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4990" w:rsidRDefault="00114990" w:rsidP="00114990">
      <w:pPr>
        <w:snapToGrid w:val="0"/>
        <w:rPr>
          <w:b/>
          <w:bCs/>
          <w:sz w:val="72"/>
          <w:szCs w:val="72"/>
        </w:rPr>
      </w:pPr>
      <w:r>
        <w:rPr>
          <w:noProof/>
        </w:rPr>
        <w:drawing>
          <wp:inline distT="0" distB="0" distL="0" distR="0">
            <wp:extent cx="2190750" cy="571500"/>
            <wp:effectExtent l="19050" t="0" r="0" b="0"/>
            <wp:docPr id="1" name="图片 1" descr="logo">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9"/>
                    <a:srcRect/>
                    <a:stretch>
                      <a:fillRect/>
                    </a:stretch>
                  </pic:blipFill>
                  <pic:spPr bwMode="auto">
                    <a:xfrm>
                      <a:off x="0" y="0"/>
                      <a:ext cx="2190750" cy="571500"/>
                    </a:xfrm>
                    <a:prstGeom prst="rect">
                      <a:avLst/>
                    </a:prstGeom>
                    <a:noFill/>
                    <a:ln w="9525">
                      <a:noFill/>
                      <a:miter lim="800000"/>
                      <a:headEnd/>
                      <a:tailEnd/>
                    </a:ln>
                  </pic:spPr>
                </pic:pic>
              </a:graphicData>
            </a:graphic>
          </wp:inline>
        </w:drawing>
      </w:r>
    </w:p>
    <w:p w:rsidR="00114990" w:rsidRDefault="00114990" w:rsidP="00114990">
      <w:pPr>
        <w:snapToGrid w:val="0"/>
        <w:jc w:val="center"/>
        <w:rPr>
          <w:b/>
          <w:bCs/>
          <w:sz w:val="72"/>
          <w:szCs w:val="72"/>
        </w:rPr>
      </w:pPr>
    </w:p>
    <w:p w:rsidR="00114990" w:rsidRDefault="00114990" w:rsidP="00114990">
      <w:pPr>
        <w:pStyle w:val="a6"/>
        <w:ind w:firstLine="198"/>
        <w:jc w:val="center"/>
        <w:rPr>
          <w:sz w:val="84"/>
        </w:rPr>
      </w:pPr>
      <w:r>
        <w:rPr>
          <w:rFonts w:hint="eastAsia"/>
          <w:sz w:val="84"/>
        </w:rPr>
        <w:t>朗翰商业管理软件</w:t>
      </w:r>
    </w:p>
    <w:p w:rsidR="00114990" w:rsidRPr="007C626B" w:rsidRDefault="00114990" w:rsidP="00114990">
      <w:pPr>
        <w:pStyle w:val="a6"/>
        <w:ind w:firstLine="198"/>
        <w:jc w:val="center"/>
      </w:pPr>
    </w:p>
    <w:p w:rsidR="00114990" w:rsidRPr="007C626B" w:rsidRDefault="00114990" w:rsidP="00114990">
      <w:pPr>
        <w:pStyle w:val="a6"/>
        <w:ind w:firstLine="198"/>
        <w:jc w:val="center"/>
      </w:pPr>
    </w:p>
    <w:p w:rsidR="00114990" w:rsidRPr="007C626B" w:rsidRDefault="00114990" w:rsidP="00114990">
      <w:pPr>
        <w:snapToGrid w:val="0"/>
        <w:rPr>
          <w:b/>
          <w:bCs/>
          <w:sz w:val="28"/>
          <w:szCs w:val="28"/>
        </w:rPr>
      </w:pPr>
      <w:r>
        <w:rPr>
          <w:rFonts w:ascii="黑体" w:eastAsia="黑体" w:hint="eastAsia"/>
        </w:rPr>
        <w:t xml:space="preserve">                                              </w:t>
      </w:r>
      <w:r w:rsidRPr="001813F4">
        <w:rPr>
          <w:rFonts w:ascii="黑体" w:eastAsia="黑体" w:hint="eastAsia"/>
        </w:rPr>
        <w:t>————</w:t>
      </w:r>
      <w:r>
        <w:rPr>
          <w:rFonts w:ascii="黑体" w:eastAsia="黑体" w:hint="eastAsia"/>
          <w:b/>
          <w:sz w:val="28"/>
          <w:szCs w:val="28"/>
        </w:rPr>
        <w:t>百年客房</w:t>
      </w:r>
      <w:r w:rsidRPr="007C626B">
        <w:rPr>
          <w:rFonts w:ascii="黑体" w:eastAsia="黑体" w:hint="eastAsia"/>
          <w:b/>
          <w:sz w:val="28"/>
          <w:szCs w:val="28"/>
        </w:rPr>
        <w:t>管理系统</w:t>
      </w:r>
      <w:r>
        <w:rPr>
          <w:rFonts w:ascii="黑体" w:eastAsia="黑体" w:hint="eastAsia"/>
          <w:b/>
          <w:sz w:val="28"/>
          <w:szCs w:val="28"/>
        </w:rPr>
        <w:t>V5</w:t>
      </w:r>
    </w:p>
    <w:p w:rsidR="00114990" w:rsidRDefault="00114990" w:rsidP="00114990">
      <w:pPr>
        <w:snapToGrid w:val="0"/>
        <w:jc w:val="center"/>
        <w:rPr>
          <w:b/>
          <w:bCs/>
          <w:sz w:val="72"/>
          <w:szCs w:val="72"/>
        </w:rPr>
      </w:pPr>
    </w:p>
    <w:p w:rsidR="00114990" w:rsidRPr="000B2970" w:rsidRDefault="00114990" w:rsidP="00114990">
      <w:pPr>
        <w:pStyle w:val="a6"/>
        <w:ind w:firstLine="198"/>
        <w:jc w:val="center"/>
        <w:rPr>
          <w:b/>
          <w:sz w:val="52"/>
        </w:rPr>
      </w:pPr>
      <w:r w:rsidRPr="000B2970">
        <w:rPr>
          <w:rFonts w:hint="eastAsia"/>
          <w:b/>
          <w:sz w:val="52"/>
        </w:rPr>
        <w:t>用户手册</w:t>
      </w:r>
    </w:p>
    <w:p w:rsidR="00114990" w:rsidRPr="007C626B" w:rsidRDefault="00114990" w:rsidP="00114990">
      <w:pPr>
        <w:snapToGrid w:val="0"/>
        <w:jc w:val="center"/>
        <w:rPr>
          <w:b/>
          <w:bCs/>
          <w:szCs w:val="21"/>
        </w:rPr>
      </w:pPr>
    </w:p>
    <w:p w:rsidR="00114990" w:rsidRDefault="00114990" w:rsidP="00114990">
      <w:pPr>
        <w:snapToGrid w:val="0"/>
        <w:jc w:val="center"/>
        <w:rPr>
          <w:b/>
          <w:bCs/>
          <w:sz w:val="72"/>
          <w:szCs w:val="72"/>
        </w:rPr>
      </w:pPr>
    </w:p>
    <w:p w:rsidR="00114990" w:rsidRDefault="00114990" w:rsidP="00114990">
      <w:pPr>
        <w:snapToGrid w:val="0"/>
        <w:jc w:val="center"/>
        <w:rPr>
          <w:b/>
          <w:bCs/>
          <w:sz w:val="72"/>
          <w:szCs w:val="72"/>
        </w:rPr>
      </w:pPr>
    </w:p>
    <w:p w:rsidR="00114990" w:rsidRDefault="00114990" w:rsidP="00114990">
      <w:pPr>
        <w:snapToGrid w:val="0"/>
        <w:jc w:val="center"/>
        <w:rPr>
          <w:b/>
          <w:bCs/>
          <w:sz w:val="72"/>
          <w:szCs w:val="72"/>
        </w:rPr>
      </w:pPr>
    </w:p>
    <w:p w:rsidR="00114990" w:rsidRDefault="00114990" w:rsidP="00114990">
      <w:pPr>
        <w:snapToGrid w:val="0"/>
        <w:jc w:val="center"/>
        <w:rPr>
          <w:b/>
          <w:bCs/>
          <w:sz w:val="72"/>
          <w:szCs w:val="72"/>
        </w:rPr>
      </w:pPr>
    </w:p>
    <w:p w:rsidR="00114990" w:rsidRDefault="00114990" w:rsidP="00114990">
      <w:pPr>
        <w:snapToGrid w:val="0"/>
        <w:jc w:val="center"/>
        <w:rPr>
          <w:b/>
          <w:bCs/>
          <w:szCs w:val="21"/>
        </w:rPr>
      </w:pPr>
    </w:p>
    <w:p w:rsidR="00114990" w:rsidRDefault="00114990" w:rsidP="00114990">
      <w:pPr>
        <w:snapToGrid w:val="0"/>
        <w:jc w:val="center"/>
        <w:rPr>
          <w:b/>
          <w:bCs/>
          <w:szCs w:val="21"/>
        </w:rPr>
      </w:pPr>
    </w:p>
    <w:p w:rsidR="00114990" w:rsidRDefault="00114990" w:rsidP="00114990">
      <w:pPr>
        <w:snapToGrid w:val="0"/>
        <w:jc w:val="center"/>
        <w:rPr>
          <w:b/>
          <w:bCs/>
          <w:szCs w:val="21"/>
        </w:rPr>
      </w:pPr>
    </w:p>
    <w:p w:rsidR="00114990" w:rsidRPr="007C626B" w:rsidRDefault="00114990" w:rsidP="00114990">
      <w:pPr>
        <w:snapToGrid w:val="0"/>
        <w:jc w:val="center"/>
        <w:rPr>
          <w:b/>
          <w:bCs/>
          <w:szCs w:val="21"/>
        </w:rPr>
      </w:pPr>
    </w:p>
    <w:p w:rsidR="00114990" w:rsidRDefault="00983068" w:rsidP="00114990">
      <w:pPr>
        <w:pStyle w:val="a6"/>
        <w:ind w:firstLine="198"/>
        <w:jc w:val="center"/>
      </w:pPr>
      <w:hyperlink r:id="rId10" w:history="1">
        <w:r w:rsidR="00114990">
          <w:rPr>
            <w:rStyle w:val="a5"/>
            <w:rFonts w:hint="eastAsia"/>
          </w:rPr>
          <w:t>深圳市朗翰科技有限公司</w:t>
        </w:r>
      </w:hyperlink>
    </w:p>
    <w:p w:rsidR="00114990" w:rsidRDefault="00114990" w:rsidP="00114990">
      <w:pPr>
        <w:pStyle w:val="a6"/>
        <w:ind w:firstLine="198"/>
        <w:jc w:val="center"/>
      </w:pPr>
      <w:r>
        <w:rPr>
          <w:rFonts w:hint="eastAsia"/>
        </w:rPr>
        <w:t>Shenzhen Lonhan Technology Co., Ltd.</w:t>
      </w:r>
    </w:p>
    <w:p w:rsidR="00114990" w:rsidRDefault="00114990" w:rsidP="00114990">
      <w:pPr>
        <w:pStyle w:val="a6"/>
        <w:ind w:firstLine="198"/>
      </w:pPr>
    </w:p>
    <w:p w:rsidR="00114990" w:rsidRDefault="00114990" w:rsidP="00114990">
      <w:pPr>
        <w:pStyle w:val="a6"/>
        <w:ind w:firstLine="198"/>
      </w:pPr>
    </w:p>
    <w:p w:rsidR="00114990" w:rsidRDefault="00114990" w:rsidP="00114990">
      <w:pPr>
        <w:pStyle w:val="a6"/>
        <w:ind w:firstLine="198"/>
      </w:pPr>
    </w:p>
    <w:p w:rsidR="00114990" w:rsidRDefault="00114990" w:rsidP="00114990">
      <w:pPr>
        <w:pStyle w:val="a6"/>
        <w:ind w:firstLine="198"/>
        <w:jc w:val="center"/>
        <w:rPr>
          <w:rFonts w:ascii="黑体" w:eastAsia="黑体"/>
          <w:sz w:val="32"/>
        </w:rPr>
      </w:pPr>
      <w:r>
        <w:rPr>
          <w:rFonts w:ascii="黑体" w:eastAsia="黑体" w:hint="eastAsia"/>
          <w:sz w:val="32"/>
        </w:rPr>
        <w:t>中国零售流通行业优秀管理软件</w:t>
      </w:r>
    </w:p>
    <w:p w:rsidR="00114990" w:rsidRDefault="00114990" w:rsidP="00114990">
      <w:pPr>
        <w:autoSpaceDE w:val="0"/>
        <w:autoSpaceDN w:val="0"/>
        <w:adjustRightInd w:val="0"/>
        <w:jc w:val="left"/>
        <w:rPr>
          <w:rFonts w:ascii="黑体,Bold" w:eastAsia="黑体,Bold" w:cs="黑体,Bold"/>
          <w:b/>
          <w:bCs/>
          <w:color w:val="000000"/>
          <w:kern w:val="0"/>
          <w:sz w:val="32"/>
          <w:szCs w:val="32"/>
        </w:rPr>
      </w:pPr>
    </w:p>
    <w:p w:rsidR="001673EC" w:rsidRDefault="001673EC"/>
    <w:p w:rsidR="000C1A85" w:rsidRDefault="000C1A85"/>
    <w:p w:rsidR="000C1A85" w:rsidRDefault="000C1A85"/>
    <w:p w:rsidR="000C1A85" w:rsidRPr="000C1A85" w:rsidRDefault="000C1A85" w:rsidP="000C1A85">
      <w:pPr>
        <w:autoSpaceDE w:val="0"/>
        <w:autoSpaceDN w:val="0"/>
        <w:adjustRightInd w:val="0"/>
        <w:jc w:val="left"/>
        <w:rPr>
          <w:rFonts w:asciiTheme="minorEastAsia" w:eastAsiaTheme="minorEastAsia" w:hAnsiTheme="minorEastAsia" w:cs="黑体"/>
          <w:b/>
          <w:kern w:val="0"/>
          <w:sz w:val="32"/>
          <w:szCs w:val="32"/>
        </w:rPr>
      </w:pPr>
      <w:r w:rsidRPr="000C1A85">
        <w:rPr>
          <w:rFonts w:asciiTheme="minorEastAsia" w:eastAsiaTheme="minorEastAsia" w:hAnsiTheme="minorEastAsia" w:cs="黑体" w:hint="eastAsia"/>
          <w:b/>
          <w:kern w:val="0"/>
          <w:sz w:val="32"/>
          <w:szCs w:val="32"/>
        </w:rPr>
        <w:lastRenderedPageBreak/>
        <w:t>内容提要</w:t>
      </w:r>
    </w:p>
    <w:p w:rsidR="000C1A85" w:rsidRDefault="000C1A85" w:rsidP="000C1A8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本手册是“百年客房管理系统</w:t>
      </w:r>
      <w:r>
        <w:rPr>
          <w:rFonts w:ascii="宋体" w:hAnsiTheme="minorHAnsi" w:cs="宋体"/>
          <w:kern w:val="0"/>
          <w:szCs w:val="21"/>
        </w:rPr>
        <w:t>5</w:t>
      </w:r>
      <w:r>
        <w:rPr>
          <w:rFonts w:ascii="宋体" w:hAnsiTheme="minorHAnsi" w:cs="宋体" w:hint="eastAsia"/>
          <w:kern w:val="0"/>
          <w:szCs w:val="21"/>
        </w:rPr>
        <w:t>”的配套资料，以浅显易懂的文字和图表阐述了“百年”系统的使用操作。</w:t>
      </w: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本手册主要包括系统介绍、安装、操作使用等，内容详尽，配有大量图示，适用于系统的实施者、管理者、系统管理员、业务员、操作员等。</w:t>
      </w: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kern w:val="0"/>
          <w:szCs w:val="21"/>
        </w:rPr>
      </w:pPr>
    </w:p>
    <w:p w:rsidR="000C1A85" w:rsidRDefault="000C1A85" w:rsidP="000C1A85">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2012年 版权属于深圳朗翰</w:t>
      </w:r>
      <w:r w:rsidR="008E743D">
        <w:rPr>
          <w:rFonts w:ascii="宋体" w:hAnsiTheme="minorHAnsi" w:cs="宋体" w:hint="eastAsia"/>
          <w:color w:val="000000"/>
          <w:kern w:val="0"/>
          <w:szCs w:val="21"/>
        </w:rPr>
        <w:t>科技</w:t>
      </w:r>
      <w:r>
        <w:rPr>
          <w:rFonts w:ascii="宋体" w:hAnsiTheme="minorHAnsi" w:cs="宋体" w:hint="eastAsia"/>
          <w:color w:val="000000"/>
          <w:kern w:val="0"/>
          <w:szCs w:val="21"/>
        </w:rPr>
        <w:t>有限公司。</w:t>
      </w:r>
    </w:p>
    <w:p w:rsidR="000C1A85" w:rsidRDefault="000C1A85" w:rsidP="000C1A85">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版权所有，翻印必究。</w:t>
      </w:r>
    </w:p>
    <w:p w:rsidR="000C1A85" w:rsidRDefault="000C1A85" w:rsidP="000C1A85">
      <w:pPr>
        <w:autoSpaceDE w:val="0"/>
        <w:autoSpaceDN w:val="0"/>
        <w:adjustRightInd w:val="0"/>
        <w:jc w:val="left"/>
        <w:rPr>
          <w:rFonts w:ascii="宋体" w:hAnsiTheme="minorHAnsi" w:cs="宋体"/>
          <w:color w:val="000000"/>
          <w:kern w:val="0"/>
          <w:szCs w:val="21"/>
        </w:rPr>
      </w:pPr>
    </w:p>
    <w:p w:rsidR="000C1A85" w:rsidRDefault="000C1A85" w:rsidP="000C1A85">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非经深圳朗翰</w:t>
      </w:r>
      <w:r w:rsidR="008E743D">
        <w:rPr>
          <w:rFonts w:ascii="宋体" w:hAnsiTheme="minorHAnsi" w:cs="宋体" w:hint="eastAsia"/>
          <w:color w:val="000000"/>
          <w:kern w:val="0"/>
          <w:szCs w:val="21"/>
        </w:rPr>
        <w:t>科技</w:t>
      </w:r>
      <w:r>
        <w:rPr>
          <w:rFonts w:ascii="宋体" w:hAnsiTheme="minorHAnsi" w:cs="宋体" w:hint="eastAsia"/>
          <w:color w:val="000000"/>
          <w:kern w:val="0"/>
          <w:szCs w:val="21"/>
        </w:rPr>
        <w:t>有限公司事先书面同意，不得对本手册进行增删、改编、节录、翻印、改作或仿制。</w:t>
      </w:r>
    </w:p>
    <w:p w:rsidR="000C1A85" w:rsidRDefault="000C1A85" w:rsidP="000C1A85">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深圳朗翰</w:t>
      </w:r>
      <w:r w:rsidR="008E743D">
        <w:rPr>
          <w:rFonts w:ascii="宋体" w:hAnsiTheme="minorHAnsi" w:cs="宋体" w:hint="eastAsia"/>
          <w:color w:val="000000"/>
          <w:kern w:val="0"/>
          <w:szCs w:val="21"/>
        </w:rPr>
        <w:t>科技</w:t>
      </w:r>
      <w:r>
        <w:rPr>
          <w:rFonts w:ascii="宋体" w:hAnsiTheme="minorHAnsi" w:cs="宋体" w:hint="eastAsia"/>
          <w:color w:val="000000"/>
          <w:kern w:val="0"/>
          <w:szCs w:val="21"/>
        </w:rPr>
        <w:t>有限公司可随时对本手册的全部内容进行更改，此种更改将不另行通知。</w:t>
      </w:r>
    </w:p>
    <w:p w:rsidR="000C1A85" w:rsidRDefault="000C1A85" w:rsidP="000C1A85">
      <w:pPr>
        <w:autoSpaceDE w:val="0"/>
        <w:autoSpaceDN w:val="0"/>
        <w:adjustRightInd w:val="0"/>
        <w:jc w:val="left"/>
        <w:rPr>
          <w:rFonts w:ascii="宋体" w:hAnsiTheme="minorHAnsi" w:cs="宋体"/>
          <w:color w:val="000000"/>
          <w:kern w:val="0"/>
          <w:szCs w:val="21"/>
        </w:rPr>
      </w:pPr>
    </w:p>
    <w:p w:rsidR="000C1A85" w:rsidRDefault="000C1A85" w:rsidP="000C1A85">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本手册中包含了一些商业管理日常业务处理用到的数据或报表的示例。为了尽可能完整地说明问题，这些示例可能包含了一些人名、公司名、品牌和产品名。所有这些名称都是虚构的，如与实际商业企业所使用的名称和地址相似，纯属巧合。</w:t>
      </w:r>
    </w:p>
    <w:p w:rsidR="000C1A85" w:rsidRDefault="000C1A85" w:rsidP="000C1A85">
      <w:pPr>
        <w:rPr>
          <w:rFonts w:eastAsiaTheme="minorEastAsia"/>
        </w:rPr>
      </w:pPr>
    </w:p>
    <w:p w:rsidR="00A15C3F" w:rsidRDefault="00A15C3F" w:rsidP="000C1A85">
      <w:pPr>
        <w:rPr>
          <w:rFonts w:eastAsiaTheme="minorEastAsia"/>
        </w:rPr>
      </w:pPr>
    </w:p>
    <w:p w:rsidR="00A15C3F" w:rsidRDefault="00A15C3F" w:rsidP="000C1A85">
      <w:pPr>
        <w:rPr>
          <w:rFonts w:eastAsiaTheme="minorEastAsia"/>
        </w:rPr>
      </w:pPr>
    </w:p>
    <w:p w:rsidR="00A15C3F" w:rsidRDefault="00A15C3F" w:rsidP="000C1A85">
      <w:pPr>
        <w:rPr>
          <w:rFonts w:eastAsiaTheme="minorEastAsia"/>
        </w:rPr>
      </w:pPr>
    </w:p>
    <w:p w:rsidR="00A15C3F" w:rsidRDefault="00A15C3F" w:rsidP="000C1A85">
      <w:pPr>
        <w:rPr>
          <w:rFonts w:eastAsiaTheme="minorEastAsia"/>
        </w:rPr>
      </w:pPr>
    </w:p>
    <w:p w:rsidR="00A15C3F" w:rsidRDefault="00A15C3F" w:rsidP="00A15C3F">
      <w:pPr>
        <w:jc w:val="center"/>
        <w:rPr>
          <w:rFonts w:eastAsiaTheme="minorEastAsia"/>
          <w:b/>
          <w:sz w:val="24"/>
        </w:rPr>
      </w:pPr>
      <w:r w:rsidRPr="00A15C3F">
        <w:rPr>
          <w:rFonts w:eastAsiaTheme="minorEastAsia" w:hint="eastAsia"/>
          <w:b/>
          <w:sz w:val="24"/>
        </w:rPr>
        <w:lastRenderedPageBreak/>
        <w:t>目录</w:t>
      </w:r>
    </w:p>
    <w:p w:rsidR="00EB6766" w:rsidRDefault="00983068">
      <w:pPr>
        <w:pStyle w:val="10"/>
        <w:tabs>
          <w:tab w:val="right" w:leader="dot" w:pos="8296"/>
        </w:tabs>
        <w:rPr>
          <w:rFonts w:asciiTheme="minorHAnsi" w:eastAsiaTheme="minorEastAsia" w:hAnsiTheme="minorHAnsi" w:cstheme="minorBidi"/>
          <w:noProof/>
          <w:szCs w:val="22"/>
        </w:rPr>
      </w:pPr>
      <w:r>
        <w:rPr>
          <w:rFonts w:eastAsiaTheme="minorEastAsia"/>
          <w:b/>
          <w:sz w:val="24"/>
        </w:rPr>
        <w:fldChar w:fldCharType="begin"/>
      </w:r>
      <w:r w:rsidR="005C2A20">
        <w:rPr>
          <w:rFonts w:eastAsiaTheme="minorEastAsia"/>
          <w:b/>
          <w:sz w:val="24"/>
        </w:rPr>
        <w:instrText xml:space="preserve"> TOC \o "1-3" \h \z \u </w:instrText>
      </w:r>
      <w:r>
        <w:rPr>
          <w:rFonts w:eastAsiaTheme="minorEastAsia"/>
          <w:b/>
          <w:sz w:val="24"/>
        </w:rPr>
        <w:fldChar w:fldCharType="separate"/>
      </w:r>
      <w:hyperlink w:anchor="_Toc450897919" w:history="1">
        <w:r w:rsidR="00EB6766" w:rsidRPr="003B0D7F">
          <w:rPr>
            <w:rStyle w:val="a5"/>
            <w:rFonts w:hint="eastAsia"/>
            <w:noProof/>
          </w:rPr>
          <w:t>引言</w:t>
        </w:r>
        <w:r w:rsidR="00EB6766">
          <w:rPr>
            <w:noProof/>
            <w:webHidden/>
          </w:rPr>
          <w:tab/>
        </w:r>
        <w:r>
          <w:rPr>
            <w:noProof/>
            <w:webHidden/>
          </w:rPr>
          <w:fldChar w:fldCharType="begin"/>
        </w:r>
        <w:r w:rsidR="00EB6766">
          <w:rPr>
            <w:noProof/>
            <w:webHidden/>
          </w:rPr>
          <w:instrText xml:space="preserve"> PAGEREF _Toc450897919 \h </w:instrText>
        </w:r>
        <w:r>
          <w:rPr>
            <w:noProof/>
            <w:webHidden/>
          </w:rPr>
        </w:r>
        <w:r>
          <w:rPr>
            <w:noProof/>
            <w:webHidden/>
          </w:rPr>
          <w:fldChar w:fldCharType="separate"/>
        </w:r>
        <w:r w:rsidR="00EB6766">
          <w:rPr>
            <w:noProof/>
            <w:webHidden/>
          </w:rPr>
          <w:t>6</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7920" w:history="1">
        <w:r w:rsidR="00EB6766" w:rsidRPr="003B0D7F">
          <w:rPr>
            <w:rStyle w:val="a5"/>
            <w:rFonts w:hint="eastAsia"/>
            <w:noProof/>
            <w:kern w:val="0"/>
          </w:rPr>
          <w:t>第一部分</w:t>
        </w:r>
        <w:r w:rsidR="00EB6766" w:rsidRPr="003B0D7F">
          <w:rPr>
            <w:rStyle w:val="a5"/>
            <w:noProof/>
            <w:kern w:val="0"/>
          </w:rPr>
          <w:t xml:space="preserve"> </w:t>
        </w:r>
        <w:r w:rsidR="00EB6766" w:rsidRPr="003B0D7F">
          <w:rPr>
            <w:rStyle w:val="a5"/>
            <w:rFonts w:hint="eastAsia"/>
            <w:noProof/>
            <w:kern w:val="0"/>
          </w:rPr>
          <w:t>产品概述</w:t>
        </w:r>
        <w:r w:rsidR="00EB6766">
          <w:rPr>
            <w:noProof/>
            <w:webHidden/>
          </w:rPr>
          <w:tab/>
        </w:r>
        <w:r>
          <w:rPr>
            <w:noProof/>
            <w:webHidden/>
          </w:rPr>
          <w:fldChar w:fldCharType="begin"/>
        </w:r>
        <w:r w:rsidR="00EB6766">
          <w:rPr>
            <w:noProof/>
            <w:webHidden/>
          </w:rPr>
          <w:instrText xml:space="preserve"> PAGEREF _Toc450897920 \h </w:instrText>
        </w:r>
        <w:r>
          <w:rPr>
            <w:noProof/>
            <w:webHidden/>
          </w:rPr>
        </w:r>
        <w:r>
          <w:rPr>
            <w:noProof/>
            <w:webHidden/>
          </w:rPr>
          <w:fldChar w:fldCharType="separate"/>
        </w:r>
        <w:r w:rsidR="00EB6766">
          <w:rPr>
            <w:noProof/>
            <w:webHidden/>
          </w:rPr>
          <w:t>7</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21" w:history="1">
        <w:r w:rsidR="00EB6766" w:rsidRPr="003B0D7F">
          <w:rPr>
            <w:rStyle w:val="a5"/>
            <w:rFonts w:hint="eastAsia"/>
            <w:noProof/>
            <w:kern w:val="0"/>
          </w:rPr>
          <w:t>第一章</w:t>
        </w:r>
        <w:r w:rsidR="00EB6766" w:rsidRPr="003B0D7F">
          <w:rPr>
            <w:rStyle w:val="a5"/>
            <w:noProof/>
            <w:kern w:val="0"/>
          </w:rPr>
          <w:t xml:space="preserve"> </w:t>
        </w:r>
        <w:r w:rsidR="00EB6766" w:rsidRPr="003B0D7F">
          <w:rPr>
            <w:rStyle w:val="a5"/>
            <w:rFonts w:hint="eastAsia"/>
            <w:noProof/>
            <w:kern w:val="0"/>
          </w:rPr>
          <w:t>产品介绍</w:t>
        </w:r>
        <w:r w:rsidR="00EB6766">
          <w:rPr>
            <w:noProof/>
            <w:webHidden/>
          </w:rPr>
          <w:tab/>
        </w:r>
        <w:r>
          <w:rPr>
            <w:noProof/>
            <w:webHidden/>
          </w:rPr>
          <w:fldChar w:fldCharType="begin"/>
        </w:r>
        <w:r w:rsidR="00EB6766">
          <w:rPr>
            <w:noProof/>
            <w:webHidden/>
          </w:rPr>
          <w:instrText xml:space="preserve"> PAGEREF _Toc450897921 \h </w:instrText>
        </w:r>
        <w:r>
          <w:rPr>
            <w:noProof/>
            <w:webHidden/>
          </w:rPr>
        </w:r>
        <w:r>
          <w:rPr>
            <w:noProof/>
            <w:webHidden/>
          </w:rPr>
          <w:fldChar w:fldCharType="separate"/>
        </w:r>
        <w:r w:rsidR="00EB6766">
          <w:rPr>
            <w:noProof/>
            <w:webHidden/>
          </w:rPr>
          <w:t>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22" w:history="1">
        <w:r w:rsidR="00EB6766" w:rsidRPr="003B0D7F">
          <w:rPr>
            <w:rStyle w:val="a5"/>
            <w:rFonts w:hint="eastAsia"/>
            <w:noProof/>
            <w:kern w:val="0"/>
          </w:rPr>
          <w:t>（一）产品简介</w:t>
        </w:r>
        <w:r w:rsidR="00EB6766">
          <w:rPr>
            <w:noProof/>
            <w:webHidden/>
          </w:rPr>
          <w:tab/>
        </w:r>
        <w:r>
          <w:rPr>
            <w:noProof/>
            <w:webHidden/>
          </w:rPr>
          <w:fldChar w:fldCharType="begin"/>
        </w:r>
        <w:r w:rsidR="00EB6766">
          <w:rPr>
            <w:noProof/>
            <w:webHidden/>
          </w:rPr>
          <w:instrText xml:space="preserve"> PAGEREF _Toc450897922 \h </w:instrText>
        </w:r>
        <w:r>
          <w:rPr>
            <w:noProof/>
            <w:webHidden/>
          </w:rPr>
        </w:r>
        <w:r>
          <w:rPr>
            <w:noProof/>
            <w:webHidden/>
          </w:rPr>
          <w:fldChar w:fldCharType="separate"/>
        </w:r>
        <w:r w:rsidR="00EB6766">
          <w:rPr>
            <w:noProof/>
            <w:webHidden/>
          </w:rPr>
          <w:t>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23" w:history="1">
        <w:r w:rsidR="00EB6766" w:rsidRPr="003B0D7F">
          <w:rPr>
            <w:rStyle w:val="a5"/>
            <w:rFonts w:hint="eastAsia"/>
            <w:noProof/>
            <w:kern w:val="0"/>
          </w:rPr>
          <w:t>（二）系统结构</w:t>
        </w:r>
        <w:r w:rsidR="00EB6766">
          <w:rPr>
            <w:noProof/>
            <w:webHidden/>
          </w:rPr>
          <w:tab/>
        </w:r>
        <w:r>
          <w:rPr>
            <w:noProof/>
            <w:webHidden/>
          </w:rPr>
          <w:fldChar w:fldCharType="begin"/>
        </w:r>
        <w:r w:rsidR="00EB6766">
          <w:rPr>
            <w:noProof/>
            <w:webHidden/>
          </w:rPr>
          <w:instrText xml:space="preserve"> PAGEREF _Toc450897923 \h </w:instrText>
        </w:r>
        <w:r>
          <w:rPr>
            <w:noProof/>
            <w:webHidden/>
          </w:rPr>
        </w:r>
        <w:r>
          <w:rPr>
            <w:noProof/>
            <w:webHidden/>
          </w:rPr>
          <w:fldChar w:fldCharType="separate"/>
        </w:r>
        <w:r w:rsidR="00EB6766">
          <w:rPr>
            <w:noProof/>
            <w:webHidden/>
          </w:rPr>
          <w:t>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24" w:history="1">
        <w:r w:rsidR="00EB6766" w:rsidRPr="003B0D7F">
          <w:rPr>
            <w:rStyle w:val="a5"/>
            <w:rFonts w:hint="eastAsia"/>
            <w:noProof/>
            <w:kern w:val="0"/>
          </w:rPr>
          <w:t>（三）产品特点</w:t>
        </w:r>
        <w:r w:rsidR="00EB6766">
          <w:rPr>
            <w:noProof/>
            <w:webHidden/>
          </w:rPr>
          <w:tab/>
        </w:r>
        <w:r>
          <w:rPr>
            <w:noProof/>
            <w:webHidden/>
          </w:rPr>
          <w:fldChar w:fldCharType="begin"/>
        </w:r>
        <w:r w:rsidR="00EB6766">
          <w:rPr>
            <w:noProof/>
            <w:webHidden/>
          </w:rPr>
          <w:instrText xml:space="preserve"> PAGEREF _Toc450897924 \h </w:instrText>
        </w:r>
        <w:r>
          <w:rPr>
            <w:noProof/>
            <w:webHidden/>
          </w:rPr>
        </w:r>
        <w:r>
          <w:rPr>
            <w:noProof/>
            <w:webHidden/>
          </w:rPr>
          <w:fldChar w:fldCharType="separate"/>
        </w:r>
        <w:r w:rsidR="00EB6766">
          <w:rPr>
            <w:noProof/>
            <w:webHidden/>
          </w:rPr>
          <w:t>8</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7925" w:history="1">
        <w:r w:rsidR="00EB6766" w:rsidRPr="003B0D7F">
          <w:rPr>
            <w:rStyle w:val="a5"/>
            <w:rFonts w:hint="eastAsia"/>
            <w:noProof/>
            <w:kern w:val="0"/>
          </w:rPr>
          <w:t>第二部分</w:t>
        </w:r>
        <w:r w:rsidR="00EB6766" w:rsidRPr="003B0D7F">
          <w:rPr>
            <w:rStyle w:val="a5"/>
            <w:noProof/>
            <w:kern w:val="0"/>
          </w:rPr>
          <w:t xml:space="preserve"> </w:t>
        </w:r>
        <w:r w:rsidR="00EB6766" w:rsidRPr="003B0D7F">
          <w:rPr>
            <w:rStyle w:val="a5"/>
            <w:rFonts w:hint="eastAsia"/>
            <w:noProof/>
            <w:kern w:val="0"/>
          </w:rPr>
          <w:t>系统安装</w:t>
        </w:r>
        <w:r w:rsidR="00EB6766">
          <w:rPr>
            <w:noProof/>
            <w:webHidden/>
          </w:rPr>
          <w:tab/>
        </w:r>
        <w:r>
          <w:rPr>
            <w:noProof/>
            <w:webHidden/>
          </w:rPr>
          <w:fldChar w:fldCharType="begin"/>
        </w:r>
        <w:r w:rsidR="00EB6766">
          <w:rPr>
            <w:noProof/>
            <w:webHidden/>
          </w:rPr>
          <w:instrText xml:space="preserve"> PAGEREF _Toc450897925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26" w:history="1">
        <w:r w:rsidR="00EB6766" w:rsidRPr="003B0D7F">
          <w:rPr>
            <w:rStyle w:val="a5"/>
            <w:rFonts w:hint="eastAsia"/>
            <w:noProof/>
            <w:kern w:val="0"/>
          </w:rPr>
          <w:t>第一章</w:t>
        </w:r>
        <w:r w:rsidR="00EB6766" w:rsidRPr="003B0D7F">
          <w:rPr>
            <w:rStyle w:val="a5"/>
            <w:noProof/>
            <w:kern w:val="0"/>
          </w:rPr>
          <w:t xml:space="preserve"> </w:t>
        </w:r>
        <w:r w:rsidR="00EB6766" w:rsidRPr="003B0D7F">
          <w:rPr>
            <w:rStyle w:val="a5"/>
            <w:rFonts w:hint="eastAsia"/>
            <w:noProof/>
            <w:kern w:val="0"/>
          </w:rPr>
          <w:t>运行环境要求</w:t>
        </w:r>
        <w:r w:rsidR="00EB6766">
          <w:rPr>
            <w:noProof/>
            <w:webHidden/>
          </w:rPr>
          <w:tab/>
        </w:r>
        <w:r>
          <w:rPr>
            <w:noProof/>
            <w:webHidden/>
          </w:rPr>
          <w:fldChar w:fldCharType="begin"/>
        </w:r>
        <w:r w:rsidR="00EB6766">
          <w:rPr>
            <w:noProof/>
            <w:webHidden/>
          </w:rPr>
          <w:instrText xml:space="preserve"> PAGEREF _Toc450897926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27" w:history="1">
        <w:r w:rsidR="00EB6766" w:rsidRPr="003B0D7F">
          <w:rPr>
            <w:rStyle w:val="a5"/>
            <w:rFonts w:hint="eastAsia"/>
            <w:noProof/>
            <w:kern w:val="0"/>
          </w:rPr>
          <w:t>一、配置要求</w:t>
        </w:r>
        <w:r w:rsidR="00EB6766">
          <w:rPr>
            <w:noProof/>
            <w:webHidden/>
          </w:rPr>
          <w:tab/>
        </w:r>
        <w:r>
          <w:rPr>
            <w:noProof/>
            <w:webHidden/>
          </w:rPr>
          <w:fldChar w:fldCharType="begin"/>
        </w:r>
        <w:r w:rsidR="00EB6766">
          <w:rPr>
            <w:noProof/>
            <w:webHidden/>
          </w:rPr>
          <w:instrText xml:space="preserve"> PAGEREF _Toc450897927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28" w:history="1">
        <w:r w:rsidR="00EB6766" w:rsidRPr="003B0D7F">
          <w:rPr>
            <w:rStyle w:val="a5"/>
            <w:rFonts w:hint="eastAsia"/>
            <w:noProof/>
            <w:kern w:val="0"/>
          </w:rPr>
          <w:t>第二章</w:t>
        </w:r>
        <w:r w:rsidR="00EB6766" w:rsidRPr="003B0D7F">
          <w:rPr>
            <w:rStyle w:val="a5"/>
            <w:noProof/>
            <w:kern w:val="0"/>
          </w:rPr>
          <w:t xml:space="preserve"> </w:t>
        </w:r>
        <w:r w:rsidR="00EB6766" w:rsidRPr="003B0D7F">
          <w:rPr>
            <w:rStyle w:val="a5"/>
            <w:rFonts w:hint="eastAsia"/>
            <w:noProof/>
            <w:kern w:val="0"/>
          </w:rPr>
          <w:t>安装前准备</w:t>
        </w:r>
        <w:r w:rsidR="00EB6766">
          <w:rPr>
            <w:noProof/>
            <w:webHidden/>
          </w:rPr>
          <w:tab/>
        </w:r>
        <w:r>
          <w:rPr>
            <w:noProof/>
            <w:webHidden/>
          </w:rPr>
          <w:fldChar w:fldCharType="begin"/>
        </w:r>
        <w:r w:rsidR="00EB6766">
          <w:rPr>
            <w:noProof/>
            <w:webHidden/>
          </w:rPr>
          <w:instrText xml:space="preserve"> PAGEREF _Toc450897928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29" w:history="1">
        <w:r w:rsidR="00EB6766" w:rsidRPr="003B0D7F">
          <w:rPr>
            <w:rStyle w:val="a5"/>
            <w:rFonts w:hint="eastAsia"/>
            <w:noProof/>
            <w:kern w:val="0"/>
          </w:rPr>
          <w:t>一、系统硬件准备</w:t>
        </w:r>
        <w:r w:rsidR="00EB6766">
          <w:rPr>
            <w:noProof/>
            <w:webHidden/>
          </w:rPr>
          <w:tab/>
        </w:r>
        <w:r>
          <w:rPr>
            <w:noProof/>
            <w:webHidden/>
          </w:rPr>
          <w:fldChar w:fldCharType="begin"/>
        </w:r>
        <w:r w:rsidR="00EB6766">
          <w:rPr>
            <w:noProof/>
            <w:webHidden/>
          </w:rPr>
          <w:instrText xml:space="preserve"> PAGEREF _Toc450897929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0" w:history="1">
        <w:r w:rsidR="00EB6766" w:rsidRPr="003B0D7F">
          <w:rPr>
            <w:rStyle w:val="a5"/>
            <w:rFonts w:hint="eastAsia"/>
            <w:noProof/>
            <w:kern w:val="0"/>
          </w:rPr>
          <w:t>二、系统软件准备</w:t>
        </w:r>
        <w:r w:rsidR="00EB6766">
          <w:rPr>
            <w:noProof/>
            <w:webHidden/>
          </w:rPr>
          <w:tab/>
        </w:r>
        <w:r>
          <w:rPr>
            <w:noProof/>
            <w:webHidden/>
          </w:rPr>
          <w:fldChar w:fldCharType="begin"/>
        </w:r>
        <w:r w:rsidR="00EB6766">
          <w:rPr>
            <w:noProof/>
            <w:webHidden/>
          </w:rPr>
          <w:instrText xml:space="preserve"> PAGEREF _Toc450897930 \h </w:instrText>
        </w:r>
        <w:r>
          <w:rPr>
            <w:noProof/>
            <w:webHidden/>
          </w:rPr>
        </w:r>
        <w:r>
          <w:rPr>
            <w:noProof/>
            <w:webHidden/>
          </w:rPr>
          <w:fldChar w:fldCharType="separate"/>
        </w:r>
        <w:r w:rsidR="00EB6766">
          <w:rPr>
            <w:noProof/>
            <w:webHidden/>
          </w:rPr>
          <w:t>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1" w:history="1">
        <w:r w:rsidR="00EB6766" w:rsidRPr="003B0D7F">
          <w:rPr>
            <w:rStyle w:val="a5"/>
            <w:rFonts w:hint="eastAsia"/>
            <w:noProof/>
            <w:kern w:val="0"/>
          </w:rPr>
          <w:t>三、软件产品准备</w:t>
        </w:r>
        <w:r w:rsidR="00EB6766">
          <w:rPr>
            <w:noProof/>
            <w:webHidden/>
          </w:rPr>
          <w:tab/>
        </w:r>
        <w:r>
          <w:rPr>
            <w:noProof/>
            <w:webHidden/>
          </w:rPr>
          <w:fldChar w:fldCharType="begin"/>
        </w:r>
        <w:r w:rsidR="00EB6766">
          <w:rPr>
            <w:noProof/>
            <w:webHidden/>
          </w:rPr>
          <w:instrText xml:space="preserve"> PAGEREF _Toc450897931 \h </w:instrText>
        </w:r>
        <w:r>
          <w:rPr>
            <w:noProof/>
            <w:webHidden/>
          </w:rPr>
        </w:r>
        <w:r>
          <w:rPr>
            <w:noProof/>
            <w:webHidden/>
          </w:rPr>
          <w:fldChar w:fldCharType="separate"/>
        </w:r>
        <w:r w:rsidR="00EB6766">
          <w:rPr>
            <w:noProof/>
            <w:webHidden/>
          </w:rPr>
          <w:t>10</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32" w:history="1">
        <w:r w:rsidR="00EB6766" w:rsidRPr="003B0D7F">
          <w:rPr>
            <w:rStyle w:val="a5"/>
            <w:rFonts w:hint="eastAsia"/>
            <w:noProof/>
            <w:kern w:val="0"/>
          </w:rPr>
          <w:t>第三章</w:t>
        </w:r>
        <w:r w:rsidR="00EB6766" w:rsidRPr="003B0D7F">
          <w:rPr>
            <w:rStyle w:val="a5"/>
            <w:noProof/>
            <w:kern w:val="0"/>
          </w:rPr>
          <w:t xml:space="preserve"> </w:t>
        </w:r>
        <w:r w:rsidR="00EB6766" w:rsidRPr="003B0D7F">
          <w:rPr>
            <w:rStyle w:val="a5"/>
            <w:rFonts w:hint="eastAsia"/>
            <w:noProof/>
            <w:kern w:val="0"/>
          </w:rPr>
          <w:t>安装与卸载</w:t>
        </w:r>
        <w:r w:rsidR="00EB6766">
          <w:rPr>
            <w:noProof/>
            <w:webHidden/>
          </w:rPr>
          <w:tab/>
        </w:r>
        <w:r>
          <w:rPr>
            <w:noProof/>
            <w:webHidden/>
          </w:rPr>
          <w:fldChar w:fldCharType="begin"/>
        </w:r>
        <w:r w:rsidR="00EB6766">
          <w:rPr>
            <w:noProof/>
            <w:webHidden/>
          </w:rPr>
          <w:instrText xml:space="preserve"> PAGEREF _Toc450897932 \h </w:instrText>
        </w:r>
        <w:r>
          <w:rPr>
            <w:noProof/>
            <w:webHidden/>
          </w:rPr>
        </w:r>
        <w:r>
          <w:rPr>
            <w:noProof/>
            <w:webHidden/>
          </w:rPr>
          <w:fldChar w:fldCharType="separate"/>
        </w:r>
        <w:r w:rsidR="00EB6766">
          <w:rPr>
            <w:noProof/>
            <w:webHidden/>
          </w:rPr>
          <w:t>10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3" w:history="1">
        <w:r w:rsidR="00EB6766" w:rsidRPr="003B0D7F">
          <w:rPr>
            <w:rStyle w:val="a5"/>
            <w:rFonts w:hint="eastAsia"/>
            <w:noProof/>
            <w:kern w:val="0"/>
          </w:rPr>
          <w:t>一、安装步骤</w:t>
        </w:r>
        <w:r w:rsidR="00EB6766">
          <w:rPr>
            <w:noProof/>
            <w:webHidden/>
          </w:rPr>
          <w:tab/>
        </w:r>
        <w:r>
          <w:rPr>
            <w:noProof/>
            <w:webHidden/>
          </w:rPr>
          <w:fldChar w:fldCharType="begin"/>
        </w:r>
        <w:r w:rsidR="00EB6766">
          <w:rPr>
            <w:noProof/>
            <w:webHidden/>
          </w:rPr>
          <w:instrText xml:space="preserve"> PAGEREF _Toc450897933 \h </w:instrText>
        </w:r>
        <w:r>
          <w:rPr>
            <w:noProof/>
            <w:webHidden/>
          </w:rPr>
        </w:r>
        <w:r>
          <w:rPr>
            <w:noProof/>
            <w:webHidden/>
          </w:rPr>
          <w:fldChar w:fldCharType="separate"/>
        </w:r>
        <w:r w:rsidR="00EB6766">
          <w:rPr>
            <w:noProof/>
            <w:webHidden/>
          </w:rPr>
          <w:t>10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4" w:history="1">
        <w:r w:rsidR="00EB6766" w:rsidRPr="003B0D7F">
          <w:rPr>
            <w:rStyle w:val="a5"/>
            <w:rFonts w:hint="eastAsia"/>
            <w:noProof/>
            <w:kern w:val="0"/>
          </w:rPr>
          <w:t>二、安装客房</w:t>
        </w:r>
        <w:r w:rsidR="00EB6766" w:rsidRPr="003B0D7F">
          <w:rPr>
            <w:rStyle w:val="a5"/>
            <w:rFonts w:ascii="TimesNewRomanPS-BoldMT" w:eastAsia="TimesNewRomanPS-BoldMT" w:cs="TimesNewRomanPS-BoldMT"/>
            <w:noProof/>
            <w:kern w:val="0"/>
          </w:rPr>
          <w:t xml:space="preserve">5 </w:t>
        </w:r>
        <w:r w:rsidR="00EB6766" w:rsidRPr="003B0D7F">
          <w:rPr>
            <w:rStyle w:val="a5"/>
            <w:rFonts w:hint="eastAsia"/>
            <w:noProof/>
            <w:kern w:val="0"/>
          </w:rPr>
          <w:t>数据库</w:t>
        </w:r>
        <w:r w:rsidR="00EB6766">
          <w:rPr>
            <w:noProof/>
            <w:webHidden/>
          </w:rPr>
          <w:tab/>
        </w:r>
        <w:r>
          <w:rPr>
            <w:noProof/>
            <w:webHidden/>
          </w:rPr>
          <w:fldChar w:fldCharType="begin"/>
        </w:r>
        <w:r w:rsidR="00EB6766">
          <w:rPr>
            <w:noProof/>
            <w:webHidden/>
          </w:rPr>
          <w:instrText xml:space="preserve"> PAGEREF _Toc450897934 \h </w:instrText>
        </w:r>
        <w:r>
          <w:rPr>
            <w:noProof/>
            <w:webHidden/>
          </w:rPr>
        </w:r>
        <w:r>
          <w:rPr>
            <w:noProof/>
            <w:webHidden/>
          </w:rPr>
          <w:fldChar w:fldCharType="separate"/>
        </w:r>
        <w:r w:rsidR="00EB6766">
          <w:rPr>
            <w:noProof/>
            <w:webHidden/>
          </w:rPr>
          <w:t>10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5" w:history="1">
        <w:r w:rsidR="00EB6766" w:rsidRPr="003B0D7F">
          <w:rPr>
            <w:rStyle w:val="a5"/>
            <w:rFonts w:hint="eastAsia"/>
            <w:noProof/>
            <w:kern w:val="0"/>
          </w:rPr>
          <w:t>三、安装程序</w:t>
        </w:r>
        <w:r w:rsidR="00EB6766">
          <w:rPr>
            <w:noProof/>
            <w:webHidden/>
          </w:rPr>
          <w:tab/>
        </w:r>
        <w:r>
          <w:rPr>
            <w:noProof/>
            <w:webHidden/>
          </w:rPr>
          <w:fldChar w:fldCharType="begin"/>
        </w:r>
        <w:r w:rsidR="00EB6766">
          <w:rPr>
            <w:noProof/>
            <w:webHidden/>
          </w:rPr>
          <w:instrText xml:space="preserve"> PAGEREF _Toc450897935 \h </w:instrText>
        </w:r>
        <w:r>
          <w:rPr>
            <w:noProof/>
            <w:webHidden/>
          </w:rPr>
        </w:r>
        <w:r>
          <w:rPr>
            <w:noProof/>
            <w:webHidden/>
          </w:rPr>
          <w:fldChar w:fldCharType="separate"/>
        </w:r>
        <w:r w:rsidR="00EB6766">
          <w:rPr>
            <w:noProof/>
            <w:webHidden/>
          </w:rPr>
          <w:t>11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6" w:history="1">
        <w:r w:rsidR="00EB6766" w:rsidRPr="003B0D7F">
          <w:rPr>
            <w:rStyle w:val="a5"/>
            <w:rFonts w:hint="eastAsia"/>
            <w:noProof/>
            <w:kern w:val="0"/>
          </w:rPr>
          <w:t>四、如何卸载</w:t>
        </w:r>
        <w:r w:rsidR="00EB6766">
          <w:rPr>
            <w:noProof/>
            <w:webHidden/>
          </w:rPr>
          <w:tab/>
        </w:r>
        <w:r>
          <w:rPr>
            <w:noProof/>
            <w:webHidden/>
          </w:rPr>
          <w:fldChar w:fldCharType="begin"/>
        </w:r>
        <w:r w:rsidR="00EB6766">
          <w:rPr>
            <w:noProof/>
            <w:webHidden/>
          </w:rPr>
          <w:instrText xml:space="preserve"> PAGEREF _Toc450897936 \h </w:instrText>
        </w:r>
        <w:r>
          <w:rPr>
            <w:noProof/>
            <w:webHidden/>
          </w:rPr>
        </w:r>
        <w:r>
          <w:rPr>
            <w:noProof/>
            <w:webHidden/>
          </w:rPr>
          <w:fldChar w:fldCharType="separate"/>
        </w:r>
        <w:r w:rsidR="00EB6766">
          <w:rPr>
            <w:noProof/>
            <w:webHidden/>
          </w:rPr>
          <w:t>13</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37" w:history="1">
        <w:r w:rsidR="00EB6766" w:rsidRPr="003B0D7F">
          <w:rPr>
            <w:rStyle w:val="a5"/>
            <w:rFonts w:hint="eastAsia"/>
            <w:noProof/>
            <w:kern w:val="0"/>
          </w:rPr>
          <w:t>第四章</w:t>
        </w:r>
        <w:r w:rsidR="00EB6766" w:rsidRPr="003B0D7F">
          <w:rPr>
            <w:rStyle w:val="a5"/>
            <w:noProof/>
            <w:kern w:val="0"/>
          </w:rPr>
          <w:t xml:space="preserve"> </w:t>
        </w:r>
        <w:r w:rsidR="00EB6766" w:rsidRPr="003B0D7F">
          <w:rPr>
            <w:rStyle w:val="a5"/>
            <w:rFonts w:hint="eastAsia"/>
            <w:noProof/>
            <w:kern w:val="0"/>
          </w:rPr>
          <w:t>系统使用</w:t>
        </w:r>
        <w:r w:rsidR="00EB6766">
          <w:rPr>
            <w:noProof/>
            <w:webHidden/>
          </w:rPr>
          <w:tab/>
        </w:r>
        <w:r>
          <w:rPr>
            <w:noProof/>
            <w:webHidden/>
          </w:rPr>
          <w:fldChar w:fldCharType="begin"/>
        </w:r>
        <w:r w:rsidR="00EB6766">
          <w:rPr>
            <w:noProof/>
            <w:webHidden/>
          </w:rPr>
          <w:instrText xml:space="preserve"> PAGEREF _Toc450897937 \h </w:instrText>
        </w:r>
        <w:r>
          <w:rPr>
            <w:noProof/>
            <w:webHidden/>
          </w:rPr>
        </w:r>
        <w:r>
          <w:rPr>
            <w:noProof/>
            <w:webHidden/>
          </w:rPr>
          <w:fldChar w:fldCharType="separate"/>
        </w:r>
        <w:r w:rsidR="00EB6766">
          <w:rPr>
            <w:noProof/>
            <w:webHidden/>
          </w:rPr>
          <w:t>13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38" w:history="1">
        <w:r w:rsidR="00EB6766" w:rsidRPr="003B0D7F">
          <w:rPr>
            <w:rStyle w:val="a5"/>
            <w:rFonts w:hint="eastAsia"/>
            <w:noProof/>
            <w:kern w:val="0"/>
          </w:rPr>
          <w:t>一、第一次使用</w:t>
        </w:r>
        <w:r w:rsidR="00EB6766">
          <w:rPr>
            <w:noProof/>
            <w:webHidden/>
          </w:rPr>
          <w:tab/>
        </w:r>
        <w:r>
          <w:rPr>
            <w:noProof/>
            <w:webHidden/>
          </w:rPr>
          <w:fldChar w:fldCharType="begin"/>
        </w:r>
        <w:r w:rsidR="00EB6766">
          <w:rPr>
            <w:noProof/>
            <w:webHidden/>
          </w:rPr>
          <w:instrText xml:space="preserve"> PAGEREF _Toc450897938 \h </w:instrText>
        </w:r>
        <w:r>
          <w:rPr>
            <w:noProof/>
            <w:webHidden/>
          </w:rPr>
        </w:r>
        <w:r>
          <w:rPr>
            <w:noProof/>
            <w:webHidden/>
          </w:rPr>
          <w:fldChar w:fldCharType="separate"/>
        </w:r>
        <w:r w:rsidR="00EB6766">
          <w:rPr>
            <w:noProof/>
            <w:webHidden/>
          </w:rPr>
          <w:t>13</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7939" w:history="1">
        <w:r w:rsidR="00EB6766" w:rsidRPr="003B0D7F">
          <w:rPr>
            <w:rStyle w:val="a5"/>
            <w:rFonts w:hint="eastAsia"/>
            <w:noProof/>
            <w:kern w:val="0"/>
          </w:rPr>
          <w:t>第三部分</w:t>
        </w:r>
        <w:r w:rsidR="00EB6766" w:rsidRPr="003B0D7F">
          <w:rPr>
            <w:rStyle w:val="a5"/>
            <w:noProof/>
            <w:kern w:val="0"/>
          </w:rPr>
          <w:t xml:space="preserve"> </w:t>
        </w:r>
        <w:r w:rsidR="00EB6766" w:rsidRPr="003B0D7F">
          <w:rPr>
            <w:rStyle w:val="a5"/>
            <w:rFonts w:hint="eastAsia"/>
            <w:noProof/>
            <w:kern w:val="0"/>
          </w:rPr>
          <w:t>系统管理</w:t>
        </w:r>
        <w:r w:rsidR="00EB6766">
          <w:rPr>
            <w:noProof/>
            <w:webHidden/>
          </w:rPr>
          <w:tab/>
        </w:r>
        <w:r>
          <w:rPr>
            <w:noProof/>
            <w:webHidden/>
          </w:rPr>
          <w:fldChar w:fldCharType="begin"/>
        </w:r>
        <w:r w:rsidR="00EB6766">
          <w:rPr>
            <w:noProof/>
            <w:webHidden/>
          </w:rPr>
          <w:instrText xml:space="preserve"> PAGEREF _Toc450897939 \h </w:instrText>
        </w:r>
        <w:r>
          <w:rPr>
            <w:noProof/>
            <w:webHidden/>
          </w:rPr>
        </w:r>
        <w:r>
          <w:rPr>
            <w:noProof/>
            <w:webHidden/>
          </w:rPr>
          <w:fldChar w:fldCharType="separate"/>
        </w:r>
        <w:r w:rsidR="00EB6766">
          <w:rPr>
            <w:noProof/>
            <w:webHidden/>
          </w:rPr>
          <w:t>15</w:t>
        </w:r>
        <w:r>
          <w:rPr>
            <w:noProof/>
            <w:webHidden/>
          </w:rPr>
          <w:fldChar w:fldCharType="end"/>
        </w:r>
      </w:hyperlink>
    </w:p>
    <w:p w:rsidR="00EB6766" w:rsidRDefault="00983068">
      <w:pPr>
        <w:pStyle w:val="20"/>
        <w:tabs>
          <w:tab w:val="left" w:pos="1680"/>
          <w:tab w:val="right" w:leader="dot" w:pos="8296"/>
        </w:tabs>
        <w:rPr>
          <w:rFonts w:asciiTheme="minorHAnsi" w:eastAsiaTheme="minorEastAsia" w:hAnsiTheme="minorHAnsi" w:cstheme="minorBidi"/>
          <w:noProof/>
          <w:szCs w:val="22"/>
        </w:rPr>
      </w:pPr>
      <w:hyperlink w:anchor="_Toc450897940" w:history="1">
        <w:r w:rsidR="00EB6766" w:rsidRPr="003B0D7F">
          <w:rPr>
            <w:rStyle w:val="a5"/>
            <w:rFonts w:hint="eastAsia"/>
            <w:noProof/>
            <w:kern w:val="0"/>
          </w:rPr>
          <w:t>第一章</w:t>
        </w:r>
        <w:r w:rsidR="00EB6766">
          <w:rPr>
            <w:rFonts w:asciiTheme="minorHAnsi" w:eastAsiaTheme="minorEastAsia" w:hAnsiTheme="minorHAnsi" w:cstheme="minorBidi"/>
            <w:noProof/>
            <w:szCs w:val="22"/>
          </w:rPr>
          <w:tab/>
        </w:r>
        <w:r w:rsidR="00EB6766" w:rsidRPr="003B0D7F">
          <w:rPr>
            <w:rStyle w:val="a5"/>
            <w:rFonts w:hint="eastAsia"/>
            <w:noProof/>
            <w:kern w:val="0"/>
          </w:rPr>
          <w:t>进入和退出</w:t>
        </w:r>
        <w:r w:rsidR="00EB6766">
          <w:rPr>
            <w:noProof/>
            <w:webHidden/>
          </w:rPr>
          <w:tab/>
        </w:r>
        <w:r>
          <w:rPr>
            <w:noProof/>
            <w:webHidden/>
          </w:rPr>
          <w:fldChar w:fldCharType="begin"/>
        </w:r>
        <w:r w:rsidR="00EB6766">
          <w:rPr>
            <w:noProof/>
            <w:webHidden/>
          </w:rPr>
          <w:instrText xml:space="preserve"> PAGEREF _Toc450897940 \h </w:instrText>
        </w:r>
        <w:r>
          <w:rPr>
            <w:noProof/>
            <w:webHidden/>
          </w:rPr>
        </w:r>
        <w:r>
          <w:rPr>
            <w:noProof/>
            <w:webHidden/>
          </w:rPr>
          <w:fldChar w:fldCharType="separate"/>
        </w:r>
        <w:r w:rsidR="00EB6766">
          <w:rPr>
            <w:noProof/>
            <w:webHidden/>
          </w:rPr>
          <w:t>15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1" w:history="1">
        <w:r w:rsidR="00EB6766" w:rsidRPr="003B0D7F">
          <w:rPr>
            <w:rStyle w:val="a5"/>
            <w:rFonts w:hint="eastAsia"/>
            <w:noProof/>
            <w:kern w:val="0"/>
          </w:rPr>
          <w:t>一、进入系统</w:t>
        </w:r>
        <w:r w:rsidR="00EB6766">
          <w:rPr>
            <w:noProof/>
            <w:webHidden/>
          </w:rPr>
          <w:tab/>
        </w:r>
        <w:r>
          <w:rPr>
            <w:noProof/>
            <w:webHidden/>
          </w:rPr>
          <w:fldChar w:fldCharType="begin"/>
        </w:r>
        <w:r w:rsidR="00EB6766">
          <w:rPr>
            <w:noProof/>
            <w:webHidden/>
          </w:rPr>
          <w:instrText xml:space="preserve"> PAGEREF _Toc450897941 \h </w:instrText>
        </w:r>
        <w:r>
          <w:rPr>
            <w:noProof/>
            <w:webHidden/>
          </w:rPr>
        </w:r>
        <w:r>
          <w:rPr>
            <w:noProof/>
            <w:webHidden/>
          </w:rPr>
          <w:fldChar w:fldCharType="separate"/>
        </w:r>
        <w:r w:rsidR="00EB6766">
          <w:rPr>
            <w:noProof/>
            <w:webHidden/>
          </w:rPr>
          <w:t>15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2" w:history="1">
        <w:r w:rsidR="00EB6766" w:rsidRPr="003B0D7F">
          <w:rPr>
            <w:rStyle w:val="a5"/>
            <w:rFonts w:hint="eastAsia"/>
            <w:noProof/>
            <w:kern w:val="0"/>
          </w:rPr>
          <w:t>二、修改密码</w:t>
        </w:r>
        <w:r w:rsidR="00EB6766">
          <w:rPr>
            <w:noProof/>
            <w:webHidden/>
          </w:rPr>
          <w:tab/>
        </w:r>
        <w:r>
          <w:rPr>
            <w:noProof/>
            <w:webHidden/>
          </w:rPr>
          <w:fldChar w:fldCharType="begin"/>
        </w:r>
        <w:r w:rsidR="00EB6766">
          <w:rPr>
            <w:noProof/>
            <w:webHidden/>
          </w:rPr>
          <w:instrText xml:space="preserve"> PAGEREF _Toc450897942 \h </w:instrText>
        </w:r>
        <w:r>
          <w:rPr>
            <w:noProof/>
            <w:webHidden/>
          </w:rPr>
        </w:r>
        <w:r>
          <w:rPr>
            <w:noProof/>
            <w:webHidden/>
          </w:rPr>
          <w:fldChar w:fldCharType="separate"/>
        </w:r>
        <w:r w:rsidR="00EB6766">
          <w:rPr>
            <w:noProof/>
            <w:webHidden/>
          </w:rPr>
          <w:t>16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3" w:history="1">
        <w:r w:rsidR="00EB6766" w:rsidRPr="003B0D7F">
          <w:rPr>
            <w:rStyle w:val="a5"/>
            <w:rFonts w:hint="eastAsia"/>
            <w:noProof/>
            <w:kern w:val="0"/>
          </w:rPr>
          <w:t>三、退出</w:t>
        </w:r>
        <w:r w:rsidR="00EB6766">
          <w:rPr>
            <w:noProof/>
            <w:webHidden/>
          </w:rPr>
          <w:tab/>
        </w:r>
        <w:r>
          <w:rPr>
            <w:noProof/>
            <w:webHidden/>
          </w:rPr>
          <w:fldChar w:fldCharType="begin"/>
        </w:r>
        <w:r w:rsidR="00EB6766">
          <w:rPr>
            <w:noProof/>
            <w:webHidden/>
          </w:rPr>
          <w:instrText xml:space="preserve"> PAGEREF _Toc450897943 \h </w:instrText>
        </w:r>
        <w:r>
          <w:rPr>
            <w:noProof/>
            <w:webHidden/>
          </w:rPr>
        </w:r>
        <w:r>
          <w:rPr>
            <w:noProof/>
            <w:webHidden/>
          </w:rPr>
          <w:fldChar w:fldCharType="separate"/>
        </w:r>
        <w:r w:rsidR="00EB6766">
          <w:rPr>
            <w:noProof/>
            <w:webHidden/>
          </w:rPr>
          <w:t>16</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44" w:history="1">
        <w:r w:rsidR="00EB6766" w:rsidRPr="003B0D7F">
          <w:rPr>
            <w:rStyle w:val="a5"/>
            <w:rFonts w:hint="eastAsia"/>
            <w:noProof/>
            <w:kern w:val="0"/>
          </w:rPr>
          <w:t>第二章</w:t>
        </w:r>
        <w:r w:rsidR="00EB6766" w:rsidRPr="003B0D7F">
          <w:rPr>
            <w:rStyle w:val="a5"/>
            <w:noProof/>
            <w:kern w:val="0"/>
          </w:rPr>
          <w:t xml:space="preserve"> </w:t>
        </w:r>
        <w:r w:rsidR="00EB6766" w:rsidRPr="003B0D7F">
          <w:rPr>
            <w:rStyle w:val="a5"/>
            <w:rFonts w:hint="eastAsia"/>
            <w:noProof/>
            <w:kern w:val="0"/>
          </w:rPr>
          <w:t>系统管理</w:t>
        </w:r>
        <w:r w:rsidR="00EB6766">
          <w:rPr>
            <w:noProof/>
            <w:webHidden/>
          </w:rPr>
          <w:tab/>
        </w:r>
        <w:r>
          <w:rPr>
            <w:noProof/>
            <w:webHidden/>
          </w:rPr>
          <w:fldChar w:fldCharType="begin"/>
        </w:r>
        <w:r w:rsidR="00EB6766">
          <w:rPr>
            <w:noProof/>
            <w:webHidden/>
          </w:rPr>
          <w:instrText xml:space="preserve"> PAGEREF _Toc450897944 \h </w:instrText>
        </w:r>
        <w:r>
          <w:rPr>
            <w:noProof/>
            <w:webHidden/>
          </w:rPr>
        </w:r>
        <w:r>
          <w:rPr>
            <w:noProof/>
            <w:webHidden/>
          </w:rPr>
          <w:fldChar w:fldCharType="separate"/>
        </w:r>
        <w:r w:rsidR="00EB6766">
          <w:rPr>
            <w:noProof/>
            <w:webHidden/>
          </w:rPr>
          <w:t>16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5" w:history="1">
        <w:r w:rsidR="00EB6766" w:rsidRPr="003B0D7F">
          <w:rPr>
            <w:rStyle w:val="a5"/>
            <w:rFonts w:hint="eastAsia"/>
            <w:noProof/>
            <w:kern w:val="0"/>
          </w:rPr>
          <w:t>一、系统设置</w:t>
        </w:r>
        <w:r w:rsidR="00EB6766">
          <w:rPr>
            <w:noProof/>
            <w:webHidden/>
          </w:rPr>
          <w:tab/>
        </w:r>
        <w:r>
          <w:rPr>
            <w:noProof/>
            <w:webHidden/>
          </w:rPr>
          <w:fldChar w:fldCharType="begin"/>
        </w:r>
        <w:r w:rsidR="00EB6766">
          <w:rPr>
            <w:noProof/>
            <w:webHidden/>
          </w:rPr>
          <w:instrText xml:space="preserve"> PAGEREF _Toc450897945 \h </w:instrText>
        </w:r>
        <w:r>
          <w:rPr>
            <w:noProof/>
            <w:webHidden/>
          </w:rPr>
        </w:r>
        <w:r>
          <w:rPr>
            <w:noProof/>
            <w:webHidden/>
          </w:rPr>
          <w:fldChar w:fldCharType="separate"/>
        </w:r>
        <w:r w:rsidR="00EB6766">
          <w:rPr>
            <w:noProof/>
            <w:webHidden/>
          </w:rPr>
          <w:t>16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6" w:history="1">
        <w:r w:rsidR="00EB6766" w:rsidRPr="003B0D7F">
          <w:rPr>
            <w:rStyle w:val="a5"/>
            <w:rFonts w:hint="eastAsia"/>
            <w:noProof/>
            <w:kern w:val="0"/>
          </w:rPr>
          <w:t>二、操作员权限</w:t>
        </w:r>
        <w:r w:rsidR="00EB6766">
          <w:rPr>
            <w:noProof/>
            <w:webHidden/>
          </w:rPr>
          <w:tab/>
        </w:r>
        <w:r>
          <w:rPr>
            <w:noProof/>
            <w:webHidden/>
          </w:rPr>
          <w:fldChar w:fldCharType="begin"/>
        </w:r>
        <w:r w:rsidR="00EB6766">
          <w:rPr>
            <w:noProof/>
            <w:webHidden/>
          </w:rPr>
          <w:instrText xml:space="preserve"> PAGEREF _Toc450897946 \h </w:instrText>
        </w:r>
        <w:r>
          <w:rPr>
            <w:noProof/>
            <w:webHidden/>
          </w:rPr>
        </w:r>
        <w:r>
          <w:rPr>
            <w:noProof/>
            <w:webHidden/>
          </w:rPr>
          <w:fldChar w:fldCharType="separate"/>
        </w:r>
        <w:r w:rsidR="00EB6766">
          <w:rPr>
            <w:noProof/>
            <w:webHidden/>
          </w:rPr>
          <w:t>18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7" w:history="1">
        <w:r w:rsidR="00EB6766" w:rsidRPr="003B0D7F">
          <w:rPr>
            <w:rStyle w:val="a5"/>
            <w:rFonts w:hint="eastAsia"/>
            <w:noProof/>
            <w:kern w:val="0"/>
          </w:rPr>
          <w:t>三、公司信息</w:t>
        </w:r>
        <w:r w:rsidR="00EB6766">
          <w:rPr>
            <w:noProof/>
            <w:webHidden/>
          </w:rPr>
          <w:tab/>
        </w:r>
        <w:r>
          <w:rPr>
            <w:noProof/>
            <w:webHidden/>
          </w:rPr>
          <w:fldChar w:fldCharType="begin"/>
        </w:r>
        <w:r w:rsidR="00EB6766">
          <w:rPr>
            <w:noProof/>
            <w:webHidden/>
          </w:rPr>
          <w:instrText xml:space="preserve"> PAGEREF _Toc450897947 \h </w:instrText>
        </w:r>
        <w:r>
          <w:rPr>
            <w:noProof/>
            <w:webHidden/>
          </w:rPr>
        </w:r>
        <w:r>
          <w:rPr>
            <w:noProof/>
            <w:webHidden/>
          </w:rPr>
          <w:fldChar w:fldCharType="separate"/>
        </w:r>
        <w:r w:rsidR="00EB6766">
          <w:rPr>
            <w:noProof/>
            <w:webHidden/>
          </w:rPr>
          <w:t>18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8" w:history="1">
        <w:r w:rsidR="00EB6766" w:rsidRPr="003B0D7F">
          <w:rPr>
            <w:rStyle w:val="a5"/>
            <w:rFonts w:hint="eastAsia"/>
            <w:noProof/>
            <w:kern w:val="0"/>
          </w:rPr>
          <w:t>四、数据库备份</w:t>
        </w:r>
        <w:r w:rsidR="00EB6766">
          <w:rPr>
            <w:noProof/>
            <w:webHidden/>
          </w:rPr>
          <w:tab/>
        </w:r>
        <w:r>
          <w:rPr>
            <w:noProof/>
            <w:webHidden/>
          </w:rPr>
          <w:fldChar w:fldCharType="begin"/>
        </w:r>
        <w:r w:rsidR="00EB6766">
          <w:rPr>
            <w:noProof/>
            <w:webHidden/>
          </w:rPr>
          <w:instrText xml:space="preserve"> PAGEREF _Toc450897948 \h </w:instrText>
        </w:r>
        <w:r>
          <w:rPr>
            <w:noProof/>
            <w:webHidden/>
          </w:rPr>
        </w:r>
        <w:r>
          <w:rPr>
            <w:noProof/>
            <w:webHidden/>
          </w:rPr>
          <w:fldChar w:fldCharType="separate"/>
        </w:r>
        <w:r w:rsidR="00EB6766">
          <w:rPr>
            <w:noProof/>
            <w:webHidden/>
          </w:rPr>
          <w:t>19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49" w:history="1">
        <w:r w:rsidR="00EB6766" w:rsidRPr="003B0D7F">
          <w:rPr>
            <w:rStyle w:val="a5"/>
            <w:rFonts w:hint="eastAsia"/>
            <w:noProof/>
            <w:kern w:val="0"/>
          </w:rPr>
          <w:t>五、数据管理</w:t>
        </w:r>
        <w:r w:rsidR="00EB6766">
          <w:rPr>
            <w:noProof/>
            <w:webHidden/>
          </w:rPr>
          <w:tab/>
        </w:r>
        <w:r>
          <w:rPr>
            <w:noProof/>
            <w:webHidden/>
          </w:rPr>
          <w:fldChar w:fldCharType="begin"/>
        </w:r>
        <w:r w:rsidR="00EB6766">
          <w:rPr>
            <w:noProof/>
            <w:webHidden/>
          </w:rPr>
          <w:instrText xml:space="preserve"> PAGEREF _Toc450897949 \h </w:instrText>
        </w:r>
        <w:r>
          <w:rPr>
            <w:noProof/>
            <w:webHidden/>
          </w:rPr>
        </w:r>
        <w:r>
          <w:rPr>
            <w:noProof/>
            <w:webHidden/>
          </w:rPr>
          <w:fldChar w:fldCharType="separate"/>
        </w:r>
        <w:r w:rsidR="00EB6766">
          <w:rPr>
            <w:noProof/>
            <w:webHidden/>
          </w:rPr>
          <w:t>20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0" w:history="1">
        <w:r w:rsidR="00EB6766" w:rsidRPr="003B0D7F">
          <w:rPr>
            <w:rStyle w:val="a5"/>
            <w:rFonts w:hint="eastAsia"/>
            <w:noProof/>
            <w:kern w:val="0"/>
          </w:rPr>
          <w:t>六、初始化向导</w:t>
        </w:r>
        <w:r w:rsidR="00EB6766">
          <w:rPr>
            <w:noProof/>
            <w:webHidden/>
          </w:rPr>
          <w:tab/>
        </w:r>
        <w:r>
          <w:rPr>
            <w:noProof/>
            <w:webHidden/>
          </w:rPr>
          <w:fldChar w:fldCharType="begin"/>
        </w:r>
        <w:r w:rsidR="00EB6766">
          <w:rPr>
            <w:noProof/>
            <w:webHidden/>
          </w:rPr>
          <w:instrText xml:space="preserve"> PAGEREF _Toc450897950 \h </w:instrText>
        </w:r>
        <w:r>
          <w:rPr>
            <w:noProof/>
            <w:webHidden/>
          </w:rPr>
        </w:r>
        <w:r>
          <w:rPr>
            <w:noProof/>
            <w:webHidden/>
          </w:rPr>
          <w:fldChar w:fldCharType="separate"/>
        </w:r>
        <w:r w:rsidR="00EB6766">
          <w:rPr>
            <w:noProof/>
            <w:webHidden/>
          </w:rPr>
          <w:t>20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1" w:history="1">
        <w:r w:rsidR="00EB6766" w:rsidRPr="003B0D7F">
          <w:rPr>
            <w:rStyle w:val="a5"/>
            <w:rFonts w:hint="eastAsia"/>
            <w:noProof/>
            <w:kern w:val="0"/>
          </w:rPr>
          <w:t>七、自定义账单设置</w:t>
        </w:r>
        <w:r w:rsidR="00EB6766">
          <w:rPr>
            <w:noProof/>
            <w:webHidden/>
          </w:rPr>
          <w:tab/>
        </w:r>
        <w:r>
          <w:rPr>
            <w:noProof/>
            <w:webHidden/>
          </w:rPr>
          <w:fldChar w:fldCharType="begin"/>
        </w:r>
        <w:r w:rsidR="00EB6766">
          <w:rPr>
            <w:noProof/>
            <w:webHidden/>
          </w:rPr>
          <w:instrText xml:space="preserve"> PAGEREF _Toc450897951 \h </w:instrText>
        </w:r>
        <w:r>
          <w:rPr>
            <w:noProof/>
            <w:webHidden/>
          </w:rPr>
        </w:r>
        <w:r>
          <w:rPr>
            <w:noProof/>
            <w:webHidden/>
          </w:rPr>
          <w:fldChar w:fldCharType="separate"/>
        </w:r>
        <w:r w:rsidR="00EB6766">
          <w:rPr>
            <w:noProof/>
            <w:webHidden/>
          </w:rPr>
          <w:t>21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2" w:history="1">
        <w:r w:rsidR="00EB6766" w:rsidRPr="003B0D7F">
          <w:rPr>
            <w:rStyle w:val="a5"/>
            <w:rFonts w:hint="eastAsia"/>
            <w:noProof/>
            <w:kern w:val="0"/>
          </w:rPr>
          <w:t>八、系统日志</w:t>
        </w:r>
        <w:r w:rsidR="00EB6766">
          <w:rPr>
            <w:noProof/>
            <w:webHidden/>
          </w:rPr>
          <w:tab/>
        </w:r>
        <w:r>
          <w:rPr>
            <w:noProof/>
            <w:webHidden/>
          </w:rPr>
          <w:fldChar w:fldCharType="begin"/>
        </w:r>
        <w:r w:rsidR="00EB6766">
          <w:rPr>
            <w:noProof/>
            <w:webHidden/>
          </w:rPr>
          <w:instrText xml:space="preserve"> PAGEREF _Toc450897952 \h </w:instrText>
        </w:r>
        <w:r>
          <w:rPr>
            <w:noProof/>
            <w:webHidden/>
          </w:rPr>
        </w:r>
        <w:r>
          <w:rPr>
            <w:noProof/>
            <w:webHidden/>
          </w:rPr>
          <w:fldChar w:fldCharType="separate"/>
        </w:r>
        <w:r w:rsidR="00EB6766">
          <w:rPr>
            <w:noProof/>
            <w:webHidden/>
          </w:rPr>
          <w:t>22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3" w:history="1">
        <w:r w:rsidR="00EB6766" w:rsidRPr="003B0D7F">
          <w:rPr>
            <w:rStyle w:val="a5"/>
            <w:rFonts w:hint="eastAsia"/>
            <w:noProof/>
            <w:kern w:val="0"/>
          </w:rPr>
          <w:t>九、门锁接口设置</w:t>
        </w:r>
        <w:r w:rsidR="00EB6766">
          <w:rPr>
            <w:noProof/>
            <w:webHidden/>
          </w:rPr>
          <w:tab/>
        </w:r>
        <w:r>
          <w:rPr>
            <w:noProof/>
            <w:webHidden/>
          </w:rPr>
          <w:fldChar w:fldCharType="begin"/>
        </w:r>
        <w:r w:rsidR="00EB6766">
          <w:rPr>
            <w:noProof/>
            <w:webHidden/>
          </w:rPr>
          <w:instrText xml:space="preserve"> PAGEREF _Toc450897953 \h </w:instrText>
        </w:r>
        <w:r>
          <w:rPr>
            <w:noProof/>
            <w:webHidden/>
          </w:rPr>
        </w:r>
        <w:r>
          <w:rPr>
            <w:noProof/>
            <w:webHidden/>
          </w:rPr>
          <w:fldChar w:fldCharType="separate"/>
        </w:r>
        <w:r w:rsidR="00EB6766">
          <w:rPr>
            <w:noProof/>
            <w:webHidden/>
          </w:rPr>
          <w:t>22</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54" w:history="1">
        <w:r w:rsidR="00EB6766" w:rsidRPr="003B0D7F">
          <w:rPr>
            <w:rStyle w:val="a5"/>
            <w:rFonts w:hint="eastAsia"/>
            <w:noProof/>
            <w:kern w:val="0"/>
          </w:rPr>
          <w:t>第三章</w:t>
        </w:r>
        <w:r w:rsidR="00EB6766" w:rsidRPr="003B0D7F">
          <w:rPr>
            <w:rStyle w:val="a5"/>
            <w:noProof/>
            <w:kern w:val="0"/>
          </w:rPr>
          <w:t xml:space="preserve"> </w:t>
        </w:r>
        <w:r w:rsidR="00EB6766" w:rsidRPr="003B0D7F">
          <w:rPr>
            <w:rStyle w:val="a5"/>
            <w:rFonts w:hint="eastAsia"/>
            <w:noProof/>
            <w:kern w:val="0"/>
          </w:rPr>
          <w:t>基础资料</w:t>
        </w:r>
        <w:r w:rsidR="00EB6766">
          <w:rPr>
            <w:noProof/>
            <w:webHidden/>
          </w:rPr>
          <w:tab/>
        </w:r>
        <w:r>
          <w:rPr>
            <w:noProof/>
            <w:webHidden/>
          </w:rPr>
          <w:fldChar w:fldCharType="begin"/>
        </w:r>
        <w:r w:rsidR="00EB6766">
          <w:rPr>
            <w:noProof/>
            <w:webHidden/>
          </w:rPr>
          <w:instrText xml:space="preserve"> PAGEREF _Toc450897954 \h </w:instrText>
        </w:r>
        <w:r>
          <w:rPr>
            <w:noProof/>
            <w:webHidden/>
          </w:rPr>
        </w:r>
        <w:r>
          <w:rPr>
            <w:noProof/>
            <w:webHidden/>
          </w:rPr>
          <w:fldChar w:fldCharType="separate"/>
        </w:r>
        <w:r w:rsidR="00EB6766">
          <w:rPr>
            <w:noProof/>
            <w:webHidden/>
          </w:rPr>
          <w:t>23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5" w:history="1">
        <w:r w:rsidR="00EB6766" w:rsidRPr="003B0D7F">
          <w:rPr>
            <w:rStyle w:val="a5"/>
            <w:rFonts w:hint="eastAsia"/>
            <w:noProof/>
            <w:kern w:val="0"/>
          </w:rPr>
          <w:t>一、房类设置</w:t>
        </w:r>
        <w:r w:rsidR="00EB6766">
          <w:rPr>
            <w:noProof/>
            <w:webHidden/>
          </w:rPr>
          <w:tab/>
        </w:r>
        <w:r>
          <w:rPr>
            <w:noProof/>
            <w:webHidden/>
          </w:rPr>
          <w:fldChar w:fldCharType="begin"/>
        </w:r>
        <w:r w:rsidR="00EB6766">
          <w:rPr>
            <w:noProof/>
            <w:webHidden/>
          </w:rPr>
          <w:instrText xml:space="preserve"> PAGEREF _Toc450897955 \h </w:instrText>
        </w:r>
        <w:r>
          <w:rPr>
            <w:noProof/>
            <w:webHidden/>
          </w:rPr>
        </w:r>
        <w:r>
          <w:rPr>
            <w:noProof/>
            <w:webHidden/>
          </w:rPr>
          <w:fldChar w:fldCharType="separate"/>
        </w:r>
        <w:r w:rsidR="00EB6766">
          <w:rPr>
            <w:noProof/>
            <w:webHidden/>
          </w:rPr>
          <w:t>23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6" w:history="1">
        <w:r w:rsidR="00EB6766" w:rsidRPr="003B0D7F">
          <w:rPr>
            <w:rStyle w:val="a5"/>
            <w:rFonts w:hint="eastAsia"/>
            <w:noProof/>
            <w:kern w:val="0"/>
          </w:rPr>
          <w:t>二、房间资料</w:t>
        </w:r>
        <w:r w:rsidR="00EB6766">
          <w:rPr>
            <w:noProof/>
            <w:webHidden/>
          </w:rPr>
          <w:tab/>
        </w:r>
        <w:r>
          <w:rPr>
            <w:noProof/>
            <w:webHidden/>
          </w:rPr>
          <w:fldChar w:fldCharType="begin"/>
        </w:r>
        <w:r w:rsidR="00EB6766">
          <w:rPr>
            <w:noProof/>
            <w:webHidden/>
          </w:rPr>
          <w:instrText xml:space="preserve"> PAGEREF _Toc450897956 \h </w:instrText>
        </w:r>
        <w:r>
          <w:rPr>
            <w:noProof/>
            <w:webHidden/>
          </w:rPr>
        </w:r>
        <w:r>
          <w:rPr>
            <w:noProof/>
            <w:webHidden/>
          </w:rPr>
          <w:fldChar w:fldCharType="separate"/>
        </w:r>
        <w:r w:rsidR="00EB6766">
          <w:rPr>
            <w:noProof/>
            <w:webHidden/>
          </w:rPr>
          <w:t>24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7" w:history="1">
        <w:r w:rsidR="00EB6766" w:rsidRPr="003B0D7F">
          <w:rPr>
            <w:rStyle w:val="a5"/>
            <w:rFonts w:hint="eastAsia"/>
            <w:noProof/>
            <w:kern w:val="0"/>
          </w:rPr>
          <w:t>三、宾客资料</w:t>
        </w:r>
        <w:r w:rsidR="00EB6766">
          <w:rPr>
            <w:noProof/>
            <w:webHidden/>
          </w:rPr>
          <w:tab/>
        </w:r>
        <w:r>
          <w:rPr>
            <w:noProof/>
            <w:webHidden/>
          </w:rPr>
          <w:fldChar w:fldCharType="begin"/>
        </w:r>
        <w:r w:rsidR="00EB6766">
          <w:rPr>
            <w:noProof/>
            <w:webHidden/>
          </w:rPr>
          <w:instrText xml:space="preserve"> PAGEREF _Toc450897957 \h </w:instrText>
        </w:r>
        <w:r>
          <w:rPr>
            <w:noProof/>
            <w:webHidden/>
          </w:rPr>
        </w:r>
        <w:r>
          <w:rPr>
            <w:noProof/>
            <w:webHidden/>
          </w:rPr>
          <w:fldChar w:fldCharType="separate"/>
        </w:r>
        <w:r w:rsidR="00EB6766">
          <w:rPr>
            <w:noProof/>
            <w:webHidden/>
          </w:rPr>
          <w:t>25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8" w:history="1">
        <w:r w:rsidR="00EB6766" w:rsidRPr="003B0D7F">
          <w:rPr>
            <w:rStyle w:val="a5"/>
            <w:rFonts w:hint="eastAsia"/>
            <w:noProof/>
            <w:kern w:val="0"/>
          </w:rPr>
          <w:t>四、员工资料</w:t>
        </w:r>
        <w:r w:rsidR="00EB6766">
          <w:rPr>
            <w:noProof/>
            <w:webHidden/>
          </w:rPr>
          <w:tab/>
        </w:r>
        <w:r>
          <w:rPr>
            <w:noProof/>
            <w:webHidden/>
          </w:rPr>
          <w:fldChar w:fldCharType="begin"/>
        </w:r>
        <w:r w:rsidR="00EB6766">
          <w:rPr>
            <w:noProof/>
            <w:webHidden/>
          </w:rPr>
          <w:instrText xml:space="preserve"> PAGEREF _Toc450897958 \h </w:instrText>
        </w:r>
        <w:r>
          <w:rPr>
            <w:noProof/>
            <w:webHidden/>
          </w:rPr>
        </w:r>
        <w:r>
          <w:rPr>
            <w:noProof/>
            <w:webHidden/>
          </w:rPr>
          <w:fldChar w:fldCharType="separate"/>
        </w:r>
        <w:r w:rsidR="00EB6766">
          <w:rPr>
            <w:noProof/>
            <w:webHidden/>
          </w:rPr>
          <w:t>26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59" w:history="1">
        <w:r w:rsidR="00EB6766" w:rsidRPr="003B0D7F">
          <w:rPr>
            <w:rStyle w:val="a5"/>
            <w:rFonts w:hint="eastAsia"/>
            <w:noProof/>
            <w:kern w:val="0"/>
          </w:rPr>
          <w:t>五、基础代码</w:t>
        </w:r>
        <w:r w:rsidR="00EB6766">
          <w:rPr>
            <w:noProof/>
            <w:webHidden/>
          </w:rPr>
          <w:tab/>
        </w:r>
        <w:r>
          <w:rPr>
            <w:noProof/>
            <w:webHidden/>
          </w:rPr>
          <w:fldChar w:fldCharType="begin"/>
        </w:r>
        <w:r w:rsidR="00EB6766">
          <w:rPr>
            <w:noProof/>
            <w:webHidden/>
          </w:rPr>
          <w:instrText xml:space="preserve"> PAGEREF _Toc450897959 \h </w:instrText>
        </w:r>
        <w:r>
          <w:rPr>
            <w:noProof/>
            <w:webHidden/>
          </w:rPr>
        </w:r>
        <w:r>
          <w:rPr>
            <w:noProof/>
            <w:webHidden/>
          </w:rPr>
          <w:fldChar w:fldCharType="separate"/>
        </w:r>
        <w:r w:rsidR="00EB6766">
          <w:rPr>
            <w:noProof/>
            <w:webHidden/>
          </w:rPr>
          <w:t>28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0" w:history="1">
        <w:r w:rsidR="00EB6766" w:rsidRPr="003B0D7F">
          <w:rPr>
            <w:rStyle w:val="a5"/>
            <w:rFonts w:hint="eastAsia"/>
            <w:noProof/>
            <w:kern w:val="0"/>
          </w:rPr>
          <w:t>六、折扣方案</w:t>
        </w:r>
        <w:r w:rsidR="00EB6766">
          <w:rPr>
            <w:noProof/>
            <w:webHidden/>
          </w:rPr>
          <w:tab/>
        </w:r>
        <w:r>
          <w:rPr>
            <w:noProof/>
            <w:webHidden/>
          </w:rPr>
          <w:fldChar w:fldCharType="begin"/>
        </w:r>
        <w:r w:rsidR="00EB6766">
          <w:rPr>
            <w:noProof/>
            <w:webHidden/>
          </w:rPr>
          <w:instrText xml:space="preserve"> PAGEREF _Toc450897960 \h </w:instrText>
        </w:r>
        <w:r>
          <w:rPr>
            <w:noProof/>
            <w:webHidden/>
          </w:rPr>
        </w:r>
        <w:r>
          <w:rPr>
            <w:noProof/>
            <w:webHidden/>
          </w:rPr>
          <w:fldChar w:fldCharType="separate"/>
        </w:r>
        <w:r w:rsidR="00EB6766">
          <w:rPr>
            <w:noProof/>
            <w:webHidden/>
          </w:rPr>
          <w:t>28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1" w:history="1">
        <w:r w:rsidR="00EB6766" w:rsidRPr="003B0D7F">
          <w:rPr>
            <w:rStyle w:val="a5"/>
            <w:rFonts w:hint="eastAsia"/>
            <w:noProof/>
            <w:kern w:val="0"/>
          </w:rPr>
          <w:t>七、费用码</w:t>
        </w:r>
        <w:r w:rsidR="00EB6766">
          <w:rPr>
            <w:noProof/>
            <w:webHidden/>
          </w:rPr>
          <w:tab/>
        </w:r>
        <w:r>
          <w:rPr>
            <w:noProof/>
            <w:webHidden/>
          </w:rPr>
          <w:fldChar w:fldCharType="begin"/>
        </w:r>
        <w:r w:rsidR="00EB6766">
          <w:rPr>
            <w:noProof/>
            <w:webHidden/>
          </w:rPr>
          <w:instrText xml:space="preserve"> PAGEREF _Toc450897961 \h </w:instrText>
        </w:r>
        <w:r>
          <w:rPr>
            <w:noProof/>
            <w:webHidden/>
          </w:rPr>
        </w:r>
        <w:r>
          <w:rPr>
            <w:noProof/>
            <w:webHidden/>
          </w:rPr>
          <w:fldChar w:fldCharType="separate"/>
        </w:r>
        <w:r w:rsidR="00EB6766">
          <w:rPr>
            <w:noProof/>
            <w:webHidden/>
          </w:rPr>
          <w:t>29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2" w:history="1">
        <w:r w:rsidR="00EB6766" w:rsidRPr="003B0D7F">
          <w:rPr>
            <w:rStyle w:val="a5"/>
            <w:rFonts w:hint="eastAsia"/>
            <w:noProof/>
            <w:kern w:val="0"/>
          </w:rPr>
          <w:t>八、房类消耗品</w:t>
        </w:r>
        <w:r w:rsidR="00EB6766">
          <w:rPr>
            <w:noProof/>
            <w:webHidden/>
          </w:rPr>
          <w:tab/>
        </w:r>
        <w:r>
          <w:rPr>
            <w:noProof/>
            <w:webHidden/>
          </w:rPr>
          <w:fldChar w:fldCharType="begin"/>
        </w:r>
        <w:r w:rsidR="00EB6766">
          <w:rPr>
            <w:noProof/>
            <w:webHidden/>
          </w:rPr>
          <w:instrText xml:space="preserve"> PAGEREF _Toc450897962 \h </w:instrText>
        </w:r>
        <w:r>
          <w:rPr>
            <w:noProof/>
            <w:webHidden/>
          </w:rPr>
        </w:r>
        <w:r>
          <w:rPr>
            <w:noProof/>
            <w:webHidden/>
          </w:rPr>
          <w:fldChar w:fldCharType="separate"/>
        </w:r>
        <w:r w:rsidR="00EB6766">
          <w:rPr>
            <w:noProof/>
            <w:webHidden/>
          </w:rPr>
          <w:t>29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3" w:history="1">
        <w:r w:rsidR="00EB6766" w:rsidRPr="003B0D7F">
          <w:rPr>
            <w:rStyle w:val="a5"/>
            <w:rFonts w:hint="eastAsia"/>
            <w:noProof/>
            <w:kern w:val="0"/>
          </w:rPr>
          <w:t>九、其他消费品</w:t>
        </w:r>
        <w:r w:rsidR="00EB6766">
          <w:rPr>
            <w:noProof/>
            <w:webHidden/>
          </w:rPr>
          <w:tab/>
        </w:r>
        <w:r>
          <w:rPr>
            <w:noProof/>
            <w:webHidden/>
          </w:rPr>
          <w:fldChar w:fldCharType="begin"/>
        </w:r>
        <w:r w:rsidR="00EB6766">
          <w:rPr>
            <w:noProof/>
            <w:webHidden/>
          </w:rPr>
          <w:instrText xml:space="preserve"> PAGEREF _Toc450897963 \h </w:instrText>
        </w:r>
        <w:r>
          <w:rPr>
            <w:noProof/>
            <w:webHidden/>
          </w:rPr>
        </w:r>
        <w:r>
          <w:rPr>
            <w:noProof/>
            <w:webHidden/>
          </w:rPr>
          <w:fldChar w:fldCharType="separate"/>
        </w:r>
        <w:r w:rsidR="00EB6766">
          <w:rPr>
            <w:noProof/>
            <w:webHidden/>
          </w:rPr>
          <w:t>29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4" w:history="1">
        <w:r w:rsidR="00EB6766" w:rsidRPr="003B0D7F">
          <w:rPr>
            <w:rStyle w:val="a5"/>
            <w:rFonts w:hint="eastAsia"/>
            <w:noProof/>
            <w:kern w:val="0"/>
          </w:rPr>
          <w:t>十、部门仓库</w:t>
        </w:r>
        <w:r w:rsidR="00EB6766">
          <w:rPr>
            <w:noProof/>
            <w:webHidden/>
          </w:rPr>
          <w:tab/>
        </w:r>
        <w:r>
          <w:rPr>
            <w:noProof/>
            <w:webHidden/>
          </w:rPr>
          <w:fldChar w:fldCharType="begin"/>
        </w:r>
        <w:r w:rsidR="00EB6766">
          <w:rPr>
            <w:noProof/>
            <w:webHidden/>
          </w:rPr>
          <w:instrText xml:space="preserve"> PAGEREF _Toc450897964 \h </w:instrText>
        </w:r>
        <w:r>
          <w:rPr>
            <w:noProof/>
            <w:webHidden/>
          </w:rPr>
        </w:r>
        <w:r>
          <w:rPr>
            <w:noProof/>
            <w:webHidden/>
          </w:rPr>
          <w:fldChar w:fldCharType="separate"/>
        </w:r>
        <w:r w:rsidR="00EB6766">
          <w:rPr>
            <w:noProof/>
            <w:webHidden/>
          </w:rPr>
          <w:t>30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5" w:history="1">
        <w:r w:rsidR="00EB6766" w:rsidRPr="003B0D7F">
          <w:rPr>
            <w:rStyle w:val="a5"/>
            <w:rFonts w:hint="eastAsia"/>
            <w:noProof/>
            <w:kern w:val="0"/>
          </w:rPr>
          <w:t>十一、领用部门设置</w:t>
        </w:r>
        <w:r w:rsidR="00EB6766">
          <w:rPr>
            <w:noProof/>
            <w:webHidden/>
          </w:rPr>
          <w:tab/>
        </w:r>
        <w:r>
          <w:rPr>
            <w:noProof/>
            <w:webHidden/>
          </w:rPr>
          <w:fldChar w:fldCharType="begin"/>
        </w:r>
        <w:r w:rsidR="00EB6766">
          <w:rPr>
            <w:noProof/>
            <w:webHidden/>
          </w:rPr>
          <w:instrText xml:space="preserve"> PAGEREF _Toc450897965 \h </w:instrText>
        </w:r>
        <w:r>
          <w:rPr>
            <w:noProof/>
            <w:webHidden/>
          </w:rPr>
        </w:r>
        <w:r>
          <w:rPr>
            <w:noProof/>
            <w:webHidden/>
          </w:rPr>
          <w:fldChar w:fldCharType="separate"/>
        </w:r>
        <w:r w:rsidR="00EB6766">
          <w:rPr>
            <w:noProof/>
            <w:webHidden/>
          </w:rPr>
          <w:t>31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6" w:history="1">
        <w:r w:rsidR="00EB6766" w:rsidRPr="003B0D7F">
          <w:rPr>
            <w:rStyle w:val="a5"/>
            <w:rFonts w:hint="eastAsia"/>
            <w:noProof/>
            <w:kern w:val="0"/>
          </w:rPr>
          <w:t>十二、物品资料</w:t>
        </w:r>
        <w:r w:rsidR="00EB6766">
          <w:rPr>
            <w:noProof/>
            <w:webHidden/>
          </w:rPr>
          <w:tab/>
        </w:r>
        <w:r>
          <w:rPr>
            <w:noProof/>
            <w:webHidden/>
          </w:rPr>
          <w:fldChar w:fldCharType="begin"/>
        </w:r>
        <w:r w:rsidR="00EB6766">
          <w:rPr>
            <w:noProof/>
            <w:webHidden/>
          </w:rPr>
          <w:instrText xml:space="preserve"> PAGEREF _Toc450897966 \h </w:instrText>
        </w:r>
        <w:r>
          <w:rPr>
            <w:noProof/>
            <w:webHidden/>
          </w:rPr>
        </w:r>
        <w:r>
          <w:rPr>
            <w:noProof/>
            <w:webHidden/>
          </w:rPr>
          <w:fldChar w:fldCharType="separate"/>
        </w:r>
        <w:r w:rsidR="00EB6766">
          <w:rPr>
            <w:noProof/>
            <w:webHidden/>
          </w:rPr>
          <w:t>31</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67" w:history="1">
        <w:r w:rsidR="00EB6766" w:rsidRPr="003B0D7F">
          <w:rPr>
            <w:rStyle w:val="a5"/>
            <w:rFonts w:hint="eastAsia"/>
            <w:noProof/>
            <w:kern w:val="0"/>
          </w:rPr>
          <w:t>第四章</w:t>
        </w:r>
        <w:r w:rsidR="00EB6766" w:rsidRPr="003B0D7F">
          <w:rPr>
            <w:rStyle w:val="a5"/>
            <w:noProof/>
            <w:kern w:val="0"/>
          </w:rPr>
          <w:t xml:space="preserve"> </w:t>
        </w:r>
        <w:r w:rsidR="00EB6766" w:rsidRPr="003B0D7F">
          <w:rPr>
            <w:rStyle w:val="a5"/>
            <w:rFonts w:hint="eastAsia"/>
            <w:noProof/>
            <w:kern w:val="0"/>
          </w:rPr>
          <w:t>营销管理</w:t>
        </w:r>
        <w:r w:rsidR="00EB6766">
          <w:rPr>
            <w:noProof/>
            <w:webHidden/>
          </w:rPr>
          <w:tab/>
        </w:r>
        <w:r>
          <w:rPr>
            <w:noProof/>
            <w:webHidden/>
          </w:rPr>
          <w:fldChar w:fldCharType="begin"/>
        </w:r>
        <w:r w:rsidR="00EB6766">
          <w:rPr>
            <w:noProof/>
            <w:webHidden/>
          </w:rPr>
          <w:instrText xml:space="preserve"> PAGEREF _Toc450897967 \h </w:instrText>
        </w:r>
        <w:r>
          <w:rPr>
            <w:noProof/>
            <w:webHidden/>
          </w:rPr>
        </w:r>
        <w:r>
          <w:rPr>
            <w:noProof/>
            <w:webHidden/>
          </w:rPr>
          <w:fldChar w:fldCharType="separate"/>
        </w:r>
        <w:r w:rsidR="00EB6766">
          <w:rPr>
            <w:noProof/>
            <w:webHidden/>
          </w:rPr>
          <w:t>33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8" w:history="1">
        <w:r w:rsidR="00EB6766" w:rsidRPr="003B0D7F">
          <w:rPr>
            <w:rStyle w:val="a5"/>
            <w:rFonts w:hint="eastAsia"/>
            <w:noProof/>
            <w:kern w:val="0"/>
          </w:rPr>
          <w:t>一、会员模块流程</w:t>
        </w:r>
        <w:r w:rsidR="00EB6766">
          <w:rPr>
            <w:noProof/>
            <w:webHidden/>
          </w:rPr>
          <w:tab/>
        </w:r>
        <w:r>
          <w:rPr>
            <w:noProof/>
            <w:webHidden/>
          </w:rPr>
          <w:fldChar w:fldCharType="begin"/>
        </w:r>
        <w:r w:rsidR="00EB6766">
          <w:rPr>
            <w:noProof/>
            <w:webHidden/>
          </w:rPr>
          <w:instrText xml:space="preserve"> PAGEREF _Toc450897968 \h </w:instrText>
        </w:r>
        <w:r>
          <w:rPr>
            <w:noProof/>
            <w:webHidden/>
          </w:rPr>
        </w:r>
        <w:r>
          <w:rPr>
            <w:noProof/>
            <w:webHidden/>
          </w:rPr>
          <w:fldChar w:fldCharType="separate"/>
        </w:r>
        <w:r w:rsidR="00EB6766">
          <w:rPr>
            <w:noProof/>
            <w:webHidden/>
          </w:rPr>
          <w:t>33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69" w:history="1">
        <w:r w:rsidR="00EB6766" w:rsidRPr="003B0D7F">
          <w:rPr>
            <w:rStyle w:val="a5"/>
            <w:rFonts w:hint="eastAsia"/>
            <w:noProof/>
            <w:kern w:val="0"/>
          </w:rPr>
          <w:t>二、会员参数设置</w:t>
        </w:r>
        <w:r w:rsidR="00EB6766">
          <w:rPr>
            <w:noProof/>
            <w:webHidden/>
          </w:rPr>
          <w:tab/>
        </w:r>
        <w:r>
          <w:rPr>
            <w:noProof/>
            <w:webHidden/>
          </w:rPr>
          <w:fldChar w:fldCharType="begin"/>
        </w:r>
        <w:r w:rsidR="00EB6766">
          <w:rPr>
            <w:noProof/>
            <w:webHidden/>
          </w:rPr>
          <w:instrText xml:space="preserve"> PAGEREF _Toc450897969 \h </w:instrText>
        </w:r>
        <w:r>
          <w:rPr>
            <w:noProof/>
            <w:webHidden/>
          </w:rPr>
        </w:r>
        <w:r>
          <w:rPr>
            <w:noProof/>
            <w:webHidden/>
          </w:rPr>
          <w:fldChar w:fldCharType="separate"/>
        </w:r>
        <w:r w:rsidR="00EB6766">
          <w:rPr>
            <w:noProof/>
            <w:webHidden/>
          </w:rPr>
          <w:t>34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0" w:history="1">
        <w:r w:rsidR="00EB6766" w:rsidRPr="003B0D7F">
          <w:rPr>
            <w:rStyle w:val="a5"/>
            <w:rFonts w:hint="eastAsia"/>
            <w:noProof/>
            <w:kern w:val="0"/>
          </w:rPr>
          <w:t>三、会员资料维护</w:t>
        </w:r>
        <w:r w:rsidR="00EB6766">
          <w:rPr>
            <w:noProof/>
            <w:webHidden/>
          </w:rPr>
          <w:tab/>
        </w:r>
        <w:r>
          <w:rPr>
            <w:noProof/>
            <w:webHidden/>
          </w:rPr>
          <w:fldChar w:fldCharType="begin"/>
        </w:r>
        <w:r w:rsidR="00EB6766">
          <w:rPr>
            <w:noProof/>
            <w:webHidden/>
          </w:rPr>
          <w:instrText xml:space="preserve"> PAGEREF _Toc450897970 \h </w:instrText>
        </w:r>
        <w:r>
          <w:rPr>
            <w:noProof/>
            <w:webHidden/>
          </w:rPr>
        </w:r>
        <w:r>
          <w:rPr>
            <w:noProof/>
            <w:webHidden/>
          </w:rPr>
          <w:fldChar w:fldCharType="separate"/>
        </w:r>
        <w:r w:rsidR="00EB6766">
          <w:rPr>
            <w:noProof/>
            <w:webHidden/>
          </w:rPr>
          <w:t>35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1" w:history="1">
        <w:r w:rsidR="00EB6766" w:rsidRPr="003B0D7F">
          <w:rPr>
            <w:rStyle w:val="a5"/>
            <w:rFonts w:hint="eastAsia"/>
            <w:noProof/>
            <w:kern w:val="0"/>
          </w:rPr>
          <w:t>四、会员状态管理</w:t>
        </w:r>
        <w:r w:rsidR="00EB6766">
          <w:rPr>
            <w:noProof/>
            <w:webHidden/>
          </w:rPr>
          <w:tab/>
        </w:r>
        <w:r>
          <w:rPr>
            <w:noProof/>
            <w:webHidden/>
          </w:rPr>
          <w:fldChar w:fldCharType="begin"/>
        </w:r>
        <w:r w:rsidR="00EB6766">
          <w:rPr>
            <w:noProof/>
            <w:webHidden/>
          </w:rPr>
          <w:instrText xml:space="preserve"> PAGEREF _Toc450897971 \h </w:instrText>
        </w:r>
        <w:r>
          <w:rPr>
            <w:noProof/>
            <w:webHidden/>
          </w:rPr>
        </w:r>
        <w:r>
          <w:rPr>
            <w:noProof/>
            <w:webHidden/>
          </w:rPr>
          <w:fldChar w:fldCharType="separate"/>
        </w:r>
        <w:r w:rsidR="00EB6766">
          <w:rPr>
            <w:noProof/>
            <w:webHidden/>
          </w:rPr>
          <w:t>39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2" w:history="1">
        <w:r w:rsidR="00EB6766" w:rsidRPr="003B0D7F">
          <w:rPr>
            <w:rStyle w:val="a5"/>
            <w:rFonts w:hint="eastAsia"/>
            <w:noProof/>
            <w:kern w:val="0"/>
          </w:rPr>
          <w:t>五、会员类型变更</w:t>
        </w:r>
        <w:r w:rsidR="00EB6766">
          <w:rPr>
            <w:noProof/>
            <w:webHidden/>
          </w:rPr>
          <w:tab/>
        </w:r>
        <w:r>
          <w:rPr>
            <w:noProof/>
            <w:webHidden/>
          </w:rPr>
          <w:fldChar w:fldCharType="begin"/>
        </w:r>
        <w:r w:rsidR="00EB6766">
          <w:rPr>
            <w:noProof/>
            <w:webHidden/>
          </w:rPr>
          <w:instrText xml:space="preserve"> PAGEREF _Toc450897972 \h </w:instrText>
        </w:r>
        <w:r>
          <w:rPr>
            <w:noProof/>
            <w:webHidden/>
          </w:rPr>
        </w:r>
        <w:r>
          <w:rPr>
            <w:noProof/>
            <w:webHidden/>
          </w:rPr>
          <w:fldChar w:fldCharType="separate"/>
        </w:r>
        <w:r w:rsidR="00EB6766">
          <w:rPr>
            <w:noProof/>
            <w:webHidden/>
          </w:rPr>
          <w:t>40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3" w:history="1">
        <w:r w:rsidR="00EB6766" w:rsidRPr="003B0D7F">
          <w:rPr>
            <w:rStyle w:val="a5"/>
            <w:rFonts w:hint="eastAsia"/>
            <w:noProof/>
            <w:kern w:val="0"/>
          </w:rPr>
          <w:t>六、充值会员充值</w:t>
        </w:r>
        <w:r w:rsidR="00EB6766">
          <w:rPr>
            <w:noProof/>
            <w:webHidden/>
          </w:rPr>
          <w:tab/>
        </w:r>
        <w:r>
          <w:rPr>
            <w:noProof/>
            <w:webHidden/>
          </w:rPr>
          <w:fldChar w:fldCharType="begin"/>
        </w:r>
        <w:r w:rsidR="00EB6766">
          <w:rPr>
            <w:noProof/>
            <w:webHidden/>
          </w:rPr>
          <w:instrText xml:space="preserve"> PAGEREF _Toc450897973 \h </w:instrText>
        </w:r>
        <w:r>
          <w:rPr>
            <w:noProof/>
            <w:webHidden/>
          </w:rPr>
        </w:r>
        <w:r>
          <w:rPr>
            <w:noProof/>
            <w:webHidden/>
          </w:rPr>
          <w:fldChar w:fldCharType="separate"/>
        </w:r>
        <w:r w:rsidR="00EB6766">
          <w:rPr>
            <w:noProof/>
            <w:webHidden/>
          </w:rPr>
          <w:t>40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4" w:history="1">
        <w:r w:rsidR="00EB6766" w:rsidRPr="003B0D7F">
          <w:rPr>
            <w:rStyle w:val="a5"/>
            <w:rFonts w:hint="eastAsia"/>
            <w:noProof/>
            <w:kern w:val="0"/>
          </w:rPr>
          <w:t>七、会员积分管理</w:t>
        </w:r>
        <w:r w:rsidR="00EB6766">
          <w:rPr>
            <w:noProof/>
            <w:webHidden/>
          </w:rPr>
          <w:tab/>
        </w:r>
        <w:r>
          <w:rPr>
            <w:noProof/>
            <w:webHidden/>
          </w:rPr>
          <w:fldChar w:fldCharType="begin"/>
        </w:r>
        <w:r w:rsidR="00EB6766">
          <w:rPr>
            <w:noProof/>
            <w:webHidden/>
          </w:rPr>
          <w:instrText xml:space="preserve"> PAGEREF _Toc450897974 \h </w:instrText>
        </w:r>
        <w:r>
          <w:rPr>
            <w:noProof/>
            <w:webHidden/>
          </w:rPr>
        </w:r>
        <w:r>
          <w:rPr>
            <w:noProof/>
            <w:webHidden/>
          </w:rPr>
          <w:fldChar w:fldCharType="separate"/>
        </w:r>
        <w:r w:rsidR="00EB6766">
          <w:rPr>
            <w:noProof/>
            <w:webHidden/>
          </w:rPr>
          <w:t>41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5" w:history="1">
        <w:r w:rsidR="00EB6766" w:rsidRPr="003B0D7F">
          <w:rPr>
            <w:rStyle w:val="a5"/>
            <w:rFonts w:hint="eastAsia"/>
            <w:noProof/>
            <w:kern w:val="0"/>
          </w:rPr>
          <w:t>八、会员卡芯片清除</w:t>
        </w:r>
        <w:r w:rsidR="00EB6766">
          <w:rPr>
            <w:noProof/>
            <w:webHidden/>
          </w:rPr>
          <w:tab/>
        </w:r>
        <w:r>
          <w:rPr>
            <w:noProof/>
            <w:webHidden/>
          </w:rPr>
          <w:fldChar w:fldCharType="begin"/>
        </w:r>
        <w:r w:rsidR="00EB6766">
          <w:rPr>
            <w:noProof/>
            <w:webHidden/>
          </w:rPr>
          <w:instrText xml:space="preserve"> PAGEREF _Toc450897975 \h </w:instrText>
        </w:r>
        <w:r>
          <w:rPr>
            <w:noProof/>
            <w:webHidden/>
          </w:rPr>
        </w:r>
        <w:r>
          <w:rPr>
            <w:noProof/>
            <w:webHidden/>
          </w:rPr>
          <w:fldChar w:fldCharType="separate"/>
        </w:r>
        <w:r w:rsidR="00EB6766">
          <w:rPr>
            <w:noProof/>
            <w:webHidden/>
          </w:rPr>
          <w:t>42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6" w:history="1">
        <w:r w:rsidR="00EB6766" w:rsidRPr="003B0D7F">
          <w:rPr>
            <w:rStyle w:val="a5"/>
            <w:rFonts w:hint="eastAsia"/>
            <w:noProof/>
            <w:kern w:val="0"/>
          </w:rPr>
          <w:t>九、协议客户管理</w:t>
        </w:r>
        <w:r w:rsidR="00EB6766">
          <w:rPr>
            <w:noProof/>
            <w:webHidden/>
          </w:rPr>
          <w:tab/>
        </w:r>
        <w:r>
          <w:rPr>
            <w:noProof/>
            <w:webHidden/>
          </w:rPr>
          <w:fldChar w:fldCharType="begin"/>
        </w:r>
        <w:r w:rsidR="00EB6766">
          <w:rPr>
            <w:noProof/>
            <w:webHidden/>
          </w:rPr>
          <w:instrText xml:space="preserve"> PAGEREF _Toc450897976 \h </w:instrText>
        </w:r>
        <w:r>
          <w:rPr>
            <w:noProof/>
            <w:webHidden/>
          </w:rPr>
        </w:r>
        <w:r>
          <w:rPr>
            <w:noProof/>
            <w:webHidden/>
          </w:rPr>
          <w:fldChar w:fldCharType="separate"/>
        </w:r>
        <w:r w:rsidR="00EB6766">
          <w:rPr>
            <w:noProof/>
            <w:webHidden/>
          </w:rPr>
          <w:t>42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7" w:history="1">
        <w:r w:rsidR="00EB6766" w:rsidRPr="003B0D7F">
          <w:rPr>
            <w:rStyle w:val="a5"/>
            <w:rFonts w:hint="eastAsia"/>
            <w:noProof/>
            <w:kern w:val="0"/>
          </w:rPr>
          <w:t>十、协议客户账务</w:t>
        </w:r>
        <w:r w:rsidR="00EB6766">
          <w:rPr>
            <w:noProof/>
            <w:webHidden/>
          </w:rPr>
          <w:tab/>
        </w:r>
        <w:r>
          <w:rPr>
            <w:noProof/>
            <w:webHidden/>
          </w:rPr>
          <w:fldChar w:fldCharType="begin"/>
        </w:r>
        <w:r w:rsidR="00EB6766">
          <w:rPr>
            <w:noProof/>
            <w:webHidden/>
          </w:rPr>
          <w:instrText xml:space="preserve"> PAGEREF _Toc450897977 \h </w:instrText>
        </w:r>
        <w:r>
          <w:rPr>
            <w:noProof/>
            <w:webHidden/>
          </w:rPr>
        </w:r>
        <w:r>
          <w:rPr>
            <w:noProof/>
            <w:webHidden/>
          </w:rPr>
          <w:fldChar w:fldCharType="separate"/>
        </w:r>
        <w:r w:rsidR="00EB6766">
          <w:rPr>
            <w:noProof/>
            <w:webHidden/>
          </w:rPr>
          <w:t>43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8" w:history="1">
        <w:r w:rsidR="00EB6766" w:rsidRPr="003B0D7F">
          <w:rPr>
            <w:rStyle w:val="a5"/>
            <w:rFonts w:hint="eastAsia"/>
            <w:noProof/>
            <w:kern w:val="0"/>
          </w:rPr>
          <w:t>十一、协议客户账务查询</w:t>
        </w:r>
        <w:r w:rsidR="00EB6766">
          <w:rPr>
            <w:noProof/>
            <w:webHidden/>
          </w:rPr>
          <w:tab/>
        </w:r>
        <w:r>
          <w:rPr>
            <w:noProof/>
            <w:webHidden/>
          </w:rPr>
          <w:fldChar w:fldCharType="begin"/>
        </w:r>
        <w:r w:rsidR="00EB6766">
          <w:rPr>
            <w:noProof/>
            <w:webHidden/>
          </w:rPr>
          <w:instrText xml:space="preserve"> PAGEREF _Toc450897978 \h </w:instrText>
        </w:r>
        <w:r>
          <w:rPr>
            <w:noProof/>
            <w:webHidden/>
          </w:rPr>
        </w:r>
        <w:r>
          <w:rPr>
            <w:noProof/>
            <w:webHidden/>
          </w:rPr>
          <w:fldChar w:fldCharType="separate"/>
        </w:r>
        <w:r w:rsidR="00EB6766">
          <w:rPr>
            <w:noProof/>
            <w:webHidden/>
          </w:rPr>
          <w:t>44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79" w:history="1">
        <w:r w:rsidR="00EB6766" w:rsidRPr="003B0D7F">
          <w:rPr>
            <w:rStyle w:val="a5"/>
            <w:rFonts w:hint="eastAsia"/>
            <w:noProof/>
            <w:kern w:val="0"/>
          </w:rPr>
          <w:t>十二、协议客户登记挂账查询</w:t>
        </w:r>
        <w:r w:rsidR="00EB6766">
          <w:rPr>
            <w:noProof/>
            <w:webHidden/>
          </w:rPr>
          <w:tab/>
        </w:r>
        <w:r>
          <w:rPr>
            <w:noProof/>
            <w:webHidden/>
          </w:rPr>
          <w:fldChar w:fldCharType="begin"/>
        </w:r>
        <w:r w:rsidR="00EB6766">
          <w:rPr>
            <w:noProof/>
            <w:webHidden/>
          </w:rPr>
          <w:instrText xml:space="preserve"> PAGEREF _Toc450897979 \h </w:instrText>
        </w:r>
        <w:r>
          <w:rPr>
            <w:noProof/>
            <w:webHidden/>
          </w:rPr>
        </w:r>
        <w:r>
          <w:rPr>
            <w:noProof/>
            <w:webHidden/>
          </w:rPr>
          <w:fldChar w:fldCharType="separate"/>
        </w:r>
        <w:r w:rsidR="00EB6766">
          <w:rPr>
            <w:noProof/>
            <w:webHidden/>
          </w:rPr>
          <w:t>45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0" w:history="1">
        <w:r w:rsidR="00EB6766" w:rsidRPr="003B0D7F">
          <w:rPr>
            <w:rStyle w:val="a5"/>
            <w:rFonts w:hint="eastAsia"/>
            <w:noProof/>
            <w:kern w:val="0"/>
          </w:rPr>
          <w:t>十三、协议客户汇总报表</w:t>
        </w:r>
        <w:r w:rsidR="00EB6766">
          <w:rPr>
            <w:noProof/>
            <w:webHidden/>
          </w:rPr>
          <w:tab/>
        </w:r>
        <w:r>
          <w:rPr>
            <w:noProof/>
            <w:webHidden/>
          </w:rPr>
          <w:fldChar w:fldCharType="begin"/>
        </w:r>
        <w:r w:rsidR="00EB6766">
          <w:rPr>
            <w:noProof/>
            <w:webHidden/>
          </w:rPr>
          <w:instrText xml:space="preserve"> PAGEREF _Toc450897980 \h </w:instrText>
        </w:r>
        <w:r>
          <w:rPr>
            <w:noProof/>
            <w:webHidden/>
          </w:rPr>
        </w:r>
        <w:r>
          <w:rPr>
            <w:noProof/>
            <w:webHidden/>
          </w:rPr>
          <w:fldChar w:fldCharType="separate"/>
        </w:r>
        <w:r w:rsidR="00EB6766">
          <w:rPr>
            <w:noProof/>
            <w:webHidden/>
          </w:rPr>
          <w:t>45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1" w:history="1">
        <w:r w:rsidR="00EB6766" w:rsidRPr="003B0D7F">
          <w:rPr>
            <w:rStyle w:val="a5"/>
            <w:rFonts w:hint="eastAsia"/>
            <w:noProof/>
            <w:kern w:val="0"/>
          </w:rPr>
          <w:t>十四、协议客户消费排行报表</w:t>
        </w:r>
        <w:r w:rsidR="00EB6766">
          <w:rPr>
            <w:noProof/>
            <w:webHidden/>
          </w:rPr>
          <w:tab/>
        </w:r>
        <w:r>
          <w:rPr>
            <w:noProof/>
            <w:webHidden/>
          </w:rPr>
          <w:fldChar w:fldCharType="begin"/>
        </w:r>
        <w:r w:rsidR="00EB6766">
          <w:rPr>
            <w:noProof/>
            <w:webHidden/>
          </w:rPr>
          <w:instrText xml:space="preserve"> PAGEREF _Toc450897981 \h </w:instrText>
        </w:r>
        <w:r>
          <w:rPr>
            <w:noProof/>
            <w:webHidden/>
          </w:rPr>
        </w:r>
        <w:r>
          <w:rPr>
            <w:noProof/>
            <w:webHidden/>
          </w:rPr>
          <w:fldChar w:fldCharType="separate"/>
        </w:r>
        <w:r w:rsidR="00EB6766">
          <w:rPr>
            <w:noProof/>
            <w:webHidden/>
          </w:rPr>
          <w:t>45</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82" w:history="1">
        <w:r w:rsidR="00EB6766" w:rsidRPr="003B0D7F">
          <w:rPr>
            <w:rStyle w:val="a5"/>
            <w:rFonts w:hint="eastAsia"/>
            <w:noProof/>
            <w:kern w:val="0"/>
          </w:rPr>
          <w:t>第五章</w:t>
        </w:r>
        <w:r w:rsidR="00EB6766" w:rsidRPr="003B0D7F">
          <w:rPr>
            <w:rStyle w:val="a5"/>
            <w:noProof/>
            <w:kern w:val="0"/>
          </w:rPr>
          <w:t xml:space="preserve"> </w:t>
        </w:r>
        <w:r w:rsidR="00EB6766" w:rsidRPr="003B0D7F">
          <w:rPr>
            <w:rStyle w:val="a5"/>
            <w:rFonts w:hint="eastAsia"/>
            <w:noProof/>
            <w:kern w:val="0"/>
          </w:rPr>
          <w:t>预定管理</w:t>
        </w:r>
        <w:r w:rsidR="00EB6766">
          <w:rPr>
            <w:noProof/>
            <w:webHidden/>
          </w:rPr>
          <w:tab/>
        </w:r>
        <w:r>
          <w:rPr>
            <w:noProof/>
            <w:webHidden/>
          </w:rPr>
          <w:fldChar w:fldCharType="begin"/>
        </w:r>
        <w:r w:rsidR="00EB6766">
          <w:rPr>
            <w:noProof/>
            <w:webHidden/>
          </w:rPr>
          <w:instrText xml:space="preserve"> PAGEREF _Toc450897982 \h </w:instrText>
        </w:r>
        <w:r>
          <w:rPr>
            <w:noProof/>
            <w:webHidden/>
          </w:rPr>
        </w:r>
        <w:r>
          <w:rPr>
            <w:noProof/>
            <w:webHidden/>
          </w:rPr>
          <w:fldChar w:fldCharType="separate"/>
        </w:r>
        <w:r w:rsidR="00EB6766">
          <w:rPr>
            <w:noProof/>
            <w:webHidden/>
          </w:rPr>
          <w:t>46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3" w:history="1">
        <w:r w:rsidR="00EB6766" w:rsidRPr="003B0D7F">
          <w:rPr>
            <w:rStyle w:val="a5"/>
            <w:rFonts w:hint="eastAsia"/>
            <w:noProof/>
            <w:kern w:val="0"/>
          </w:rPr>
          <w:t>一、预定流量表</w:t>
        </w:r>
        <w:r w:rsidR="00EB6766">
          <w:rPr>
            <w:noProof/>
            <w:webHidden/>
          </w:rPr>
          <w:tab/>
        </w:r>
        <w:r>
          <w:rPr>
            <w:noProof/>
            <w:webHidden/>
          </w:rPr>
          <w:fldChar w:fldCharType="begin"/>
        </w:r>
        <w:r w:rsidR="00EB6766">
          <w:rPr>
            <w:noProof/>
            <w:webHidden/>
          </w:rPr>
          <w:instrText xml:space="preserve"> PAGEREF _Toc450897983 \h </w:instrText>
        </w:r>
        <w:r>
          <w:rPr>
            <w:noProof/>
            <w:webHidden/>
          </w:rPr>
        </w:r>
        <w:r>
          <w:rPr>
            <w:noProof/>
            <w:webHidden/>
          </w:rPr>
          <w:fldChar w:fldCharType="separate"/>
        </w:r>
        <w:r w:rsidR="00EB6766">
          <w:rPr>
            <w:noProof/>
            <w:webHidden/>
          </w:rPr>
          <w:t>46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4" w:history="1">
        <w:r w:rsidR="00EB6766" w:rsidRPr="003B0D7F">
          <w:rPr>
            <w:rStyle w:val="a5"/>
            <w:rFonts w:hint="eastAsia"/>
            <w:noProof/>
            <w:kern w:val="0"/>
          </w:rPr>
          <w:t>二、散客预定</w:t>
        </w:r>
        <w:r w:rsidR="00EB6766">
          <w:rPr>
            <w:noProof/>
            <w:webHidden/>
          </w:rPr>
          <w:tab/>
        </w:r>
        <w:r>
          <w:rPr>
            <w:noProof/>
            <w:webHidden/>
          </w:rPr>
          <w:fldChar w:fldCharType="begin"/>
        </w:r>
        <w:r w:rsidR="00EB6766">
          <w:rPr>
            <w:noProof/>
            <w:webHidden/>
          </w:rPr>
          <w:instrText xml:space="preserve"> PAGEREF _Toc450897984 \h </w:instrText>
        </w:r>
        <w:r>
          <w:rPr>
            <w:noProof/>
            <w:webHidden/>
          </w:rPr>
        </w:r>
        <w:r>
          <w:rPr>
            <w:noProof/>
            <w:webHidden/>
          </w:rPr>
          <w:fldChar w:fldCharType="separate"/>
        </w:r>
        <w:r w:rsidR="00EB6766">
          <w:rPr>
            <w:noProof/>
            <w:webHidden/>
          </w:rPr>
          <w:t>46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5" w:history="1">
        <w:r w:rsidR="00EB6766" w:rsidRPr="003B0D7F">
          <w:rPr>
            <w:rStyle w:val="a5"/>
            <w:rFonts w:hint="eastAsia"/>
            <w:noProof/>
            <w:kern w:val="0"/>
          </w:rPr>
          <w:t>三、散客预定查询</w:t>
        </w:r>
        <w:r w:rsidR="00EB6766">
          <w:rPr>
            <w:noProof/>
            <w:webHidden/>
          </w:rPr>
          <w:tab/>
        </w:r>
        <w:r>
          <w:rPr>
            <w:noProof/>
            <w:webHidden/>
          </w:rPr>
          <w:fldChar w:fldCharType="begin"/>
        </w:r>
        <w:r w:rsidR="00EB6766">
          <w:rPr>
            <w:noProof/>
            <w:webHidden/>
          </w:rPr>
          <w:instrText xml:space="preserve"> PAGEREF _Toc450897985 \h </w:instrText>
        </w:r>
        <w:r>
          <w:rPr>
            <w:noProof/>
            <w:webHidden/>
          </w:rPr>
        </w:r>
        <w:r>
          <w:rPr>
            <w:noProof/>
            <w:webHidden/>
          </w:rPr>
          <w:fldChar w:fldCharType="separate"/>
        </w:r>
        <w:r w:rsidR="00EB6766">
          <w:rPr>
            <w:noProof/>
            <w:webHidden/>
          </w:rPr>
          <w:t>46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6" w:history="1">
        <w:r w:rsidR="00EB6766" w:rsidRPr="003B0D7F">
          <w:rPr>
            <w:rStyle w:val="a5"/>
            <w:rFonts w:hint="eastAsia"/>
            <w:noProof/>
            <w:kern w:val="0"/>
          </w:rPr>
          <w:t>四、团体预定</w:t>
        </w:r>
        <w:r w:rsidR="00EB6766">
          <w:rPr>
            <w:noProof/>
            <w:webHidden/>
          </w:rPr>
          <w:tab/>
        </w:r>
        <w:r>
          <w:rPr>
            <w:noProof/>
            <w:webHidden/>
          </w:rPr>
          <w:fldChar w:fldCharType="begin"/>
        </w:r>
        <w:r w:rsidR="00EB6766">
          <w:rPr>
            <w:noProof/>
            <w:webHidden/>
          </w:rPr>
          <w:instrText xml:space="preserve"> PAGEREF _Toc450897986 \h </w:instrText>
        </w:r>
        <w:r>
          <w:rPr>
            <w:noProof/>
            <w:webHidden/>
          </w:rPr>
        </w:r>
        <w:r>
          <w:rPr>
            <w:noProof/>
            <w:webHidden/>
          </w:rPr>
          <w:fldChar w:fldCharType="separate"/>
        </w:r>
        <w:r w:rsidR="00EB6766">
          <w:rPr>
            <w:noProof/>
            <w:webHidden/>
          </w:rPr>
          <w:t>47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7" w:history="1">
        <w:r w:rsidR="00EB6766" w:rsidRPr="003B0D7F">
          <w:rPr>
            <w:rStyle w:val="a5"/>
            <w:rFonts w:hint="eastAsia"/>
            <w:noProof/>
            <w:kern w:val="0"/>
          </w:rPr>
          <w:t>五、团体预定查询</w:t>
        </w:r>
        <w:r w:rsidR="00EB6766">
          <w:rPr>
            <w:noProof/>
            <w:webHidden/>
          </w:rPr>
          <w:tab/>
        </w:r>
        <w:r>
          <w:rPr>
            <w:noProof/>
            <w:webHidden/>
          </w:rPr>
          <w:fldChar w:fldCharType="begin"/>
        </w:r>
        <w:r w:rsidR="00EB6766">
          <w:rPr>
            <w:noProof/>
            <w:webHidden/>
          </w:rPr>
          <w:instrText xml:space="preserve"> PAGEREF _Toc450897987 \h </w:instrText>
        </w:r>
        <w:r>
          <w:rPr>
            <w:noProof/>
            <w:webHidden/>
          </w:rPr>
        </w:r>
        <w:r>
          <w:rPr>
            <w:noProof/>
            <w:webHidden/>
          </w:rPr>
          <w:fldChar w:fldCharType="separate"/>
        </w:r>
        <w:r w:rsidR="00EB6766">
          <w:rPr>
            <w:noProof/>
            <w:webHidden/>
          </w:rPr>
          <w:t>48</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88" w:history="1">
        <w:r w:rsidR="00EB6766" w:rsidRPr="003B0D7F">
          <w:rPr>
            <w:rStyle w:val="a5"/>
            <w:rFonts w:hint="eastAsia"/>
            <w:noProof/>
            <w:kern w:val="0"/>
          </w:rPr>
          <w:t>第六章</w:t>
        </w:r>
        <w:r w:rsidR="00EB6766" w:rsidRPr="003B0D7F">
          <w:rPr>
            <w:rStyle w:val="a5"/>
            <w:noProof/>
            <w:kern w:val="0"/>
          </w:rPr>
          <w:t xml:space="preserve"> </w:t>
        </w:r>
        <w:r w:rsidR="00EB6766" w:rsidRPr="003B0D7F">
          <w:rPr>
            <w:rStyle w:val="a5"/>
            <w:rFonts w:hint="eastAsia"/>
            <w:noProof/>
            <w:kern w:val="0"/>
          </w:rPr>
          <w:t>接待管理</w:t>
        </w:r>
        <w:r w:rsidR="00EB6766">
          <w:rPr>
            <w:noProof/>
            <w:webHidden/>
          </w:rPr>
          <w:tab/>
        </w:r>
        <w:r>
          <w:rPr>
            <w:noProof/>
            <w:webHidden/>
          </w:rPr>
          <w:fldChar w:fldCharType="begin"/>
        </w:r>
        <w:r w:rsidR="00EB6766">
          <w:rPr>
            <w:noProof/>
            <w:webHidden/>
          </w:rPr>
          <w:instrText xml:space="preserve"> PAGEREF _Toc450897988 \h </w:instrText>
        </w:r>
        <w:r>
          <w:rPr>
            <w:noProof/>
            <w:webHidden/>
          </w:rPr>
        </w:r>
        <w:r>
          <w:rPr>
            <w:noProof/>
            <w:webHidden/>
          </w:rPr>
          <w:fldChar w:fldCharType="separate"/>
        </w:r>
        <w:r w:rsidR="00EB6766">
          <w:rPr>
            <w:noProof/>
            <w:webHidden/>
          </w:rPr>
          <w:t>49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89" w:history="1">
        <w:r w:rsidR="00EB6766" w:rsidRPr="003B0D7F">
          <w:rPr>
            <w:rStyle w:val="a5"/>
            <w:rFonts w:hint="eastAsia"/>
            <w:noProof/>
            <w:kern w:val="0"/>
          </w:rPr>
          <w:t>一、预订转登记</w:t>
        </w:r>
        <w:r w:rsidR="00EB6766">
          <w:rPr>
            <w:noProof/>
            <w:webHidden/>
          </w:rPr>
          <w:tab/>
        </w:r>
        <w:r>
          <w:rPr>
            <w:noProof/>
            <w:webHidden/>
          </w:rPr>
          <w:fldChar w:fldCharType="begin"/>
        </w:r>
        <w:r w:rsidR="00EB6766">
          <w:rPr>
            <w:noProof/>
            <w:webHidden/>
          </w:rPr>
          <w:instrText xml:space="preserve"> PAGEREF _Toc450897989 \h </w:instrText>
        </w:r>
        <w:r>
          <w:rPr>
            <w:noProof/>
            <w:webHidden/>
          </w:rPr>
        </w:r>
        <w:r>
          <w:rPr>
            <w:noProof/>
            <w:webHidden/>
          </w:rPr>
          <w:fldChar w:fldCharType="separate"/>
        </w:r>
        <w:r w:rsidR="00EB6766">
          <w:rPr>
            <w:noProof/>
            <w:webHidden/>
          </w:rPr>
          <w:t>49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0" w:history="1">
        <w:r w:rsidR="00EB6766" w:rsidRPr="003B0D7F">
          <w:rPr>
            <w:rStyle w:val="a5"/>
            <w:rFonts w:hint="eastAsia"/>
            <w:noProof/>
            <w:kern w:val="0"/>
          </w:rPr>
          <w:t>二、散客登记查询</w:t>
        </w:r>
        <w:r w:rsidR="00EB6766">
          <w:rPr>
            <w:noProof/>
            <w:webHidden/>
          </w:rPr>
          <w:tab/>
        </w:r>
        <w:r>
          <w:rPr>
            <w:noProof/>
            <w:webHidden/>
          </w:rPr>
          <w:fldChar w:fldCharType="begin"/>
        </w:r>
        <w:r w:rsidR="00EB6766">
          <w:rPr>
            <w:noProof/>
            <w:webHidden/>
          </w:rPr>
          <w:instrText xml:space="preserve"> PAGEREF _Toc450897990 \h </w:instrText>
        </w:r>
        <w:r>
          <w:rPr>
            <w:noProof/>
            <w:webHidden/>
          </w:rPr>
        </w:r>
        <w:r>
          <w:rPr>
            <w:noProof/>
            <w:webHidden/>
          </w:rPr>
          <w:fldChar w:fldCharType="separate"/>
        </w:r>
        <w:r w:rsidR="00EB6766">
          <w:rPr>
            <w:noProof/>
            <w:webHidden/>
          </w:rPr>
          <w:t>50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1" w:history="1">
        <w:r w:rsidR="00EB6766" w:rsidRPr="003B0D7F">
          <w:rPr>
            <w:rStyle w:val="a5"/>
            <w:rFonts w:hint="eastAsia"/>
            <w:noProof/>
            <w:kern w:val="0"/>
          </w:rPr>
          <w:t>三、团体登记</w:t>
        </w:r>
        <w:r w:rsidR="00EB6766">
          <w:rPr>
            <w:noProof/>
            <w:webHidden/>
          </w:rPr>
          <w:tab/>
        </w:r>
        <w:r>
          <w:rPr>
            <w:noProof/>
            <w:webHidden/>
          </w:rPr>
          <w:fldChar w:fldCharType="begin"/>
        </w:r>
        <w:r w:rsidR="00EB6766">
          <w:rPr>
            <w:noProof/>
            <w:webHidden/>
          </w:rPr>
          <w:instrText xml:space="preserve"> PAGEREF _Toc450897991 \h </w:instrText>
        </w:r>
        <w:r>
          <w:rPr>
            <w:noProof/>
            <w:webHidden/>
          </w:rPr>
        </w:r>
        <w:r>
          <w:rPr>
            <w:noProof/>
            <w:webHidden/>
          </w:rPr>
          <w:fldChar w:fldCharType="separate"/>
        </w:r>
        <w:r w:rsidR="00EB6766">
          <w:rPr>
            <w:noProof/>
            <w:webHidden/>
          </w:rPr>
          <w:t>51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2" w:history="1">
        <w:r w:rsidR="00EB6766" w:rsidRPr="003B0D7F">
          <w:rPr>
            <w:rStyle w:val="a5"/>
            <w:rFonts w:hint="eastAsia"/>
            <w:noProof/>
            <w:kern w:val="0"/>
          </w:rPr>
          <w:t>四、团体登记查询</w:t>
        </w:r>
        <w:r w:rsidR="00EB6766">
          <w:rPr>
            <w:noProof/>
            <w:webHidden/>
          </w:rPr>
          <w:tab/>
        </w:r>
        <w:r>
          <w:rPr>
            <w:noProof/>
            <w:webHidden/>
          </w:rPr>
          <w:fldChar w:fldCharType="begin"/>
        </w:r>
        <w:r w:rsidR="00EB6766">
          <w:rPr>
            <w:noProof/>
            <w:webHidden/>
          </w:rPr>
          <w:instrText xml:space="preserve"> PAGEREF _Toc450897992 \h </w:instrText>
        </w:r>
        <w:r>
          <w:rPr>
            <w:noProof/>
            <w:webHidden/>
          </w:rPr>
        </w:r>
        <w:r>
          <w:rPr>
            <w:noProof/>
            <w:webHidden/>
          </w:rPr>
          <w:fldChar w:fldCharType="separate"/>
        </w:r>
        <w:r w:rsidR="00EB6766">
          <w:rPr>
            <w:noProof/>
            <w:webHidden/>
          </w:rPr>
          <w:t>52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3" w:history="1">
        <w:r w:rsidR="00EB6766" w:rsidRPr="003B0D7F">
          <w:rPr>
            <w:rStyle w:val="a5"/>
            <w:rFonts w:hint="eastAsia"/>
            <w:noProof/>
            <w:kern w:val="0"/>
          </w:rPr>
          <w:t>五、散客出入团</w:t>
        </w:r>
        <w:r w:rsidR="00EB6766">
          <w:rPr>
            <w:noProof/>
            <w:webHidden/>
          </w:rPr>
          <w:tab/>
        </w:r>
        <w:r>
          <w:rPr>
            <w:noProof/>
            <w:webHidden/>
          </w:rPr>
          <w:fldChar w:fldCharType="begin"/>
        </w:r>
        <w:r w:rsidR="00EB6766">
          <w:rPr>
            <w:noProof/>
            <w:webHidden/>
          </w:rPr>
          <w:instrText xml:space="preserve"> PAGEREF _Toc450897993 \h </w:instrText>
        </w:r>
        <w:r>
          <w:rPr>
            <w:noProof/>
            <w:webHidden/>
          </w:rPr>
        </w:r>
        <w:r>
          <w:rPr>
            <w:noProof/>
            <w:webHidden/>
          </w:rPr>
          <w:fldChar w:fldCharType="separate"/>
        </w:r>
        <w:r w:rsidR="00EB6766">
          <w:rPr>
            <w:noProof/>
            <w:webHidden/>
          </w:rPr>
          <w:t>53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4" w:history="1">
        <w:r w:rsidR="00EB6766" w:rsidRPr="003B0D7F">
          <w:rPr>
            <w:rStyle w:val="a5"/>
            <w:rFonts w:hint="eastAsia"/>
            <w:noProof/>
            <w:kern w:val="0"/>
          </w:rPr>
          <w:t>六、入住状态变更</w:t>
        </w:r>
        <w:r w:rsidR="00EB6766">
          <w:rPr>
            <w:noProof/>
            <w:webHidden/>
          </w:rPr>
          <w:tab/>
        </w:r>
        <w:r>
          <w:rPr>
            <w:noProof/>
            <w:webHidden/>
          </w:rPr>
          <w:fldChar w:fldCharType="begin"/>
        </w:r>
        <w:r w:rsidR="00EB6766">
          <w:rPr>
            <w:noProof/>
            <w:webHidden/>
          </w:rPr>
          <w:instrText xml:space="preserve"> PAGEREF _Toc450897994 \h </w:instrText>
        </w:r>
        <w:r>
          <w:rPr>
            <w:noProof/>
            <w:webHidden/>
          </w:rPr>
        </w:r>
        <w:r>
          <w:rPr>
            <w:noProof/>
            <w:webHidden/>
          </w:rPr>
          <w:fldChar w:fldCharType="separate"/>
        </w:r>
        <w:r w:rsidR="00EB6766">
          <w:rPr>
            <w:noProof/>
            <w:webHidden/>
          </w:rPr>
          <w:t>55</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7995" w:history="1">
        <w:r w:rsidR="00EB6766" w:rsidRPr="003B0D7F">
          <w:rPr>
            <w:rStyle w:val="a5"/>
            <w:rFonts w:hint="eastAsia"/>
            <w:noProof/>
            <w:kern w:val="0"/>
          </w:rPr>
          <w:t>第七章</w:t>
        </w:r>
        <w:r w:rsidR="00EB6766" w:rsidRPr="003B0D7F">
          <w:rPr>
            <w:rStyle w:val="a5"/>
            <w:noProof/>
            <w:kern w:val="0"/>
          </w:rPr>
          <w:t xml:space="preserve"> </w:t>
        </w:r>
        <w:r w:rsidR="00EB6766" w:rsidRPr="003B0D7F">
          <w:rPr>
            <w:rStyle w:val="a5"/>
            <w:rFonts w:hint="eastAsia"/>
            <w:noProof/>
            <w:kern w:val="0"/>
          </w:rPr>
          <w:t>客房管理</w:t>
        </w:r>
        <w:r w:rsidR="00EB6766">
          <w:rPr>
            <w:noProof/>
            <w:webHidden/>
          </w:rPr>
          <w:tab/>
        </w:r>
        <w:r>
          <w:rPr>
            <w:noProof/>
            <w:webHidden/>
          </w:rPr>
          <w:fldChar w:fldCharType="begin"/>
        </w:r>
        <w:r w:rsidR="00EB6766">
          <w:rPr>
            <w:noProof/>
            <w:webHidden/>
          </w:rPr>
          <w:instrText xml:space="preserve"> PAGEREF _Toc450897995 \h </w:instrText>
        </w:r>
        <w:r>
          <w:rPr>
            <w:noProof/>
            <w:webHidden/>
          </w:rPr>
        </w:r>
        <w:r>
          <w:rPr>
            <w:noProof/>
            <w:webHidden/>
          </w:rPr>
          <w:fldChar w:fldCharType="separate"/>
        </w:r>
        <w:r w:rsidR="00EB6766">
          <w:rPr>
            <w:noProof/>
            <w:webHidden/>
          </w:rPr>
          <w:t>55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6" w:history="1">
        <w:r w:rsidR="00EB6766" w:rsidRPr="003B0D7F">
          <w:rPr>
            <w:rStyle w:val="a5"/>
            <w:rFonts w:hint="eastAsia"/>
            <w:noProof/>
            <w:kern w:val="0"/>
          </w:rPr>
          <w:t>一、自用房</w:t>
        </w:r>
        <w:r w:rsidR="00EB6766">
          <w:rPr>
            <w:noProof/>
            <w:webHidden/>
          </w:rPr>
          <w:tab/>
        </w:r>
        <w:r>
          <w:rPr>
            <w:noProof/>
            <w:webHidden/>
          </w:rPr>
          <w:fldChar w:fldCharType="begin"/>
        </w:r>
        <w:r w:rsidR="00EB6766">
          <w:rPr>
            <w:noProof/>
            <w:webHidden/>
          </w:rPr>
          <w:instrText xml:space="preserve"> PAGEREF _Toc450897996 \h </w:instrText>
        </w:r>
        <w:r>
          <w:rPr>
            <w:noProof/>
            <w:webHidden/>
          </w:rPr>
        </w:r>
        <w:r>
          <w:rPr>
            <w:noProof/>
            <w:webHidden/>
          </w:rPr>
          <w:fldChar w:fldCharType="separate"/>
        </w:r>
        <w:r w:rsidR="00EB6766">
          <w:rPr>
            <w:noProof/>
            <w:webHidden/>
          </w:rPr>
          <w:t>55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7" w:history="1">
        <w:r w:rsidR="00EB6766" w:rsidRPr="003B0D7F">
          <w:rPr>
            <w:rStyle w:val="a5"/>
            <w:rFonts w:hint="eastAsia"/>
            <w:noProof/>
            <w:kern w:val="0"/>
          </w:rPr>
          <w:t>二、维修房</w:t>
        </w:r>
        <w:r w:rsidR="00EB6766">
          <w:rPr>
            <w:noProof/>
            <w:webHidden/>
          </w:rPr>
          <w:tab/>
        </w:r>
        <w:r>
          <w:rPr>
            <w:noProof/>
            <w:webHidden/>
          </w:rPr>
          <w:fldChar w:fldCharType="begin"/>
        </w:r>
        <w:r w:rsidR="00EB6766">
          <w:rPr>
            <w:noProof/>
            <w:webHidden/>
          </w:rPr>
          <w:instrText xml:space="preserve"> PAGEREF _Toc450897997 \h </w:instrText>
        </w:r>
        <w:r>
          <w:rPr>
            <w:noProof/>
            <w:webHidden/>
          </w:rPr>
        </w:r>
        <w:r>
          <w:rPr>
            <w:noProof/>
            <w:webHidden/>
          </w:rPr>
          <w:fldChar w:fldCharType="separate"/>
        </w:r>
        <w:r w:rsidR="00EB6766">
          <w:rPr>
            <w:noProof/>
            <w:webHidden/>
          </w:rPr>
          <w:t>57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8" w:history="1">
        <w:r w:rsidR="00EB6766" w:rsidRPr="003B0D7F">
          <w:rPr>
            <w:rStyle w:val="a5"/>
            <w:rFonts w:hint="eastAsia"/>
            <w:noProof/>
            <w:kern w:val="0"/>
          </w:rPr>
          <w:t>三、客房清理</w:t>
        </w:r>
        <w:r w:rsidR="00EB6766">
          <w:rPr>
            <w:noProof/>
            <w:webHidden/>
          </w:rPr>
          <w:tab/>
        </w:r>
        <w:r>
          <w:rPr>
            <w:noProof/>
            <w:webHidden/>
          </w:rPr>
          <w:fldChar w:fldCharType="begin"/>
        </w:r>
        <w:r w:rsidR="00EB6766">
          <w:rPr>
            <w:noProof/>
            <w:webHidden/>
          </w:rPr>
          <w:instrText xml:space="preserve"> PAGEREF _Toc450897998 \h </w:instrText>
        </w:r>
        <w:r>
          <w:rPr>
            <w:noProof/>
            <w:webHidden/>
          </w:rPr>
        </w:r>
        <w:r>
          <w:rPr>
            <w:noProof/>
            <w:webHidden/>
          </w:rPr>
          <w:fldChar w:fldCharType="separate"/>
        </w:r>
        <w:r w:rsidR="00EB6766">
          <w:rPr>
            <w:noProof/>
            <w:webHidden/>
          </w:rPr>
          <w:t>58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7999" w:history="1">
        <w:r w:rsidR="00EB6766" w:rsidRPr="003B0D7F">
          <w:rPr>
            <w:rStyle w:val="a5"/>
            <w:rFonts w:hint="eastAsia"/>
            <w:noProof/>
            <w:kern w:val="0"/>
          </w:rPr>
          <w:t>四、拾物管理</w:t>
        </w:r>
        <w:r w:rsidR="00EB6766">
          <w:rPr>
            <w:noProof/>
            <w:webHidden/>
          </w:rPr>
          <w:tab/>
        </w:r>
        <w:r>
          <w:rPr>
            <w:noProof/>
            <w:webHidden/>
          </w:rPr>
          <w:fldChar w:fldCharType="begin"/>
        </w:r>
        <w:r w:rsidR="00EB6766">
          <w:rPr>
            <w:noProof/>
            <w:webHidden/>
          </w:rPr>
          <w:instrText xml:space="preserve"> PAGEREF _Toc450897999 \h </w:instrText>
        </w:r>
        <w:r>
          <w:rPr>
            <w:noProof/>
            <w:webHidden/>
          </w:rPr>
        </w:r>
        <w:r>
          <w:rPr>
            <w:noProof/>
            <w:webHidden/>
          </w:rPr>
          <w:fldChar w:fldCharType="separate"/>
        </w:r>
        <w:r w:rsidR="00EB6766">
          <w:rPr>
            <w:noProof/>
            <w:webHidden/>
          </w:rPr>
          <w:t>59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0" w:history="1">
        <w:r w:rsidR="00EB6766" w:rsidRPr="003B0D7F">
          <w:rPr>
            <w:rStyle w:val="a5"/>
            <w:rFonts w:hint="eastAsia"/>
            <w:noProof/>
            <w:kern w:val="0"/>
          </w:rPr>
          <w:t>五、失物管理</w:t>
        </w:r>
        <w:r w:rsidR="00EB6766">
          <w:rPr>
            <w:noProof/>
            <w:webHidden/>
          </w:rPr>
          <w:tab/>
        </w:r>
        <w:r>
          <w:rPr>
            <w:noProof/>
            <w:webHidden/>
          </w:rPr>
          <w:fldChar w:fldCharType="begin"/>
        </w:r>
        <w:r w:rsidR="00EB6766">
          <w:rPr>
            <w:noProof/>
            <w:webHidden/>
          </w:rPr>
          <w:instrText xml:space="preserve"> PAGEREF _Toc450898000 \h </w:instrText>
        </w:r>
        <w:r>
          <w:rPr>
            <w:noProof/>
            <w:webHidden/>
          </w:rPr>
        </w:r>
        <w:r>
          <w:rPr>
            <w:noProof/>
            <w:webHidden/>
          </w:rPr>
          <w:fldChar w:fldCharType="separate"/>
        </w:r>
        <w:r w:rsidR="00EB6766">
          <w:rPr>
            <w:noProof/>
            <w:webHidden/>
          </w:rPr>
          <w:t>60</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01" w:history="1">
        <w:r w:rsidR="00EB6766" w:rsidRPr="003B0D7F">
          <w:rPr>
            <w:rStyle w:val="a5"/>
            <w:rFonts w:hint="eastAsia"/>
            <w:noProof/>
            <w:kern w:val="0"/>
          </w:rPr>
          <w:t>第八章</w:t>
        </w:r>
        <w:r w:rsidR="00EB6766" w:rsidRPr="003B0D7F">
          <w:rPr>
            <w:rStyle w:val="a5"/>
            <w:noProof/>
            <w:kern w:val="0"/>
          </w:rPr>
          <w:t xml:space="preserve"> </w:t>
        </w:r>
        <w:r w:rsidR="00EB6766" w:rsidRPr="003B0D7F">
          <w:rPr>
            <w:rStyle w:val="a5"/>
            <w:rFonts w:hint="eastAsia"/>
            <w:noProof/>
            <w:kern w:val="0"/>
          </w:rPr>
          <w:t>房态图</w:t>
        </w:r>
        <w:r w:rsidR="00EB6766">
          <w:rPr>
            <w:noProof/>
            <w:webHidden/>
          </w:rPr>
          <w:tab/>
        </w:r>
        <w:r>
          <w:rPr>
            <w:noProof/>
            <w:webHidden/>
          </w:rPr>
          <w:fldChar w:fldCharType="begin"/>
        </w:r>
        <w:r w:rsidR="00EB6766">
          <w:rPr>
            <w:noProof/>
            <w:webHidden/>
          </w:rPr>
          <w:instrText xml:space="preserve"> PAGEREF _Toc450898001 \h </w:instrText>
        </w:r>
        <w:r>
          <w:rPr>
            <w:noProof/>
            <w:webHidden/>
          </w:rPr>
        </w:r>
        <w:r>
          <w:rPr>
            <w:noProof/>
            <w:webHidden/>
          </w:rPr>
          <w:fldChar w:fldCharType="separate"/>
        </w:r>
        <w:r w:rsidR="00EB6766">
          <w:rPr>
            <w:noProof/>
            <w:webHidden/>
          </w:rPr>
          <w:t>61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2" w:history="1">
        <w:r w:rsidR="00EB6766" w:rsidRPr="003B0D7F">
          <w:rPr>
            <w:rStyle w:val="a5"/>
            <w:rFonts w:hint="eastAsia"/>
            <w:noProof/>
            <w:kern w:val="0"/>
          </w:rPr>
          <w:t>一、房态图</w:t>
        </w:r>
        <w:r w:rsidR="00EB6766">
          <w:rPr>
            <w:noProof/>
            <w:webHidden/>
          </w:rPr>
          <w:tab/>
        </w:r>
        <w:r>
          <w:rPr>
            <w:noProof/>
            <w:webHidden/>
          </w:rPr>
          <w:fldChar w:fldCharType="begin"/>
        </w:r>
        <w:r w:rsidR="00EB6766">
          <w:rPr>
            <w:noProof/>
            <w:webHidden/>
          </w:rPr>
          <w:instrText xml:space="preserve"> PAGEREF _Toc450898002 \h </w:instrText>
        </w:r>
        <w:r>
          <w:rPr>
            <w:noProof/>
            <w:webHidden/>
          </w:rPr>
        </w:r>
        <w:r>
          <w:rPr>
            <w:noProof/>
            <w:webHidden/>
          </w:rPr>
          <w:fldChar w:fldCharType="separate"/>
        </w:r>
        <w:r w:rsidR="00EB6766">
          <w:rPr>
            <w:noProof/>
            <w:webHidden/>
          </w:rPr>
          <w:t>61</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03" w:history="1">
        <w:r w:rsidR="00EB6766" w:rsidRPr="003B0D7F">
          <w:rPr>
            <w:rStyle w:val="a5"/>
            <w:rFonts w:hint="eastAsia"/>
            <w:noProof/>
            <w:kern w:val="0"/>
          </w:rPr>
          <w:t>第九章</w:t>
        </w:r>
        <w:r w:rsidR="00EB6766" w:rsidRPr="003B0D7F">
          <w:rPr>
            <w:rStyle w:val="a5"/>
            <w:noProof/>
            <w:kern w:val="0"/>
          </w:rPr>
          <w:t xml:space="preserve"> </w:t>
        </w:r>
        <w:r w:rsidR="00EB6766" w:rsidRPr="003B0D7F">
          <w:rPr>
            <w:rStyle w:val="a5"/>
            <w:rFonts w:hint="eastAsia"/>
            <w:noProof/>
            <w:kern w:val="0"/>
          </w:rPr>
          <w:t>收银管理和商务中心</w:t>
        </w:r>
        <w:r w:rsidR="00EB6766">
          <w:rPr>
            <w:noProof/>
            <w:webHidden/>
          </w:rPr>
          <w:tab/>
        </w:r>
        <w:r>
          <w:rPr>
            <w:noProof/>
            <w:webHidden/>
          </w:rPr>
          <w:fldChar w:fldCharType="begin"/>
        </w:r>
        <w:r w:rsidR="00EB6766">
          <w:rPr>
            <w:noProof/>
            <w:webHidden/>
          </w:rPr>
          <w:instrText xml:space="preserve"> PAGEREF _Toc450898003 \h </w:instrText>
        </w:r>
        <w:r>
          <w:rPr>
            <w:noProof/>
            <w:webHidden/>
          </w:rPr>
        </w:r>
        <w:r>
          <w:rPr>
            <w:noProof/>
            <w:webHidden/>
          </w:rPr>
          <w:fldChar w:fldCharType="separate"/>
        </w:r>
        <w:r w:rsidR="00EB6766">
          <w:rPr>
            <w:noProof/>
            <w:webHidden/>
          </w:rPr>
          <w:t>64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4" w:history="1">
        <w:r w:rsidR="00EB6766" w:rsidRPr="003B0D7F">
          <w:rPr>
            <w:rStyle w:val="a5"/>
            <w:rFonts w:hint="eastAsia"/>
            <w:noProof/>
            <w:kern w:val="0"/>
          </w:rPr>
          <w:t>一、未结账挂单账务处理</w:t>
        </w:r>
        <w:r w:rsidR="00EB6766">
          <w:rPr>
            <w:noProof/>
            <w:webHidden/>
          </w:rPr>
          <w:tab/>
        </w:r>
        <w:r>
          <w:rPr>
            <w:noProof/>
            <w:webHidden/>
          </w:rPr>
          <w:fldChar w:fldCharType="begin"/>
        </w:r>
        <w:r w:rsidR="00EB6766">
          <w:rPr>
            <w:noProof/>
            <w:webHidden/>
          </w:rPr>
          <w:instrText xml:space="preserve"> PAGEREF _Toc450898004 \h </w:instrText>
        </w:r>
        <w:r>
          <w:rPr>
            <w:noProof/>
            <w:webHidden/>
          </w:rPr>
        </w:r>
        <w:r>
          <w:rPr>
            <w:noProof/>
            <w:webHidden/>
          </w:rPr>
          <w:fldChar w:fldCharType="separate"/>
        </w:r>
        <w:r w:rsidR="00EB6766">
          <w:rPr>
            <w:noProof/>
            <w:webHidden/>
          </w:rPr>
          <w:t>64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5" w:history="1">
        <w:r w:rsidR="00EB6766" w:rsidRPr="003B0D7F">
          <w:rPr>
            <w:rStyle w:val="a5"/>
            <w:rFonts w:hint="eastAsia"/>
            <w:noProof/>
            <w:kern w:val="0"/>
          </w:rPr>
          <w:t>二、催账报表</w:t>
        </w:r>
        <w:r w:rsidR="00EB6766">
          <w:rPr>
            <w:noProof/>
            <w:webHidden/>
          </w:rPr>
          <w:tab/>
        </w:r>
        <w:r>
          <w:rPr>
            <w:noProof/>
            <w:webHidden/>
          </w:rPr>
          <w:fldChar w:fldCharType="begin"/>
        </w:r>
        <w:r w:rsidR="00EB6766">
          <w:rPr>
            <w:noProof/>
            <w:webHidden/>
          </w:rPr>
          <w:instrText xml:space="preserve"> PAGEREF _Toc450898005 \h </w:instrText>
        </w:r>
        <w:r>
          <w:rPr>
            <w:noProof/>
            <w:webHidden/>
          </w:rPr>
        </w:r>
        <w:r>
          <w:rPr>
            <w:noProof/>
            <w:webHidden/>
          </w:rPr>
          <w:fldChar w:fldCharType="separate"/>
        </w:r>
        <w:r w:rsidR="00EB6766">
          <w:rPr>
            <w:noProof/>
            <w:webHidden/>
          </w:rPr>
          <w:t>66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6" w:history="1">
        <w:r w:rsidR="00EB6766" w:rsidRPr="003B0D7F">
          <w:rPr>
            <w:rStyle w:val="a5"/>
            <w:rFonts w:hint="eastAsia"/>
            <w:noProof/>
            <w:kern w:val="0"/>
          </w:rPr>
          <w:t>三、结账单查询</w:t>
        </w:r>
        <w:r w:rsidR="00EB6766">
          <w:rPr>
            <w:noProof/>
            <w:webHidden/>
          </w:rPr>
          <w:tab/>
        </w:r>
        <w:r>
          <w:rPr>
            <w:noProof/>
            <w:webHidden/>
          </w:rPr>
          <w:fldChar w:fldCharType="begin"/>
        </w:r>
        <w:r w:rsidR="00EB6766">
          <w:rPr>
            <w:noProof/>
            <w:webHidden/>
          </w:rPr>
          <w:instrText xml:space="preserve"> PAGEREF _Toc450898006 \h </w:instrText>
        </w:r>
        <w:r>
          <w:rPr>
            <w:noProof/>
            <w:webHidden/>
          </w:rPr>
        </w:r>
        <w:r>
          <w:rPr>
            <w:noProof/>
            <w:webHidden/>
          </w:rPr>
          <w:fldChar w:fldCharType="separate"/>
        </w:r>
        <w:r w:rsidR="00EB6766">
          <w:rPr>
            <w:noProof/>
            <w:webHidden/>
          </w:rPr>
          <w:t>67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7" w:history="1">
        <w:r w:rsidR="00EB6766" w:rsidRPr="003B0D7F">
          <w:rPr>
            <w:rStyle w:val="a5"/>
            <w:rFonts w:hint="eastAsia"/>
            <w:noProof/>
            <w:kern w:val="0"/>
          </w:rPr>
          <w:t>四、收银查询</w:t>
        </w:r>
        <w:r w:rsidR="00EB6766">
          <w:rPr>
            <w:noProof/>
            <w:webHidden/>
          </w:rPr>
          <w:tab/>
        </w:r>
        <w:r>
          <w:rPr>
            <w:noProof/>
            <w:webHidden/>
          </w:rPr>
          <w:fldChar w:fldCharType="begin"/>
        </w:r>
        <w:r w:rsidR="00EB6766">
          <w:rPr>
            <w:noProof/>
            <w:webHidden/>
          </w:rPr>
          <w:instrText xml:space="preserve"> PAGEREF _Toc450898007 \h </w:instrText>
        </w:r>
        <w:r>
          <w:rPr>
            <w:noProof/>
            <w:webHidden/>
          </w:rPr>
        </w:r>
        <w:r>
          <w:rPr>
            <w:noProof/>
            <w:webHidden/>
          </w:rPr>
          <w:fldChar w:fldCharType="separate"/>
        </w:r>
        <w:r w:rsidR="00EB6766">
          <w:rPr>
            <w:noProof/>
            <w:webHidden/>
          </w:rPr>
          <w:t>67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8" w:history="1">
        <w:r w:rsidR="00EB6766" w:rsidRPr="003B0D7F">
          <w:rPr>
            <w:rStyle w:val="a5"/>
            <w:rFonts w:hint="eastAsia"/>
            <w:noProof/>
            <w:kern w:val="0"/>
          </w:rPr>
          <w:t>五、交班</w:t>
        </w:r>
        <w:r w:rsidR="00EB6766">
          <w:rPr>
            <w:noProof/>
            <w:webHidden/>
          </w:rPr>
          <w:tab/>
        </w:r>
        <w:r>
          <w:rPr>
            <w:noProof/>
            <w:webHidden/>
          </w:rPr>
          <w:fldChar w:fldCharType="begin"/>
        </w:r>
        <w:r w:rsidR="00EB6766">
          <w:rPr>
            <w:noProof/>
            <w:webHidden/>
          </w:rPr>
          <w:instrText xml:space="preserve"> PAGEREF _Toc450898008 \h </w:instrText>
        </w:r>
        <w:r>
          <w:rPr>
            <w:noProof/>
            <w:webHidden/>
          </w:rPr>
        </w:r>
        <w:r>
          <w:rPr>
            <w:noProof/>
            <w:webHidden/>
          </w:rPr>
          <w:fldChar w:fldCharType="separate"/>
        </w:r>
        <w:r w:rsidR="00EB6766">
          <w:rPr>
            <w:noProof/>
            <w:webHidden/>
          </w:rPr>
          <w:t>68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09" w:history="1">
        <w:r w:rsidR="00EB6766" w:rsidRPr="003B0D7F">
          <w:rPr>
            <w:rStyle w:val="a5"/>
            <w:rFonts w:hint="eastAsia"/>
            <w:noProof/>
            <w:kern w:val="0"/>
          </w:rPr>
          <w:t>六、历史交班查询</w:t>
        </w:r>
        <w:r w:rsidR="00EB6766">
          <w:rPr>
            <w:noProof/>
            <w:webHidden/>
          </w:rPr>
          <w:tab/>
        </w:r>
        <w:r>
          <w:rPr>
            <w:noProof/>
            <w:webHidden/>
          </w:rPr>
          <w:fldChar w:fldCharType="begin"/>
        </w:r>
        <w:r w:rsidR="00EB6766">
          <w:rPr>
            <w:noProof/>
            <w:webHidden/>
          </w:rPr>
          <w:instrText xml:space="preserve"> PAGEREF _Toc450898009 \h </w:instrText>
        </w:r>
        <w:r>
          <w:rPr>
            <w:noProof/>
            <w:webHidden/>
          </w:rPr>
        </w:r>
        <w:r>
          <w:rPr>
            <w:noProof/>
            <w:webHidden/>
          </w:rPr>
          <w:fldChar w:fldCharType="separate"/>
        </w:r>
        <w:r w:rsidR="00EB6766">
          <w:rPr>
            <w:noProof/>
            <w:webHidden/>
          </w:rPr>
          <w:t>69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0" w:history="1">
        <w:r w:rsidR="00EB6766" w:rsidRPr="003B0D7F">
          <w:rPr>
            <w:rStyle w:val="a5"/>
            <w:rFonts w:hint="eastAsia"/>
            <w:noProof/>
            <w:kern w:val="0"/>
          </w:rPr>
          <w:t>七、非住客账务</w:t>
        </w:r>
        <w:r w:rsidR="00EB6766">
          <w:rPr>
            <w:noProof/>
            <w:webHidden/>
          </w:rPr>
          <w:tab/>
        </w:r>
        <w:r>
          <w:rPr>
            <w:noProof/>
            <w:webHidden/>
          </w:rPr>
          <w:fldChar w:fldCharType="begin"/>
        </w:r>
        <w:r w:rsidR="00EB6766">
          <w:rPr>
            <w:noProof/>
            <w:webHidden/>
          </w:rPr>
          <w:instrText xml:space="preserve"> PAGEREF _Toc450898010 \h </w:instrText>
        </w:r>
        <w:r>
          <w:rPr>
            <w:noProof/>
            <w:webHidden/>
          </w:rPr>
        </w:r>
        <w:r>
          <w:rPr>
            <w:noProof/>
            <w:webHidden/>
          </w:rPr>
          <w:fldChar w:fldCharType="separate"/>
        </w:r>
        <w:r w:rsidR="00EB6766">
          <w:rPr>
            <w:noProof/>
            <w:webHidden/>
          </w:rPr>
          <w:t>69</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11" w:history="1">
        <w:r w:rsidR="00EB6766" w:rsidRPr="003B0D7F">
          <w:rPr>
            <w:rStyle w:val="a5"/>
            <w:rFonts w:hint="eastAsia"/>
            <w:noProof/>
            <w:kern w:val="0"/>
          </w:rPr>
          <w:t>第十章</w:t>
        </w:r>
        <w:r w:rsidR="00EB6766" w:rsidRPr="003B0D7F">
          <w:rPr>
            <w:rStyle w:val="a5"/>
            <w:noProof/>
            <w:kern w:val="0"/>
          </w:rPr>
          <w:t xml:space="preserve"> </w:t>
        </w:r>
        <w:r w:rsidR="00EB6766" w:rsidRPr="003B0D7F">
          <w:rPr>
            <w:rStyle w:val="a5"/>
            <w:rFonts w:hint="eastAsia"/>
            <w:noProof/>
            <w:kern w:val="0"/>
          </w:rPr>
          <w:t>夜审管理</w:t>
        </w:r>
        <w:r w:rsidR="00EB6766">
          <w:rPr>
            <w:noProof/>
            <w:webHidden/>
          </w:rPr>
          <w:tab/>
        </w:r>
        <w:r>
          <w:rPr>
            <w:noProof/>
            <w:webHidden/>
          </w:rPr>
          <w:fldChar w:fldCharType="begin"/>
        </w:r>
        <w:r w:rsidR="00EB6766">
          <w:rPr>
            <w:noProof/>
            <w:webHidden/>
          </w:rPr>
          <w:instrText xml:space="preserve"> PAGEREF _Toc450898011 \h </w:instrText>
        </w:r>
        <w:r>
          <w:rPr>
            <w:noProof/>
            <w:webHidden/>
          </w:rPr>
        </w:r>
        <w:r>
          <w:rPr>
            <w:noProof/>
            <w:webHidden/>
          </w:rPr>
          <w:fldChar w:fldCharType="separate"/>
        </w:r>
        <w:r w:rsidR="00EB6766">
          <w:rPr>
            <w:noProof/>
            <w:webHidden/>
          </w:rPr>
          <w:t>70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2" w:history="1">
        <w:r w:rsidR="00EB6766" w:rsidRPr="003B0D7F">
          <w:rPr>
            <w:rStyle w:val="a5"/>
            <w:rFonts w:hint="eastAsia"/>
            <w:noProof/>
            <w:kern w:val="0"/>
          </w:rPr>
          <w:t>一、营业夜审</w:t>
        </w:r>
        <w:r w:rsidR="00EB6766">
          <w:rPr>
            <w:noProof/>
            <w:webHidden/>
          </w:rPr>
          <w:tab/>
        </w:r>
        <w:r>
          <w:rPr>
            <w:noProof/>
            <w:webHidden/>
          </w:rPr>
          <w:fldChar w:fldCharType="begin"/>
        </w:r>
        <w:r w:rsidR="00EB6766">
          <w:rPr>
            <w:noProof/>
            <w:webHidden/>
          </w:rPr>
          <w:instrText xml:space="preserve"> PAGEREF _Toc450898012 \h </w:instrText>
        </w:r>
        <w:r>
          <w:rPr>
            <w:noProof/>
            <w:webHidden/>
          </w:rPr>
        </w:r>
        <w:r>
          <w:rPr>
            <w:noProof/>
            <w:webHidden/>
          </w:rPr>
          <w:fldChar w:fldCharType="separate"/>
        </w:r>
        <w:r w:rsidR="00EB6766">
          <w:rPr>
            <w:noProof/>
            <w:webHidden/>
          </w:rPr>
          <w:t>70</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13" w:history="1">
        <w:r w:rsidR="00EB6766" w:rsidRPr="003B0D7F">
          <w:rPr>
            <w:rStyle w:val="a5"/>
            <w:rFonts w:hint="eastAsia"/>
            <w:noProof/>
            <w:kern w:val="0"/>
          </w:rPr>
          <w:t>第十一章</w:t>
        </w:r>
        <w:r w:rsidR="00EB6766" w:rsidRPr="003B0D7F">
          <w:rPr>
            <w:rStyle w:val="a5"/>
            <w:noProof/>
            <w:kern w:val="0"/>
          </w:rPr>
          <w:t xml:space="preserve"> </w:t>
        </w:r>
        <w:r w:rsidR="00EB6766" w:rsidRPr="003B0D7F">
          <w:rPr>
            <w:rStyle w:val="a5"/>
            <w:rFonts w:hint="eastAsia"/>
            <w:noProof/>
            <w:kern w:val="0"/>
          </w:rPr>
          <w:t>短信管理</w:t>
        </w:r>
        <w:r w:rsidR="00EB6766">
          <w:rPr>
            <w:noProof/>
            <w:webHidden/>
          </w:rPr>
          <w:tab/>
        </w:r>
        <w:r>
          <w:rPr>
            <w:noProof/>
            <w:webHidden/>
          </w:rPr>
          <w:fldChar w:fldCharType="begin"/>
        </w:r>
        <w:r w:rsidR="00EB6766">
          <w:rPr>
            <w:noProof/>
            <w:webHidden/>
          </w:rPr>
          <w:instrText xml:space="preserve"> PAGEREF _Toc450898013 \h </w:instrText>
        </w:r>
        <w:r>
          <w:rPr>
            <w:noProof/>
            <w:webHidden/>
          </w:rPr>
        </w:r>
        <w:r>
          <w:rPr>
            <w:noProof/>
            <w:webHidden/>
          </w:rPr>
          <w:fldChar w:fldCharType="separate"/>
        </w:r>
        <w:r w:rsidR="00EB6766">
          <w:rPr>
            <w:noProof/>
            <w:webHidden/>
          </w:rPr>
          <w:t>71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4" w:history="1">
        <w:r w:rsidR="00EB6766" w:rsidRPr="003B0D7F">
          <w:rPr>
            <w:rStyle w:val="a5"/>
            <w:rFonts w:hint="eastAsia"/>
            <w:noProof/>
            <w:kern w:val="0"/>
          </w:rPr>
          <w:t>一、短信设置</w:t>
        </w:r>
        <w:r w:rsidR="00EB6766">
          <w:rPr>
            <w:noProof/>
            <w:webHidden/>
          </w:rPr>
          <w:tab/>
        </w:r>
        <w:r>
          <w:rPr>
            <w:noProof/>
            <w:webHidden/>
          </w:rPr>
          <w:fldChar w:fldCharType="begin"/>
        </w:r>
        <w:r w:rsidR="00EB6766">
          <w:rPr>
            <w:noProof/>
            <w:webHidden/>
          </w:rPr>
          <w:instrText xml:space="preserve"> PAGEREF _Toc450898014 \h </w:instrText>
        </w:r>
        <w:r>
          <w:rPr>
            <w:noProof/>
            <w:webHidden/>
          </w:rPr>
        </w:r>
        <w:r>
          <w:rPr>
            <w:noProof/>
            <w:webHidden/>
          </w:rPr>
          <w:fldChar w:fldCharType="separate"/>
        </w:r>
        <w:r w:rsidR="00EB6766">
          <w:rPr>
            <w:noProof/>
            <w:webHidden/>
          </w:rPr>
          <w:t>71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5" w:history="1">
        <w:r w:rsidR="00EB6766" w:rsidRPr="003B0D7F">
          <w:rPr>
            <w:rStyle w:val="a5"/>
            <w:rFonts w:hint="eastAsia"/>
            <w:noProof/>
            <w:kern w:val="0"/>
          </w:rPr>
          <w:t>二、短信组管理</w:t>
        </w:r>
        <w:r w:rsidR="00EB6766">
          <w:rPr>
            <w:noProof/>
            <w:webHidden/>
          </w:rPr>
          <w:tab/>
        </w:r>
        <w:r>
          <w:rPr>
            <w:noProof/>
            <w:webHidden/>
          </w:rPr>
          <w:fldChar w:fldCharType="begin"/>
        </w:r>
        <w:r w:rsidR="00EB6766">
          <w:rPr>
            <w:noProof/>
            <w:webHidden/>
          </w:rPr>
          <w:instrText xml:space="preserve"> PAGEREF _Toc450898015 \h </w:instrText>
        </w:r>
        <w:r>
          <w:rPr>
            <w:noProof/>
            <w:webHidden/>
          </w:rPr>
        </w:r>
        <w:r>
          <w:rPr>
            <w:noProof/>
            <w:webHidden/>
          </w:rPr>
          <w:fldChar w:fldCharType="separate"/>
        </w:r>
        <w:r w:rsidR="00EB6766">
          <w:rPr>
            <w:noProof/>
            <w:webHidden/>
          </w:rPr>
          <w:t>71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6" w:history="1">
        <w:r w:rsidR="00EB6766" w:rsidRPr="003B0D7F">
          <w:rPr>
            <w:rStyle w:val="a5"/>
            <w:rFonts w:hint="eastAsia"/>
            <w:noProof/>
            <w:kern w:val="0"/>
          </w:rPr>
          <w:t>三、短信成员管理</w:t>
        </w:r>
        <w:r w:rsidR="00EB6766">
          <w:rPr>
            <w:noProof/>
            <w:webHidden/>
          </w:rPr>
          <w:tab/>
        </w:r>
        <w:r>
          <w:rPr>
            <w:noProof/>
            <w:webHidden/>
          </w:rPr>
          <w:fldChar w:fldCharType="begin"/>
        </w:r>
        <w:r w:rsidR="00EB6766">
          <w:rPr>
            <w:noProof/>
            <w:webHidden/>
          </w:rPr>
          <w:instrText xml:space="preserve"> PAGEREF _Toc450898016 \h </w:instrText>
        </w:r>
        <w:r>
          <w:rPr>
            <w:noProof/>
            <w:webHidden/>
          </w:rPr>
        </w:r>
        <w:r>
          <w:rPr>
            <w:noProof/>
            <w:webHidden/>
          </w:rPr>
          <w:fldChar w:fldCharType="separate"/>
        </w:r>
        <w:r w:rsidR="00EB6766">
          <w:rPr>
            <w:noProof/>
            <w:webHidden/>
          </w:rPr>
          <w:t>71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7" w:history="1">
        <w:r w:rsidR="00EB6766" w:rsidRPr="003B0D7F">
          <w:rPr>
            <w:rStyle w:val="a5"/>
            <w:rFonts w:hint="eastAsia"/>
            <w:noProof/>
            <w:kern w:val="0"/>
          </w:rPr>
          <w:t>四、短信单发</w:t>
        </w:r>
        <w:r w:rsidR="00EB6766">
          <w:rPr>
            <w:noProof/>
            <w:webHidden/>
          </w:rPr>
          <w:tab/>
        </w:r>
        <w:r>
          <w:rPr>
            <w:noProof/>
            <w:webHidden/>
          </w:rPr>
          <w:fldChar w:fldCharType="begin"/>
        </w:r>
        <w:r w:rsidR="00EB6766">
          <w:rPr>
            <w:noProof/>
            <w:webHidden/>
          </w:rPr>
          <w:instrText xml:space="preserve"> PAGEREF _Toc450898017 \h </w:instrText>
        </w:r>
        <w:r>
          <w:rPr>
            <w:noProof/>
            <w:webHidden/>
          </w:rPr>
        </w:r>
        <w:r>
          <w:rPr>
            <w:noProof/>
            <w:webHidden/>
          </w:rPr>
          <w:fldChar w:fldCharType="separate"/>
        </w:r>
        <w:r w:rsidR="00EB6766">
          <w:rPr>
            <w:noProof/>
            <w:webHidden/>
          </w:rPr>
          <w:t>71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8" w:history="1">
        <w:r w:rsidR="00EB6766" w:rsidRPr="003B0D7F">
          <w:rPr>
            <w:rStyle w:val="a5"/>
            <w:rFonts w:hint="eastAsia"/>
            <w:noProof/>
            <w:kern w:val="0"/>
          </w:rPr>
          <w:t>五、短信群发</w:t>
        </w:r>
        <w:r w:rsidR="00EB6766">
          <w:rPr>
            <w:noProof/>
            <w:webHidden/>
          </w:rPr>
          <w:tab/>
        </w:r>
        <w:r>
          <w:rPr>
            <w:noProof/>
            <w:webHidden/>
          </w:rPr>
          <w:fldChar w:fldCharType="begin"/>
        </w:r>
        <w:r w:rsidR="00EB6766">
          <w:rPr>
            <w:noProof/>
            <w:webHidden/>
          </w:rPr>
          <w:instrText xml:space="preserve"> PAGEREF _Toc450898018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19" w:history="1">
        <w:r w:rsidR="00EB6766" w:rsidRPr="003B0D7F">
          <w:rPr>
            <w:rStyle w:val="a5"/>
            <w:rFonts w:hint="eastAsia"/>
            <w:noProof/>
            <w:kern w:val="0"/>
          </w:rPr>
          <w:t>六、短信查询</w:t>
        </w:r>
        <w:r w:rsidR="00EB6766">
          <w:rPr>
            <w:noProof/>
            <w:webHidden/>
          </w:rPr>
          <w:tab/>
        </w:r>
        <w:r>
          <w:rPr>
            <w:noProof/>
            <w:webHidden/>
          </w:rPr>
          <w:fldChar w:fldCharType="begin"/>
        </w:r>
        <w:r w:rsidR="00EB6766">
          <w:rPr>
            <w:noProof/>
            <w:webHidden/>
          </w:rPr>
          <w:instrText xml:space="preserve"> PAGEREF _Toc450898019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0" w:history="1">
        <w:r w:rsidR="00EB6766" w:rsidRPr="003B0D7F">
          <w:rPr>
            <w:rStyle w:val="a5"/>
            <w:rFonts w:hint="eastAsia"/>
            <w:noProof/>
            <w:kern w:val="0"/>
          </w:rPr>
          <w:t>七、短信自动发送系统</w:t>
        </w:r>
        <w:r w:rsidR="00EB6766">
          <w:rPr>
            <w:noProof/>
            <w:webHidden/>
          </w:rPr>
          <w:tab/>
        </w:r>
        <w:r>
          <w:rPr>
            <w:noProof/>
            <w:webHidden/>
          </w:rPr>
          <w:fldChar w:fldCharType="begin"/>
        </w:r>
        <w:r w:rsidR="00EB6766">
          <w:rPr>
            <w:noProof/>
            <w:webHidden/>
          </w:rPr>
          <w:instrText xml:space="preserve"> PAGEREF _Toc450898020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8021" w:history="1">
        <w:r w:rsidR="00EB6766" w:rsidRPr="003B0D7F">
          <w:rPr>
            <w:rStyle w:val="a5"/>
            <w:rFonts w:hint="eastAsia"/>
            <w:noProof/>
            <w:kern w:val="0"/>
          </w:rPr>
          <w:t>第四部分</w:t>
        </w:r>
        <w:r w:rsidR="00EB6766" w:rsidRPr="003B0D7F">
          <w:rPr>
            <w:rStyle w:val="a5"/>
            <w:noProof/>
            <w:kern w:val="0"/>
          </w:rPr>
          <w:t xml:space="preserve"> </w:t>
        </w:r>
        <w:r w:rsidR="00EB6766" w:rsidRPr="003B0D7F">
          <w:rPr>
            <w:rStyle w:val="a5"/>
            <w:rFonts w:hint="eastAsia"/>
            <w:noProof/>
            <w:kern w:val="0"/>
          </w:rPr>
          <w:t>库存管理</w:t>
        </w:r>
        <w:r w:rsidR="00EB6766">
          <w:rPr>
            <w:noProof/>
            <w:webHidden/>
          </w:rPr>
          <w:tab/>
        </w:r>
        <w:r>
          <w:rPr>
            <w:noProof/>
            <w:webHidden/>
          </w:rPr>
          <w:fldChar w:fldCharType="begin"/>
        </w:r>
        <w:r w:rsidR="00EB6766">
          <w:rPr>
            <w:noProof/>
            <w:webHidden/>
          </w:rPr>
          <w:instrText xml:space="preserve"> PAGEREF _Toc450898021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22" w:history="1">
        <w:r w:rsidR="00EB6766" w:rsidRPr="003B0D7F">
          <w:rPr>
            <w:rStyle w:val="a5"/>
            <w:rFonts w:hint="eastAsia"/>
            <w:noProof/>
            <w:kern w:val="0"/>
          </w:rPr>
          <w:t>第一章</w:t>
        </w:r>
        <w:r w:rsidR="00EB6766" w:rsidRPr="003B0D7F">
          <w:rPr>
            <w:rStyle w:val="a5"/>
            <w:noProof/>
            <w:kern w:val="0"/>
          </w:rPr>
          <w:t xml:space="preserve"> </w:t>
        </w:r>
        <w:r w:rsidR="00EB6766" w:rsidRPr="003B0D7F">
          <w:rPr>
            <w:rStyle w:val="a5"/>
            <w:rFonts w:hint="eastAsia"/>
            <w:noProof/>
            <w:kern w:val="0"/>
          </w:rPr>
          <w:t>采购管理</w:t>
        </w:r>
        <w:r w:rsidR="00EB6766">
          <w:rPr>
            <w:noProof/>
            <w:webHidden/>
          </w:rPr>
          <w:tab/>
        </w:r>
        <w:r>
          <w:rPr>
            <w:noProof/>
            <w:webHidden/>
          </w:rPr>
          <w:fldChar w:fldCharType="begin"/>
        </w:r>
        <w:r w:rsidR="00EB6766">
          <w:rPr>
            <w:noProof/>
            <w:webHidden/>
          </w:rPr>
          <w:instrText xml:space="preserve"> PAGEREF _Toc450898022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30"/>
        <w:tabs>
          <w:tab w:val="left" w:pos="1680"/>
          <w:tab w:val="right" w:leader="dot" w:pos="8296"/>
        </w:tabs>
        <w:rPr>
          <w:rFonts w:asciiTheme="minorHAnsi" w:eastAsiaTheme="minorEastAsia" w:hAnsiTheme="minorHAnsi" w:cstheme="minorBidi"/>
          <w:noProof/>
          <w:szCs w:val="22"/>
        </w:rPr>
      </w:pPr>
      <w:hyperlink w:anchor="_Toc450898023" w:history="1">
        <w:r w:rsidR="00EB6766" w:rsidRPr="003B0D7F">
          <w:rPr>
            <w:rStyle w:val="a5"/>
            <w:rFonts w:hint="eastAsia"/>
            <w:noProof/>
            <w:kern w:val="0"/>
          </w:rPr>
          <w:t>一、</w:t>
        </w:r>
        <w:r w:rsidR="00EB6766">
          <w:rPr>
            <w:rFonts w:asciiTheme="minorHAnsi" w:eastAsiaTheme="minorEastAsia" w:hAnsiTheme="minorHAnsi" w:cstheme="minorBidi"/>
            <w:noProof/>
            <w:szCs w:val="22"/>
          </w:rPr>
          <w:tab/>
        </w:r>
        <w:r w:rsidR="00EB6766" w:rsidRPr="003B0D7F">
          <w:rPr>
            <w:rStyle w:val="a5"/>
            <w:rFonts w:hint="eastAsia"/>
            <w:noProof/>
            <w:kern w:val="0"/>
          </w:rPr>
          <w:t>参数设置</w:t>
        </w:r>
        <w:r w:rsidR="00EB6766">
          <w:rPr>
            <w:noProof/>
            <w:webHidden/>
          </w:rPr>
          <w:tab/>
        </w:r>
        <w:r>
          <w:rPr>
            <w:noProof/>
            <w:webHidden/>
          </w:rPr>
          <w:fldChar w:fldCharType="begin"/>
        </w:r>
        <w:r w:rsidR="00EB6766">
          <w:rPr>
            <w:noProof/>
            <w:webHidden/>
          </w:rPr>
          <w:instrText xml:space="preserve"> PAGEREF _Toc450898023 \h </w:instrText>
        </w:r>
        <w:r>
          <w:rPr>
            <w:noProof/>
            <w:webHidden/>
          </w:rPr>
        </w:r>
        <w:r>
          <w:rPr>
            <w:noProof/>
            <w:webHidden/>
          </w:rPr>
          <w:fldChar w:fldCharType="separate"/>
        </w:r>
        <w:r w:rsidR="00EB6766">
          <w:rPr>
            <w:noProof/>
            <w:webHidden/>
          </w:rPr>
          <w:t>72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4" w:history="1">
        <w:r w:rsidR="00EB6766" w:rsidRPr="003B0D7F">
          <w:rPr>
            <w:rStyle w:val="a5"/>
            <w:rFonts w:hint="eastAsia"/>
            <w:noProof/>
            <w:kern w:val="0"/>
          </w:rPr>
          <w:t>二、供应商</w:t>
        </w:r>
        <w:r w:rsidR="00EB6766">
          <w:rPr>
            <w:noProof/>
            <w:webHidden/>
          </w:rPr>
          <w:tab/>
        </w:r>
        <w:r>
          <w:rPr>
            <w:noProof/>
            <w:webHidden/>
          </w:rPr>
          <w:fldChar w:fldCharType="begin"/>
        </w:r>
        <w:r w:rsidR="00EB6766">
          <w:rPr>
            <w:noProof/>
            <w:webHidden/>
          </w:rPr>
          <w:instrText xml:space="preserve"> PAGEREF _Toc450898024 \h </w:instrText>
        </w:r>
        <w:r>
          <w:rPr>
            <w:noProof/>
            <w:webHidden/>
          </w:rPr>
        </w:r>
        <w:r>
          <w:rPr>
            <w:noProof/>
            <w:webHidden/>
          </w:rPr>
          <w:fldChar w:fldCharType="separate"/>
        </w:r>
        <w:r w:rsidR="00EB6766">
          <w:rPr>
            <w:noProof/>
            <w:webHidden/>
          </w:rPr>
          <w:t>73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5" w:history="1">
        <w:r w:rsidR="00EB6766" w:rsidRPr="003B0D7F">
          <w:rPr>
            <w:rStyle w:val="a5"/>
            <w:rFonts w:hint="eastAsia"/>
            <w:noProof/>
            <w:kern w:val="0"/>
          </w:rPr>
          <w:t>三、供应商结算</w:t>
        </w:r>
        <w:r w:rsidR="00EB6766">
          <w:rPr>
            <w:noProof/>
            <w:webHidden/>
          </w:rPr>
          <w:tab/>
        </w:r>
        <w:r>
          <w:rPr>
            <w:noProof/>
            <w:webHidden/>
          </w:rPr>
          <w:fldChar w:fldCharType="begin"/>
        </w:r>
        <w:r w:rsidR="00EB6766">
          <w:rPr>
            <w:noProof/>
            <w:webHidden/>
          </w:rPr>
          <w:instrText xml:space="preserve"> PAGEREF _Toc450898025 \h </w:instrText>
        </w:r>
        <w:r>
          <w:rPr>
            <w:noProof/>
            <w:webHidden/>
          </w:rPr>
        </w:r>
        <w:r>
          <w:rPr>
            <w:noProof/>
            <w:webHidden/>
          </w:rPr>
          <w:fldChar w:fldCharType="separate"/>
        </w:r>
        <w:r w:rsidR="00EB6766">
          <w:rPr>
            <w:noProof/>
            <w:webHidden/>
          </w:rPr>
          <w:t>74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6" w:history="1">
        <w:r w:rsidR="00EB6766" w:rsidRPr="003B0D7F">
          <w:rPr>
            <w:rStyle w:val="a5"/>
            <w:rFonts w:hint="eastAsia"/>
            <w:noProof/>
            <w:kern w:val="0"/>
          </w:rPr>
          <w:t>四、采购价管理</w:t>
        </w:r>
        <w:r w:rsidR="00EB6766">
          <w:rPr>
            <w:noProof/>
            <w:webHidden/>
          </w:rPr>
          <w:tab/>
        </w:r>
        <w:r>
          <w:rPr>
            <w:noProof/>
            <w:webHidden/>
          </w:rPr>
          <w:fldChar w:fldCharType="begin"/>
        </w:r>
        <w:r w:rsidR="00EB6766">
          <w:rPr>
            <w:noProof/>
            <w:webHidden/>
          </w:rPr>
          <w:instrText xml:space="preserve"> PAGEREF _Toc450898026 \h </w:instrText>
        </w:r>
        <w:r>
          <w:rPr>
            <w:noProof/>
            <w:webHidden/>
          </w:rPr>
        </w:r>
        <w:r>
          <w:rPr>
            <w:noProof/>
            <w:webHidden/>
          </w:rPr>
          <w:fldChar w:fldCharType="separate"/>
        </w:r>
        <w:r w:rsidR="00EB6766">
          <w:rPr>
            <w:noProof/>
            <w:webHidden/>
          </w:rPr>
          <w:t>74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7" w:history="1">
        <w:r w:rsidR="00EB6766" w:rsidRPr="003B0D7F">
          <w:rPr>
            <w:rStyle w:val="a5"/>
            <w:rFonts w:hint="eastAsia"/>
            <w:noProof/>
            <w:kern w:val="0"/>
          </w:rPr>
          <w:t>五、采购订单</w:t>
        </w:r>
        <w:r w:rsidR="00EB6766">
          <w:rPr>
            <w:noProof/>
            <w:webHidden/>
          </w:rPr>
          <w:tab/>
        </w:r>
        <w:r>
          <w:rPr>
            <w:noProof/>
            <w:webHidden/>
          </w:rPr>
          <w:fldChar w:fldCharType="begin"/>
        </w:r>
        <w:r w:rsidR="00EB6766">
          <w:rPr>
            <w:noProof/>
            <w:webHidden/>
          </w:rPr>
          <w:instrText xml:space="preserve"> PAGEREF _Toc450898027 \h </w:instrText>
        </w:r>
        <w:r>
          <w:rPr>
            <w:noProof/>
            <w:webHidden/>
          </w:rPr>
        </w:r>
        <w:r>
          <w:rPr>
            <w:noProof/>
            <w:webHidden/>
          </w:rPr>
          <w:fldChar w:fldCharType="separate"/>
        </w:r>
        <w:r w:rsidR="00EB6766">
          <w:rPr>
            <w:noProof/>
            <w:webHidden/>
          </w:rPr>
          <w:t>75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8" w:history="1">
        <w:r w:rsidR="00EB6766" w:rsidRPr="003B0D7F">
          <w:rPr>
            <w:rStyle w:val="a5"/>
            <w:rFonts w:hint="eastAsia"/>
            <w:noProof/>
            <w:kern w:val="0"/>
          </w:rPr>
          <w:t>六、采购收货</w:t>
        </w:r>
        <w:r w:rsidR="00EB6766">
          <w:rPr>
            <w:noProof/>
            <w:webHidden/>
          </w:rPr>
          <w:tab/>
        </w:r>
        <w:r>
          <w:rPr>
            <w:noProof/>
            <w:webHidden/>
          </w:rPr>
          <w:fldChar w:fldCharType="begin"/>
        </w:r>
        <w:r w:rsidR="00EB6766">
          <w:rPr>
            <w:noProof/>
            <w:webHidden/>
          </w:rPr>
          <w:instrText xml:space="preserve"> PAGEREF _Toc450898028 \h </w:instrText>
        </w:r>
        <w:r>
          <w:rPr>
            <w:noProof/>
            <w:webHidden/>
          </w:rPr>
        </w:r>
        <w:r>
          <w:rPr>
            <w:noProof/>
            <w:webHidden/>
          </w:rPr>
          <w:fldChar w:fldCharType="separate"/>
        </w:r>
        <w:r w:rsidR="00EB6766">
          <w:rPr>
            <w:noProof/>
            <w:webHidden/>
          </w:rPr>
          <w:t>76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29" w:history="1">
        <w:r w:rsidR="00EB6766" w:rsidRPr="003B0D7F">
          <w:rPr>
            <w:rStyle w:val="a5"/>
            <w:rFonts w:hint="eastAsia"/>
            <w:noProof/>
            <w:kern w:val="0"/>
          </w:rPr>
          <w:t>七、采购退货</w:t>
        </w:r>
        <w:r w:rsidR="00EB6766">
          <w:rPr>
            <w:noProof/>
            <w:webHidden/>
          </w:rPr>
          <w:tab/>
        </w:r>
        <w:r>
          <w:rPr>
            <w:noProof/>
            <w:webHidden/>
          </w:rPr>
          <w:fldChar w:fldCharType="begin"/>
        </w:r>
        <w:r w:rsidR="00EB6766">
          <w:rPr>
            <w:noProof/>
            <w:webHidden/>
          </w:rPr>
          <w:instrText xml:space="preserve"> PAGEREF _Toc450898029 \h </w:instrText>
        </w:r>
        <w:r>
          <w:rPr>
            <w:noProof/>
            <w:webHidden/>
          </w:rPr>
        </w:r>
        <w:r>
          <w:rPr>
            <w:noProof/>
            <w:webHidden/>
          </w:rPr>
          <w:fldChar w:fldCharType="separate"/>
        </w:r>
        <w:r w:rsidR="00EB6766">
          <w:rPr>
            <w:noProof/>
            <w:webHidden/>
          </w:rPr>
          <w:t>77</w:t>
        </w:r>
        <w:r>
          <w:rPr>
            <w:noProof/>
            <w:webHidden/>
          </w:rPr>
          <w:fldChar w:fldCharType="end"/>
        </w:r>
      </w:hyperlink>
    </w:p>
    <w:p w:rsidR="00EB6766" w:rsidRDefault="00983068">
      <w:pPr>
        <w:pStyle w:val="20"/>
        <w:tabs>
          <w:tab w:val="left" w:pos="1680"/>
          <w:tab w:val="right" w:leader="dot" w:pos="8296"/>
        </w:tabs>
        <w:rPr>
          <w:rFonts w:asciiTheme="minorHAnsi" w:eastAsiaTheme="minorEastAsia" w:hAnsiTheme="minorHAnsi" w:cstheme="minorBidi"/>
          <w:noProof/>
          <w:szCs w:val="22"/>
        </w:rPr>
      </w:pPr>
      <w:hyperlink w:anchor="_Toc450898030" w:history="1">
        <w:r w:rsidR="00EB6766" w:rsidRPr="003B0D7F">
          <w:rPr>
            <w:rStyle w:val="a5"/>
            <w:rFonts w:hint="eastAsia"/>
            <w:noProof/>
            <w:kern w:val="0"/>
          </w:rPr>
          <w:t>第二章</w:t>
        </w:r>
        <w:r w:rsidR="00EB6766">
          <w:rPr>
            <w:rFonts w:asciiTheme="minorHAnsi" w:eastAsiaTheme="minorEastAsia" w:hAnsiTheme="minorHAnsi" w:cstheme="minorBidi"/>
            <w:noProof/>
            <w:szCs w:val="22"/>
          </w:rPr>
          <w:tab/>
        </w:r>
        <w:r w:rsidR="00EB6766" w:rsidRPr="003B0D7F">
          <w:rPr>
            <w:rStyle w:val="a5"/>
            <w:rFonts w:hint="eastAsia"/>
            <w:noProof/>
            <w:kern w:val="0"/>
          </w:rPr>
          <w:t>仓库管理</w:t>
        </w:r>
        <w:r w:rsidR="00EB6766">
          <w:rPr>
            <w:noProof/>
            <w:webHidden/>
          </w:rPr>
          <w:tab/>
        </w:r>
        <w:r>
          <w:rPr>
            <w:noProof/>
            <w:webHidden/>
          </w:rPr>
          <w:fldChar w:fldCharType="begin"/>
        </w:r>
        <w:r w:rsidR="00EB6766">
          <w:rPr>
            <w:noProof/>
            <w:webHidden/>
          </w:rPr>
          <w:instrText xml:space="preserve"> PAGEREF _Toc450898030 \h </w:instrText>
        </w:r>
        <w:r>
          <w:rPr>
            <w:noProof/>
            <w:webHidden/>
          </w:rPr>
        </w:r>
        <w:r>
          <w:rPr>
            <w:noProof/>
            <w:webHidden/>
          </w:rPr>
          <w:fldChar w:fldCharType="separate"/>
        </w:r>
        <w:r w:rsidR="00EB6766">
          <w:rPr>
            <w:noProof/>
            <w:webHidden/>
          </w:rPr>
          <w:t>77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1" w:history="1">
        <w:r w:rsidR="00EB6766" w:rsidRPr="003B0D7F">
          <w:rPr>
            <w:rStyle w:val="a5"/>
            <w:rFonts w:hint="eastAsia"/>
            <w:noProof/>
            <w:kern w:val="0"/>
          </w:rPr>
          <w:t>一、直购入库单</w:t>
        </w:r>
        <w:r w:rsidR="00EB6766">
          <w:rPr>
            <w:noProof/>
            <w:webHidden/>
          </w:rPr>
          <w:tab/>
        </w:r>
        <w:r>
          <w:rPr>
            <w:noProof/>
            <w:webHidden/>
          </w:rPr>
          <w:fldChar w:fldCharType="begin"/>
        </w:r>
        <w:r w:rsidR="00EB6766">
          <w:rPr>
            <w:noProof/>
            <w:webHidden/>
          </w:rPr>
          <w:instrText xml:space="preserve"> PAGEREF _Toc450898031 \h </w:instrText>
        </w:r>
        <w:r>
          <w:rPr>
            <w:noProof/>
            <w:webHidden/>
          </w:rPr>
        </w:r>
        <w:r>
          <w:rPr>
            <w:noProof/>
            <w:webHidden/>
          </w:rPr>
          <w:fldChar w:fldCharType="separate"/>
        </w:r>
        <w:r w:rsidR="00EB6766">
          <w:rPr>
            <w:noProof/>
            <w:webHidden/>
          </w:rPr>
          <w:t>78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2" w:history="1">
        <w:r w:rsidR="00EB6766" w:rsidRPr="003B0D7F">
          <w:rPr>
            <w:rStyle w:val="a5"/>
            <w:rFonts w:hint="eastAsia"/>
            <w:noProof/>
            <w:kern w:val="0"/>
          </w:rPr>
          <w:t>二、转仓单</w:t>
        </w:r>
        <w:r w:rsidR="00EB6766">
          <w:rPr>
            <w:noProof/>
            <w:webHidden/>
          </w:rPr>
          <w:tab/>
        </w:r>
        <w:r>
          <w:rPr>
            <w:noProof/>
            <w:webHidden/>
          </w:rPr>
          <w:fldChar w:fldCharType="begin"/>
        </w:r>
        <w:r w:rsidR="00EB6766">
          <w:rPr>
            <w:noProof/>
            <w:webHidden/>
          </w:rPr>
          <w:instrText xml:space="preserve"> PAGEREF _Toc450898032 \h </w:instrText>
        </w:r>
        <w:r>
          <w:rPr>
            <w:noProof/>
            <w:webHidden/>
          </w:rPr>
        </w:r>
        <w:r>
          <w:rPr>
            <w:noProof/>
            <w:webHidden/>
          </w:rPr>
          <w:fldChar w:fldCharType="separate"/>
        </w:r>
        <w:r w:rsidR="00EB6766">
          <w:rPr>
            <w:noProof/>
            <w:webHidden/>
          </w:rPr>
          <w:t>79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3" w:history="1">
        <w:r w:rsidR="00EB6766" w:rsidRPr="003B0D7F">
          <w:rPr>
            <w:rStyle w:val="a5"/>
            <w:rFonts w:hint="eastAsia"/>
            <w:noProof/>
            <w:kern w:val="0"/>
          </w:rPr>
          <w:t>三、损耗单</w:t>
        </w:r>
        <w:r w:rsidR="00EB6766">
          <w:rPr>
            <w:noProof/>
            <w:webHidden/>
          </w:rPr>
          <w:tab/>
        </w:r>
        <w:r>
          <w:rPr>
            <w:noProof/>
            <w:webHidden/>
          </w:rPr>
          <w:fldChar w:fldCharType="begin"/>
        </w:r>
        <w:r w:rsidR="00EB6766">
          <w:rPr>
            <w:noProof/>
            <w:webHidden/>
          </w:rPr>
          <w:instrText xml:space="preserve"> PAGEREF _Toc450898033 \h </w:instrText>
        </w:r>
        <w:r>
          <w:rPr>
            <w:noProof/>
            <w:webHidden/>
          </w:rPr>
        </w:r>
        <w:r>
          <w:rPr>
            <w:noProof/>
            <w:webHidden/>
          </w:rPr>
          <w:fldChar w:fldCharType="separate"/>
        </w:r>
        <w:r w:rsidR="00EB6766">
          <w:rPr>
            <w:noProof/>
            <w:webHidden/>
          </w:rPr>
          <w:t>79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4" w:history="1">
        <w:r w:rsidR="00EB6766" w:rsidRPr="003B0D7F">
          <w:rPr>
            <w:rStyle w:val="a5"/>
            <w:rFonts w:hint="eastAsia"/>
            <w:noProof/>
            <w:kern w:val="0"/>
          </w:rPr>
          <w:t>四、采购（退货）申请单</w:t>
        </w:r>
        <w:r w:rsidR="00EB6766">
          <w:rPr>
            <w:noProof/>
            <w:webHidden/>
          </w:rPr>
          <w:tab/>
        </w:r>
        <w:r>
          <w:rPr>
            <w:noProof/>
            <w:webHidden/>
          </w:rPr>
          <w:fldChar w:fldCharType="begin"/>
        </w:r>
        <w:r w:rsidR="00EB6766">
          <w:rPr>
            <w:noProof/>
            <w:webHidden/>
          </w:rPr>
          <w:instrText xml:space="preserve"> PAGEREF _Toc450898034 \h </w:instrText>
        </w:r>
        <w:r>
          <w:rPr>
            <w:noProof/>
            <w:webHidden/>
          </w:rPr>
        </w:r>
        <w:r>
          <w:rPr>
            <w:noProof/>
            <w:webHidden/>
          </w:rPr>
          <w:fldChar w:fldCharType="separate"/>
        </w:r>
        <w:r w:rsidR="00EB6766">
          <w:rPr>
            <w:noProof/>
            <w:webHidden/>
          </w:rPr>
          <w:t>80</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5" w:history="1">
        <w:r w:rsidR="00EB6766" w:rsidRPr="003B0D7F">
          <w:rPr>
            <w:rStyle w:val="a5"/>
            <w:rFonts w:hint="eastAsia"/>
            <w:noProof/>
            <w:kern w:val="0"/>
          </w:rPr>
          <w:t>五、库存查询</w:t>
        </w:r>
        <w:r w:rsidR="00EB6766">
          <w:rPr>
            <w:noProof/>
            <w:webHidden/>
          </w:rPr>
          <w:tab/>
        </w:r>
        <w:r>
          <w:rPr>
            <w:noProof/>
            <w:webHidden/>
          </w:rPr>
          <w:fldChar w:fldCharType="begin"/>
        </w:r>
        <w:r w:rsidR="00EB6766">
          <w:rPr>
            <w:noProof/>
            <w:webHidden/>
          </w:rPr>
          <w:instrText xml:space="preserve"> PAGEREF _Toc450898035 \h </w:instrText>
        </w:r>
        <w:r>
          <w:rPr>
            <w:noProof/>
            <w:webHidden/>
          </w:rPr>
        </w:r>
        <w:r>
          <w:rPr>
            <w:noProof/>
            <w:webHidden/>
          </w:rPr>
          <w:fldChar w:fldCharType="separate"/>
        </w:r>
        <w:r w:rsidR="00EB6766">
          <w:rPr>
            <w:noProof/>
            <w:webHidden/>
          </w:rPr>
          <w:t>81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6" w:history="1">
        <w:r w:rsidR="00EB6766" w:rsidRPr="003B0D7F">
          <w:rPr>
            <w:rStyle w:val="a5"/>
            <w:rFonts w:hint="eastAsia"/>
            <w:noProof/>
            <w:kern w:val="0"/>
          </w:rPr>
          <w:t>六、库存盘点</w:t>
        </w:r>
        <w:r w:rsidR="00EB6766">
          <w:rPr>
            <w:noProof/>
            <w:webHidden/>
          </w:rPr>
          <w:tab/>
        </w:r>
        <w:r>
          <w:rPr>
            <w:noProof/>
            <w:webHidden/>
          </w:rPr>
          <w:fldChar w:fldCharType="begin"/>
        </w:r>
        <w:r w:rsidR="00EB6766">
          <w:rPr>
            <w:noProof/>
            <w:webHidden/>
          </w:rPr>
          <w:instrText xml:space="preserve"> PAGEREF _Toc450898036 \h </w:instrText>
        </w:r>
        <w:r>
          <w:rPr>
            <w:noProof/>
            <w:webHidden/>
          </w:rPr>
        </w:r>
        <w:r>
          <w:rPr>
            <w:noProof/>
            <w:webHidden/>
          </w:rPr>
          <w:fldChar w:fldCharType="separate"/>
        </w:r>
        <w:r w:rsidR="00EB6766">
          <w:rPr>
            <w:noProof/>
            <w:webHidden/>
          </w:rPr>
          <w:t>81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7" w:history="1">
        <w:r w:rsidR="00EB6766" w:rsidRPr="003B0D7F">
          <w:rPr>
            <w:rStyle w:val="a5"/>
            <w:rFonts w:hint="eastAsia"/>
            <w:noProof/>
            <w:kern w:val="0"/>
          </w:rPr>
          <w:t>七、领用单</w:t>
        </w:r>
        <w:r w:rsidR="00EB6766">
          <w:rPr>
            <w:noProof/>
            <w:webHidden/>
          </w:rPr>
          <w:tab/>
        </w:r>
        <w:r>
          <w:rPr>
            <w:noProof/>
            <w:webHidden/>
          </w:rPr>
          <w:fldChar w:fldCharType="begin"/>
        </w:r>
        <w:r w:rsidR="00EB6766">
          <w:rPr>
            <w:noProof/>
            <w:webHidden/>
          </w:rPr>
          <w:instrText xml:space="preserve"> PAGEREF _Toc450898037 \h </w:instrText>
        </w:r>
        <w:r>
          <w:rPr>
            <w:noProof/>
            <w:webHidden/>
          </w:rPr>
        </w:r>
        <w:r>
          <w:rPr>
            <w:noProof/>
            <w:webHidden/>
          </w:rPr>
          <w:fldChar w:fldCharType="separate"/>
        </w:r>
        <w:r w:rsidR="00EB6766">
          <w:rPr>
            <w:noProof/>
            <w:webHidden/>
          </w:rPr>
          <w:t>81</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8" w:history="1">
        <w:r w:rsidR="00EB6766" w:rsidRPr="003B0D7F">
          <w:rPr>
            <w:rStyle w:val="a5"/>
            <w:rFonts w:hint="eastAsia"/>
            <w:noProof/>
            <w:kern w:val="0"/>
          </w:rPr>
          <w:t>八、退库单</w:t>
        </w:r>
        <w:r w:rsidR="00EB6766">
          <w:rPr>
            <w:noProof/>
            <w:webHidden/>
          </w:rPr>
          <w:tab/>
        </w:r>
        <w:r>
          <w:rPr>
            <w:noProof/>
            <w:webHidden/>
          </w:rPr>
          <w:fldChar w:fldCharType="begin"/>
        </w:r>
        <w:r w:rsidR="00EB6766">
          <w:rPr>
            <w:noProof/>
            <w:webHidden/>
          </w:rPr>
          <w:instrText xml:space="preserve"> PAGEREF _Toc450898038 \h </w:instrText>
        </w:r>
        <w:r>
          <w:rPr>
            <w:noProof/>
            <w:webHidden/>
          </w:rPr>
        </w:r>
        <w:r>
          <w:rPr>
            <w:noProof/>
            <w:webHidden/>
          </w:rPr>
          <w:fldChar w:fldCharType="separate"/>
        </w:r>
        <w:r w:rsidR="00EB6766">
          <w:rPr>
            <w:noProof/>
            <w:webHidden/>
          </w:rPr>
          <w:t>82</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39" w:history="1">
        <w:r w:rsidR="00EB6766" w:rsidRPr="003B0D7F">
          <w:rPr>
            <w:rStyle w:val="a5"/>
            <w:rFonts w:hint="eastAsia"/>
            <w:noProof/>
            <w:kern w:val="0"/>
          </w:rPr>
          <w:t>九、月结</w:t>
        </w:r>
        <w:r w:rsidR="00EB6766">
          <w:rPr>
            <w:noProof/>
            <w:webHidden/>
          </w:rPr>
          <w:tab/>
        </w:r>
        <w:r>
          <w:rPr>
            <w:noProof/>
            <w:webHidden/>
          </w:rPr>
          <w:fldChar w:fldCharType="begin"/>
        </w:r>
        <w:r w:rsidR="00EB6766">
          <w:rPr>
            <w:noProof/>
            <w:webHidden/>
          </w:rPr>
          <w:instrText xml:space="preserve"> PAGEREF _Toc450898039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40" w:history="1">
        <w:r w:rsidR="00EB6766" w:rsidRPr="003B0D7F">
          <w:rPr>
            <w:rStyle w:val="a5"/>
            <w:rFonts w:hint="eastAsia"/>
            <w:noProof/>
            <w:kern w:val="0"/>
          </w:rPr>
          <w:t>第三章</w:t>
        </w:r>
        <w:r w:rsidR="00EB6766" w:rsidRPr="003B0D7F">
          <w:rPr>
            <w:rStyle w:val="a5"/>
            <w:noProof/>
            <w:kern w:val="0"/>
          </w:rPr>
          <w:t xml:space="preserve"> </w:t>
        </w:r>
        <w:r w:rsidR="00EB6766" w:rsidRPr="003B0D7F">
          <w:rPr>
            <w:rStyle w:val="a5"/>
            <w:rFonts w:hint="eastAsia"/>
            <w:noProof/>
            <w:kern w:val="0"/>
          </w:rPr>
          <w:t>库存报表</w:t>
        </w:r>
        <w:r w:rsidR="00EB6766">
          <w:rPr>
            <w:noProof/>
            <w:webHidden/>
          </w:rPr>
          <w:tab/>
        </w:r>
        <w:r>
          <w:rPr>
            <w:noProof/>
            <w:webHidden/>
          </w:rPr>
          <w:fldChar w:fldCharType="begin"/>
        </w:r>
        <w:r w:rsidR="00EB6766">
          <w:rPr>
            <w:noProof/>
            <w:webHidden/>
          </w:rPr>
          <w:instrText xml:space="preserve"> PAGEREF _Toc450898040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1" w:history="1">
        <w:r w:rsidR="00EB6766" w:rsidRPr="003B0D7F">
          <w:rPr>
            <w:rStyle w:val="a5"/>
            <w:rFonts w:hint="eastAsia"/>
            <w:noProof/>
            <w:kern w:val="0"/>
          </w:rPr>
          <w:t>一、采购单据查询</w:t>
        </w:r>
        <w:r w:rsidR="00EB6766">
          <w:rPr>
            <w:noProof/>
            <w:webHidden/>
          </w:rPr>
          <w:tab/>
        </w:r>
        <w:r>
          <w:rPr>
            <w:noProof/>
            <w:webHidden/>
          </w:rPr>
          <w:fldChar w:fldCharType="begin"/>
        </w:r>
        <w:r w:rsidR="00EB6766">
          <w:rPr>
            <w:noProof/>
            <w:webHidden/>
          </w:rPr>
          <w:instrText xml:space="preserve"> PAGEREF _Toc450898041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2" w:history="1">
        <w:r w:rsidR="00EB6766" w:rsidRPr="003B0D7F">
          <w:rPr>
            <w:rStyle w:val="a5"/>
            <w:rFonts w:hint="eastAsia"/>
            <w:noProof/>
            <w:kern w:val="0"/>
          </w:rPr>
          <w:t>二、采购数据分析</w:t>
        </w:r>
        <w:r w:rsidR="00EB6766">
          <w:rPr>
            <w:noProof/>
            <w:webHidden/>
          </w:rPr>
          <w:tab/>
        </w:r>
        <w:r>
          <w:rPr>
            <w:noProof/>
            <w:webHidden/>
          </w:rPr>
          <w:fldChar w:fldCharType="begin"/>
        </w:r>
        <w:r w:rsidR="00EB6766">
          <w:rPr>
            <w:noProof/>
            <w:webHidden/>
          </w:rPr>
          <w:instrText xml:space="preserve"> PAGEREF _Toc450898042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3" w:history="1">
        <w:r w:rsidR="00EB6766" w:rsidRPr="003B0D7F">
          <w:rPr>
            <w:rStyle w:val="a5"/>
            <w:rFonts w:hint="eastAsia"/>
            <w:noProof/>
            <w:kern w:val="0"/>
          </w:rPr>
          <w:t>三、供应商账务报表</w:t>
        </w:r>
        <w:r w:rsidR="00EB6766">
          <w:rPr>
            <w:noProof/>
            <w:webHidden/>
          </w:rPr>
          <w:tab/>
        </w:r>
        <w:r>
          <w:rPr>
            <w:noProof/>
            <w:webHidden/>
          </w:rPr>
          <w:fldChar w:fldCharType="begin"/>
        </w:r>
        <w:r w:rsidR="00EB6766">
          <w:rPr>
            <w:noProof/>
            <w:webHidden/>
          </w:rPr>
          <w:instrText xml:space="preserve"> PAGEREF _Toc450898043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4" w:history="1">
        <w:r w:rsidR="00EB6766" w:rsidRPr="003B0D7F">
          <w:rPr>
            <w:rStyle w:val="a5"/>
            <w:rFonts w:hint="eastAsia"/>
            <w:noProof/>
            <w:kern w:val="0"/>
          </w:rPr>
          <w:t>四、库存单据查询</w:t>
        </w:r>
        <w:r w:rsidR="00EB6766">
          <w:rPr>
            <w:noProof/>
            <w:webHidden/>
          </w:rPr>
          <w:tab/>
        </w:r>
        <w:r>
          <w:rPr>
            <w:noProof/>
            <w:webHidden/>
          </w:rPr>
          <w:fldChar w:fldCharType="begin"/>
        </w:r>
        <w:r w:rsidR="00EB6766">
          <w:rPr>
            <w:noProof/>
            <w:webHidden/>
          </w:rPr>
          <w:instrText xml:space="preserve"> PAGEREF _Toc450898044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5" w:history="1">
        <w:r w:rsidR="00EB6766" w:rsidRPr="003B0D7F">
          <w:rPr>
            <w:rStyle w:val="a5"/>
            <w:rFonts w:hint="eastAsia"/>
            <w:noProof/>
            <w:kern w:val="0"/>
          </w:rPr>
          <w:t>五、盘点分析</w:t>
        </w:r>
        <w:r w:rsidR="00EB6766">
          <w:rPr>
            <w:noProof/>
            <w:webHidden/>
          </w:rPr>
          <w:tab/>
        </w:r>
        <w:r>
          <w:rPr>
            <w:noProof/>
            <w:webHidden/>
          </w:rPr>
          <w:fldChar w:fldCharType="begin"/>
        </w:r>
        <w:r w:rsidR="00EB6766">
          <w:rPr>
            <w:noProof/>
            <w:webHidden/>
          </w:rPr>
          <w:instrText xml:space="preserve"> PAGEREF _Toc450898045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6" w:history="1">
        <w:r w:rsidR="00EB6766" w:rsidRPr="003B0D7F">
          <w:rPr>
            <w:rStyle w:val="a5"/>
            <w:rFonts w:hint="eastAsia"/>
            <w:noProof/>
            <w:kern w:val="0"/>
          </w:rPr>
          <w:t>六、库存报警报表</w:t>
        </w:r>
        <w:r w:rsidR="00EB6766">
          <w:rPr>
            <w:noProof/>
            <w:webHidden/>
          </w:rPr>
          <w:tab/>
        </w:r>
        <w:r>
          <w:rPr>
            <w:noProof/>
            <w:webHidden/>
          </w:rPr>
          <w:fldChar w:fldCharType="begin"/>
        </w:r>
        <w:r w:rsidR="00EB6766">
          <w:rPr>
            <w:noProof/>
            <w:webHidden/>
          </w:rPr>
          <w:instrText xml:space="preserve"> PAGEREF _Toc450898046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7" w:history="1">
        <w:r w:rsidR="00EB6766" w:rsidRPr="003B0D7F">
          <w:rPr>
            <w:rStyle w:val="a5"/>
            <w:rFonts w:hint="eastAsia"/>
            <w:noProof/>
            <w:kern w:val="0"/>
          </w:rPr>
          <w:t>七、库存业务进销存报表</w:t>
        </w:r>
        <w:r w:rsidR="00EB6766">
          <w:rPr>
            <w:noProof/>
            <w:webHidden/>
          </w:rPr>
          <w:tab/>
        </w:r>
        <w:r>
          <w:rPr>
            <w:noProof/>
            <w:webHidden/>
          </w:rPr>
          <w:fldChar w:fldCharType="begin"/>
        </w:r>
        <w:r w:rsidR="00EB6766">
          <w:rPr>
            <w:noProof/>
            <w:webHidden/>
          </w:rPr>
          <w:instrText xml:space="preserve"> PAGEREF _Toc450898047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8" w:history="1">
        <w:r w:rsidR="00EB6766" w:rsidRPr="003B0D7F">
          <w:rPr>
            <w:rStyle w:val="a5"/>
            <w:rFonts w:hint="eastAsia"/>
            <w:noProof/>
            <w:kern w:val="0"/>
          </w:rPr>
          <w:t>八、采购退货损溢报表</w:t>
        </w:r>
        <w:r w:rsidR="00EB6766">
          <w:rPr>
            <w:noProof/>
            <w:webHidden/>
          </w:rPr>
          <w:tab/>
        </w:r>
        <w:r>
          <w:rPr>
            <w:noProof/>
            <w:webHidden/>
          </w:rPr>
          <w:fldChar w:fldCharType="begin"/>
        </w:r>
        <w:r w:rsidR="00EB6766">
          <w:rPr>
            <w:noProof/>
            <w:webHidden/>
          </w:rPr>
          <w:instrText xml:space="preserve"> PAGEREF _Toc450898048 \h </w:instrText>
        </w:r>
        <w:r>
          <w:rPr>
            <w:noProof/>
            <w:webHidden/>
          </w:rPr>
        </w:r>
        <w:r>
          <w:rPr>
            <w:noProof/>
            <w:webHidden/>
          </w:rPr>
          <w:fldChar w:fldCharType="separate"/>
        </w:r>
        <w:r w:rsidR="00EB6766">
          <w:rPr>
            <w:noProof/>
            <w:webHidden/>
          </w:rPr>
          <w:t>83</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49" w:history="1">
        <w:r w:rsidR="00EB6766" w:rsidRPr="003B0D7F">
          <w:rPr>
            <w:rStyle w:val="a5"/>
            <w:rFonts w:hint="eastAsia"/>
            <w:noProof/>
            <w:kern w:val="0"/>
          </w:rPr>
          <w:t>九、月度进销存报表</w:t>
        </w:r>
        <w:r w:rsidR="00EB6766">
          <w:rPr>
            <w:noProof/>
            <w:webHidden/>
          </w:rPr>
          <w:tab/>
        </w:r>
        <w:r>
          <w:rPr>
            <w:noProof/>
            <w:webHidden/>
          </w:rPr>
          <w:fldChar w:fldCharType="begin"/>
        </w:r>
        <w:r w:rsidR="00EB6766">
          <w:rPr>
            <w:noProof/>
            <w:webHidden/>
          </w:rPr>
          <w:instrText xml:space="preserve"> PAGEREF _Toc450898049 \h </w:instrText>
        </w:r>
        <w:r>
          <w:rPr>
            <w:noProof/>
            <w:webHidden/>
          </w:rPr>
        </w:r>
        <w:r>
          <w:rPr>
            <w:noProof/>
            <w:webHidden/>
          </w:rPr>
          <w:fldChar w:fldCharType="separate"/>
        </w:r>
        <w:r w:rsidR="00EB6766">
          <w:rPr>
            <w:noProof/>
            <w:webHidden/>
          </w:rPr>
          <w:t>84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0" w:history="1">
        <w:r w:rsidR="00EB6766" w:rsidRPr="003B0D7F">
          <w:rPr>
            <w:rStyle w:val="a5"/>
            <w:rFonts w:hint="eastAsia"/>
            <w:noProof/>
            <w:kern w:val="0"/>
          </w:rPr>
          <w:t>十、库存出入库明细报表</w:t>
        </w:r>
        <w:r w:rsidR="00EB6766">
          <w:rPr>
            <w:noProof/>
            <w:webHidden/>
          </w:rPr>
          <w:tab/>
        </w:r>
        <w:r>
          <w:rPr>
            <w:noProof/>
            <w:webHidden/>
          </w:rPr>
          <w:fldChar w:fldCharType="begin"/>
        </w:r>
        <w:r w:rsidR="00EB6766">
          <w:rPr>
            <w:noProof/>
            <w:webHidden/>
          </w:rPr>
          <w:instrText xml:space="preserve"> PAGEREF _Toc450898050 \h </w:instrText>
        </w:r>
        <w:r>
          <w:rPr>
            <w:noProof/>
            <w:webHidden/>
          </w:rPr>
        </w:r>
        <w:r>
          <w:rPr>
            <w:noProof/>
            <w:webHidden/>
          </w:rPr>
          <w:fldChar w:fldCharType="separate"/>
        </w:r>
        <w:r w:rsidR="00EB6766">
          <w:rPr>
            <w:noProof/>
            <w:webHidden/>
          </w:rPr>
          <w:t>84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1" w:history="1">
        <w:r w:rsidR="00EB6766" w:rsidRPr="003B0D7F">
          <w:rPr>
            <w:rStyle w:val="a5"/>
            <w:rFonts w:hint="eastAsia"/>
            <w:noProof/>
            <w:kern w:val="0"/>
          </w:rPr>
          <w:t>十一、月度出入库明细报表</w:t>
        </w:r>
        <w:r w:rsidR="00EB6766">
          <w:rPr>
            <w:noProof/>
            <w:webHidden/>
          </w:rPr>
          <w:tab/>
        </w:r>
        <w:r>
          <w:rPr>
            <w:noProof/>
            <w:webHidden/>
          </w:rPr>
          <w:fldChar w:fldCharType="begin"/>
        </w:r>
        <w:r w:rsidR="00EB6766">
          <w:rPr>
            <w:noProof/>
            <w:webHidden/>
          </w:rPr>
          <w:instrText xml:space="preserve"> PAGEREF _Toc450898051 \h </w:instrText>
        </w:r>
        <w:r>
          <w:rPr>
            <w:noProof/>
            <w:webHidden/>
          </w:rPr>
        </w:r>
        <w:r>
          <w:rPr>
            <w:noProof/>
            <w:webHidden/>
          </w:rPr>
          <w:fldChar w:fldCharType="separate"/>
        </w:r>
        <w:r w:rsidR="00EB6766">
          <w:rPr>
            <w:noProof/>
            <w:webHidden/>
          </w:rPr>
          <w:t>84</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8052" w:history="1">
        <w:r w:rsidR="00EB6766" w:rsidRPr="003B0D7F">
          <w:rPr>
            <w:rStyle w:val="a5"/>
            <w:rFonts w:hint="eastAsia"/>
            <w:noProof/>
            <w:kern w:val="0"/>
          </w:rPr>
          <w:t>第五部分</w:t>
        </w:r>
        <w:r w:rsidR="00EB6766" w:rsidRPr="003B0D7F">
          <w:rPr>
            <w:rStyle w:val="a5"/>
            <w:noProof/>
            <w:kern w:val="0"/>
          </w:rPr>
          <w:t xml:space="preserve"> </w:t>
        </w:r>
        <w:r w:rsidR="00EB6766" w:rsidRPr="003B0D7F">
          <w:rPr>
            <w:rStyle w:val="a5"/>
            <w:rFonts w:hint="eastAsia"/>
            <w:noProof/>
            <w:kern w:val="0"/>
          </w:rPr>
          <w:t>报表管理</w:t>
        </w:r>
        <w:r w:rsidR="00EB6766">
          <w:rPr>
            <w:noProof/>
            <w:webHidden/>
          </w:rPr>
          <w:tab/>
        </w:r>
        <w:r>
          <w:rPr>
            <w:noProof/>
            <w:webHidden/>
          </w:rPr>
          <w:fldChar w:fldCharType="begin"/>
        </w:r>
        <w:r w:rsidR="00EB6766">
          <w:rPr>
            <w:noProof/>
            <w:webHidden/>
          </w:rPr>
          <w:instrText xml:space="preserve"> PAGEREF _Toc450898052 \h </w:instrText>
        </w:r>
        <w:r>
          <w:rPr>
            <w:noProof/>
            <w:webHidden/>
          </w:rPr>
        </w:r>
        <w:r>
          <w:rPr>
            <w:noProof/>
            <w:webHidden/>
          </w:rPr>
          <w:fldChar w:fldCharType="separate"/>
        </w:r>
        <w:r w:rsidR="00EB6766">
          <w:rPr>
            <w:noProof/>
            <w:webHidden/>
          </w:rPr>
          <w:t>84</w:t>
        </w:r>
        <w:r>
          <w:rPr>
            <w:noProof/>
            <w:webHidden/>
          </w:rPr>
          <w:fldChar w:fldCharType="end"/>
        </w:r>
      </w:hyperlink>
    </w:p>
    <w:p w:rsidR="00EB6766" w:rsidRDefault="00983068">
      <w:pPr>
        <w:pStyle w:val="20"/>
        <w:tabs>
          <w:tab w:val="left" w:pos="1680"/>
          <w:tab w:val="right" w:leader="dot" w:pos="8296"/>
        </w:tabs>
        <w:rPr>
          <w:rFonts w:asciiTheme="minorHAnsi" w:eastAsiaTheme="minorEastAsia" w:hAnsiTheme="minorHAnsi" w:cstheme="minorBidi"/>
          <w:noProof/>
          <w:szCs w:val="22"/>
        </w:rPr>
      </w:pPr>
      <w:hyperlink w:anchor="_Toc450898053" w:history="1">
        <w:r w:rsidR="00EB6766" w:rsidRPr="003B0D7F">
          <w:rPr>
            <w:rStyle w:val="a5"/>
            <w:rFonts w:hint="eastAsia"/>
            <w:noProof/>
            <w:kern w:val="0"/>
          </w:rPr>
          <w:t>第一章</w:t>
        </w:r>
        <w:r w:rsidR="00EB6766">
          <w:rPr>
            <w:rFonts w:asciiTheme="minorHAnsi" w:eastAsiaTheme="minorEastAsia" w:hAnsiTheme="minorHAnsi" w:cstheme="minorBidi"/>
            <w:noProof/>
            <w:szCs w:val="22"/>
          </w:rPr>
          <w:tab/>
        </w:r>
        <w:r w:rsidR="00EB6766" w:rsidRPr="003B0D7F">
          <w:rPr>
            <w:rStyle w:val="a5"/>
            <w:rFonts w:hint="eastAsia"/>
            <w:noProof/>
            <w:kern w:val="0"/>
          </w:rPr>
          <w:t>报表管理</w:t>
        </w:r>
        <w:r w:rsidR="00EB6766">
          <w:rPr>
            <w:noProof/>
            <w:webHidden/>
          </w:rPr>
          <w:tab/>
        </w:r>
        <w:r>
          <w:rPr>
            <w:noProof/>
            <w:webHidden/>
          </w:rPr>
          <w:fldChar w:fldCharType="begin"/>
        </w:r>
        <w:r w:rsidR="00EB6766">
          <w:rPr>
            <w:noProof/>
            <w:webHidden/>
          </w:rPr>
          <w:instrText xml:space="preserve"> PAGEREF _Toc450898053 \h </w:instrText>
        </w:r>
        <w:r>
          <w:rPr>
            <w:noProof/>
            <w:webHidden/>
          </w:rPr>
        </w:r>
        <w:r>
          <w:rPr>
            <w:noProof/>
            <w:webHidden/>
          </w:rPr>
          <w:fldChar w:fldCharType="separate"/>
        </w:r>
        <w:r w:rsidR="00EB6766">
          <w:rPr>
            <w:noProof/>
            <w:webHidden/>
          </w:rPr>
          <w:t>84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4" w:history="1">
        <w:r w:rsidR="00EB6766" w:rsidRPr="003B0D7F">
          <w:rPr>
            <w:rStyle w:val="a5"/>
            <w:rFonts w:hint="eastAsia"/>
            <w:noProof/>
            <w:kern w:val="0"/>
          </w:rPr>
          <w:t>一、预订报表</w:t>
        </w:r>
        <w:r w:rsidR="00EB6766">
          <w:rPr>
            <w:noProof/>
            <w:webHidden/>
          </w:rPr>
          <w:tab/>
        </w:r>
        <w:r>
          <w:rPr>
            <w:noProof/>
            <w:webHidden/>
          </w:rPr>
          <w:fldChar w:fldCharType="begin"/>
        </w:r>
        <w:r w:rsidR="00EB6766">
          <w:rPr>
            <w:noProof/>
            <w:webHidden/>
          </w:rPr>
          <w:instrText xml:space="preserve"> PAGEREF _Toc450898054 \h </w:instrText>
        </w:r>
        <w:r>
          <w:rPr>
            <w:noProof/>
            <w:webHidden/>
          </w:rPr>
        </w:r>
        <w:r>
          <w:rPr>
            <w:noProof/>
            <w:webHidden/>
          </w:rPr>
          <w:fldChar w:fldCharType="separate"/>
        </w:r>
        <w:r w:rsidR="00EB6766">
          <w:rPr>
            <w:noProof/>
            <w:webHidden/>
          </w:rPr>
          <w:t>85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5" w:history="1">
        <w:r w:rsidR="00EB6766" w:rsidRPr="003B0D7F">
          <w:rPr>
            <w:rStyle w:val="a5"/>
            <w:rFonts w:hint="eastAsia"/>
            <w:noProof/>
            <w:kern w:val="0"/>
          </w:rPr>
          <w:t>二、接待报表</w:t>
        </w:r>
        <w:r w:rsidR="00EB6766">
          <w:rPr>
            <w:noProof/>
            <w:webHidden/>
          </w:rPr>
          <w:tab/>
        </w:r>
        <w:r>
          <w:rPr>
            <w:noProof/>
            <w:webHidden/>
          </w:rPr>
          <w:fldChar w:fldCharType="begin"/>
        </w:r>
        <w:r w:rsidR="00EB6766">
          <w:rPr>
            <w:noProof/>
            <w:webHidden/>
          </w:rPr>
          <w:instrText xml:space="preserve"> PAGEREF _Toc450898055 \h </w:instrText>
        </w:r>
        <w:r>
          <w:rPr>
            <w:noProof/>
            <w:webHidden/>
          </w:rPr>
        </w:r>
        <w:r>
          <w:rPr>
            <w:noProof/>
            <w:webHidden/>
          </w:rPr>
          <w:fldChar w:fldCharType="separate"/>
        </w:r>
        <w:r w:rsidR="00EB6766">
          <w:rPr>
            <w:noProof/>
            <w:webHidden/>
          </w:rPr>
          <w:t>85</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6" w:history="1">
        <w:r w:rsidR="00EB6766" w:rsidRPr="003B0D7F">
          <w:rPr>
            <w:rStyle w:val="a5"/>
            <w:rFonts w:hint="eastAsia"/>
            <w:noProof/>
            <w:kern w:val="0"/>
          </w:rPr>
          <w:t>三、客房中心</w:t>
        </w:r>
        <w:r w:rsidR="00EB6766">
          <w:rPr>
            <w:noProof/>
            <w:webHidden/>
          </w:rPr>
          <w:tab/>
        </w:r>
        <w:r>
          <w:rPr>
            <w:noProof/>
            <w:webHidden/>
          </w:rPr>
          <w:fldChar w:fldCharType="begin"/>
        </w:r>
        <w:r w:rsidR="00EB6766">
          <w:rPr>
            <w:noProof/>
            <w:webHidden/>
          </w:rPr>
          <w:instrText xml:space="preserve"> PAGEREF _Toc450898056 \h </w:instrText>
        </w:r>
        <w:r>
          <w:rPr>
            <w:noProof/>
            <w:webHidden/>
          </w:rPr>
        </w:r>
        <w:r>
          <w:rPr>
            <w:noProof/>
            <w:webHidden/>
          </w:rPr>
          <w:fldChar w:fldCharType="separate"/>
        </w:r>
        <w:r w:rsidR="00EB6766">
          <w:rPr>
            <w:noProof/>
            <w:webHidden/>
          </w:rPr>
          <w:t>86</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7" w:history="1">
        <w:r w:rsidR="00EB6766" w:rsidRPr="003B0D7F">
          <w:rPr>
            <w:rStyle w:val="a5"/>
            <w:rFonts w:hint="eastAsia"/>
            <w:noProof/>
            <w:kern w:val="0"/>
          </w:rPr>
          <w:t>四、收银报表</w:t>
        </w:r>
        <w:r w:rsidR="00EB6766">
          <w:rPr>
            <w:noProof/>
            <w:webHidden/>
          </w:rPr>
          <w:tab/>
        </w:r>
        <w:r>
          <w:rPr>
            <w:noProof/>
            <w:webHidden/>
          </w:rPr>
          <w:fldChar w:fldCharType="begin"/>
        </w:r>
        <w:r w:rsidR="00EB6766">
          <w:rPr>
            <w:noProof/>
            <w:webHidden/>
          </w:rPr>
          <w:instrText xml:space="preserve"> PAGEREF _Toc450898057 \h </w:instrText>
        </w:r>
        <w:r>
          <w:rPr>
            <w:noProof/>
            <w:webHidden/>
          </w:rPr>
        </w:r>
        <w:r>
          <w:rPr>
            <w:noProof/>
            <w:webHidden/>
          </w:rPr>
          <w:fldChar w:fldCharType="separate"/>
        </w:r>
        <w:r w:rsidR="00EB6766">
          <w:rPr>
            <w:noProof/>
            <w:webHidden/>
          </w:rPr>
          <w:t>87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8" w:history="1">
        <w:r w:rsidR="00EB6766" w:rsidRPr="003B0D7F">
          <w:rPr>
            <w:rStyle w:val="a5"/>
            <w:rFonts w:hint="eastAsia"/>
            <w:noProof/>
            <w:kern w:val="0"/>
          </w:rPr>
          <w:t>五、综合报表</w:t>
        </w:r>
        <w:r w:rsidR="00EB6766">
          <w:rPr>
            <w:noProof/>
            <w:webHidden/>
          </w:rPr>
          <w:tab/>
        </w:r>
        <w:r>
          <w:rPr>
            <w:noProof/>
            <w:webHidden/>
          </w:rPr>
          <w:fldChar w:fldCharType="begin"/>
        </w:r>
        <w:r w:rsidR="00EB6766">
          <w:rPr>
            <w:noProof/>
            <w:webHidden/>
          </w:rPr>
          <w:instrText xml:space="preserve"> PAGEREF _Toc450898058 \h </w:instrText>
        </w:r>
        <w:r>
          <w:rPr>
            <w:noProof/>
            <w:webHidden/>
          </w:rPr>
        </w:r>
        <w:r>
          <w:rPr>
            <w:noProof/>
            <w:webHidden/>
          </w:rPr>
          <w:fldChar w:fldCharType="separate"/>
        </w:r>
        <w:r w:rsidR="00EB6766">
          <w:rPr>
            <w:noProof/>
            <w:webHidden/>
          </w:rPr>
          <w:t>87</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59" w:history="1">
        <w:r w:rsidR="00EB6766" w:rsidRPr="003B0D7F">
          <w:rPr>
            <w:rStyle w:val="a5"/>
            <w:rFonts w:hint="eastAsia"/>
            <w:noProof/>
            <w:kern w:val="0"/>
          </w:rPr>
          <w:t>六、其它报表</w:t>
        </w:r>
        <w:r w:rsidR="00EB6766">
          <w:rPr>
            <w:noProof/>
            <w:webHidden/>
          </w:rPr>
          <w:tab/>
        </w:r>
        <w:r>
          <w:rPr>
            <w:noProof/>
            <w:webHidden/>
          </w:rPr>
          <w:fldChar w:fldCharType="begin"/>
        </w:r>
        <w:r w:rsidR="00EB6766">
          <w:rPr>
            <w:noProof/>
            <w:webHidden/>
          </w:rPr>
          <w:instrText xml:space="preserve"> PAGEREF _Toc450898059 \h </w:instrText>
        </w:r>
        <w:r>
          <w:rPr>
            <w:noProof/>
            <w:webHidden/>
          </w:rPr>
        </w:r>
        <w:r>
          <w:rPr>
            <w:noProof/>
            <w:webHidden/>
          </w:rPr>
          <w:fldChar w:fldCharType="separate"/>
        </w:r>
        <w:r w:rsidR="00EB6766">
          <w:rPr>
            <w:noProof/>
            <w:webHidden/>
          </w:rPr>
          <w:t>88</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8060" w:history="1">
        <w:r w:rsidR="00EB6766" w:rsidRPr="003B0D7F">
          <w:rPr>
            <w:rStyle w:val="a5"/>
            <w:rFonts w:hint="eastAsia"/>
            <w:noProof/>
            <w:kern w:val="0"/>
          </w:rPr>
          <w:t>第六部分</w:t>
        </w:r>
        <w:r w:rsidR="00EB6766" w:rsidRPr="003B0D7F">
          <w:rPr>
            <w:rStyle w:val="a5"/>
            <w:noProof/>
            <w:kern w:val="0"/>
          </w:rPr>
          <w:t xml:space="preserve"> </w:t>
        </w:r>
        <w:r w:rsidR="00EB6766" w:rsidRPr="003B0D7F">
          <w:rPr>
            <w:rStyle w:val="a5"/>
            <w:rFonts w:hint="eastAsia"/>
            <w:noProof/>
            <w:kern w:val="0"/>
          </w:rPr>
          <w:t>电话管理</w:t>
        </w:r>
        <w:r w:rsidR="00EB6766">
          <w:rPr>
            <w:noProof/>
            <w:webHidden/>
          </w:rPr>
          <w:tab/>
        </w:r>
        <w:r>
          <w:rPr>
            <w:noProof/>
            <w:webHidden/>
          </w:rPr>
          <w:fldChar w:fldCharType="begin"/>
        </w:r>
        <w:r w:rsidR="00EB6766">
          <w:rPr>
            <w:noProof/>
            <w:webHidden/>
          </w:rPr>
          <w:instrText xml:space="preserve"> PAGEREF _Toc450898060 \h </w:instrText>
        </w:r>
        <w:r>
          <w:rPr>
            <w:noProof/>
            <w:webHidden/>
          </w:rPr>
        </w:r>
        <w:r>
          <w:rPr>
            <w:noProof/>
            <w:webHidden/>
          </w:rPr>
          <w:fldChar w:fldCharType="separate"/>
        </w:r>
        <w:r w:rsidR="00EB6766">
          <w:rPr>
            <w:noProof/>
            <w:webHidden/>
          </w:rPr>
          <w:t>88</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61" w:history="1">
        <w:r w:rsidR="00EB6766" w:rsidRPr="003B0D7F">
          <w:rPr>
            <w:rStyle w:val="a5"/>
            <w:rFonts w:hint="eastAsia"/>
            <w:noProof/>
            <w:kern w:val="0"/>
          </w:rPr>
          <w:t>第一章</w:t>
        </w:r>
        <w:r w:rsidR="00EB6766" w:rsidRPr="003B0D7F">
          <w:rPr>
            <w:rStyle w:val="a5"/>
            <w:noProof/>
            <w:kern w:val="0"/>
          </w:rPr>
          <w:t xml:space="preserve"> </w:t>
        </w:r>
        <w:r w:rsidR="00EB6766" w:rsidRPr="003B0D7F">
          <w:rPr>
            <w:rStyle w:val="a5"/>
            <w:rFonts w:hint="eastAsia"/>
            <w:noProof/>
            <w:kern w:val="0"/>
          </w:rPr>
          <w:t>电话管理</w:t>
        </w:r>
        <w:r w:rsidR="00EB6766">
          <w:rPr>
            <w:noProof/>
            <w:webHidden/>
          </w:rPr>
          <w:tab/>
        </w:r>
        <w:r>
          <w:rPr>
            <w:noProof/>
            <w:webHidden/>
          </w:rPr>
          <w:fldChar w:fldCharType="begin"/>
        </w:r>
        <w:r w:rsidR="00EB6766">
          <w:rPr>
            <w:noProof/>
            <w:webHidden/>
          </w:rPr>
          <w:instrText xml:space="preserve"> PAGEREF _Toc450898061 \h </w:instrText>
        </w:r>
        <w:r>
          <w:rPr>
            <w:noProof/>
            <w:webHidden/>
          </w:rPr>
        </w:r>
        <w:r>
          <w:rPr>
            <w:noProof/>
            <w:webHidden/>
          </w:rPr>
          <w:fldChar w:fldCharType="separate"/>
        </w:r>
        <w:r w:rsidR="00EB6766">
          <w:rPr>
            <w:noProof/>
            <w:webHidden/>
          </w:rPr>
          <w:t>88</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62" w:history="1">
        <w:r w:rsidR="00EB6766" w:rsidRPr="003B0D7F">
          <w:rPr>
            <w:rStyle w:val="a5"/>
            <w:rFonts w:hint="eastAsia"/>
            <w:noProof/>
            <w:kern w:val="0"/>
          </w:rPr>
          <w:t>一、系统设置</w:t>
        </w:r>
        <w:r w:rsidR="00EB6766">
          <w:rPr>
            <w:noProof/>
            <w:webHidden/>
          </w:rPr>
          <w:tab/>
        </w:r>
        <w:r>
          <w:rPr>
            <w:noProof/>
            <w:webHidden/>
          </w:rPr>
          <w:fldChar w:fldCharType="begin"/>
        </w:r>
        <w:r w:rsidR="00EB6766">
          <w:rPr>
            <w:noProof/>
            <w:webHidden/>
          </w:rPr>
          <w:instrText xml:space="preserve"> PAGEREF _Toc450898062 \h </w:instrText>
        </w:r>
        <w:r>
          <w:rPr>
            <w:noProof/>
            <w:webHidden/>
          </w:rPr>
        </w:r>
        <w:r>
          <w:rPr>
            <w:noProof/>
            <w:webHidden/>
          </w:rPr>
          <w:fldChar w:fldCharType="separate"/>
        </w:r>
        <w:r w:rsidR="00EB6766">
          <w:rPr>
            <w:noProof/>
            <w:webHidden/>
          </w:rPr>
          <w:t>89</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63" w:history="1">
        <w:r w:rsidR="00EB6766" w:rsidRPr="003B0D7F">
          <w:rPr>
            <w:rStyle w:val="a5"/>
            <w:rFonts w:hint="eastAsia"/>
            <w:noProof/>
            <w:kern w:val="0"/>
          </w:rPr>
          <w:t>二、话费查询</w:t>
        </w:r>
        <w:r w:rsidR="00EB6766">
          <w:rPr>
            <w:noProof/>
            <w:webHidden/>
          </w:rPr>
          <w:tab/>
        </w:r>
        <w:r>
          <w:rPr>
            <w:noProof/>
            <w:webHidden/>
          </w:rPr>
          <w:fldChar w:fldCharType="begin"/>
        </w:r>
        <w:r w:rsidR="00EB6766">
          <w:rPr>
            <w:noProof/>
            <w:webHidden/>
          </w:rPr>
          <w:instrText xml:space="preserve"> PAGEREF _Toc450898063 \h </w:instrText>
        </w:r>
        <w:r>
          <w:rPr>
            <w:noProof/>
            <w:webHidden/>
          </w:rPr>
        </w:r>
        <w:r>
          <w:rPr>
            <w:noProof/>
            <w:webHidden/>
          </w:rPr>
          <w:fldChar w:fldCharType="separate"/>
        </w:r>
        <w:r w:rsidR="00EB6766">
          <w:rPr>
            <w:noProof/>
            <w:webHidden/>
          </w:rPr>
          <w:t>93</w:t>
        </w:r>
        <w:r>
          <w:rPr>
            <w:noProof/>
            <w:webHidden/>
          </w:rPr>
          <w:fldChar w:fldCharType="end"/>
        </w:r>
      </w:hyperlink>
    </w:p>
    <w:p w:rsidR="00EB6766" w:rsidRDefault="00983068">
      <w:pPr>
        <w:pStyle w:val="10"/>
        <w:tabs>
          <w:tab w:val="right" w:leader="dot" w:pos="8296"/>
        </w:tabs>
        <w:rPr>
          <w:rFonts w:asciiTheme="minorHAnsi" w:eastAsiaTheme="minorEastAsia" w:hAnsiTheme="minorHAnsi" w:cstheme="minorBidi"/>
          <w:noProof/>
          <w:szCs w:val="22"/>
        </w:rPr>
      </w:pPr>
      <w:hyperlink w:anchor="_Toc450898064" w:history="1">
        <w:r w:rsidR="00EB6766" w:rsidRPr="003B0D7F">
          <w:rPr>
            <w:rStyle w:val="a5"/>
            <w:rFonts w:hint="eastAsia"/>
            <w:noProof/>
            <w:kern w:val="0"/>
          </w:rPr>
          <w:t>附录一</w:t>
        </w:r>
        <w:r w:rsidR="00EB6766">
          <w:rPr>
            <w:noProof/>
            <w:webHidden/>
          </w:rPr>
          <w:tab/>
        </w:r>
        <w:r>
          <w:rPr>
            <w:noProof/>
            <w:webHidden/>
          </w:rPr>
          <w:fldChar w:fldCharType="begin"/>
        </w:r>
        <w:r w:rsidR="00EB6766">
          <w:rPr>
            <w:noProof/>
            <w:webHidden/>
          </w:rPr>
          <w:instrText xml:space="preserve"> PAGEREF _Toc450898064 \h </w:instrText>
        </w:r>
        <w:r>
          <w:rPr>
            <w:noProof/>
            <w:webHidden/>
          </w:rPr>
        </w:r>
        <w:r>
          <w:rPr>
            <w:noProof/>
            <w:webHidden/>
          </w:rPr>
          <w:fldChar w:fldCharType="separate"/>
        </w:r>
        <w:r w:rsidR="00EB6766">
          <w:rPr>
            <w:noProof/>
            <w:webHidden/>
          </w:rPr>
          <w:t>94</w:t>
        </w:r>
        <w:r>
          <w:rPr>
            <w:noProof/>
            <w:webHidden/>
          </w:rPr>
          <w:fldChar w:fldCharType="end"/>
        </w:r>
      </w:hyperlink>
    </w:p>
    <w:p w:rsidR="00EB6766" w:rsidRDefault="00983068">
      <w:pPr>
        <w:pStyle w:val="20"/>
        <w:tabs>
          <w:tab w:val="right" w:leader="dot" w:pos="8296"/>
        </w:tabs>
        <w:rPr>
          <w:rFonts w:asciiTheme="minorHAnsi" w:eastAsiaTheme="minorEastAsia" w:hAnsiTheme="minorHAnsi" w:cstheme="minorBidi"/>
          <w:noProof/>
          <w:szCs w:val="22"/>
        </w:rPr>
      </w:pPr>
      <w:hyperlink w:anchor="_Toc450898065" w:history="1">
        <w:r w:rsidR="00EB6766" w:rsidRPr="003B0D7F">
          <w:rPr>
            <w:rStyle w:val="a5"/>
            <w:rFonts w:hint="eastAsia"/>
            <w:noProof/>
            <w:kern w:val="0"/>
          </w:rPr>
          <w:t>一、数据库安装</w:t>
        </w:r>
        <w:r w:rsidR="00EB6766">
          <w:rPr>
            <w:noProof/>
            <w:webHidden/>
          </w:rPr>
          <w:tab/>
        </w:r>
        <w:r>
          <w:rPr>
            <w:noProof/>
            <w:webHidden/>
          </w:rPr>
          <w:fldChar w:fldCharType="begin"/>
        </w:r>
        <w:r w:rsidR="00EB6766">
          <w:rPr>
            <w:noProof/>
            <w:webHidden/>
          </w:rPr>
          <w:instrText xml:space="preserve"> PAGEREF _Toc450898065 \h </w:instrText>
        </w:r>
        <w:r>
          <w:rPr>
            <w:noProof/>
            <w:webHidden/>
          </w:rPr>
        </w:r>
        <w:r>
          <w:rPr>
            <w:noProof/>
            <w:webHidden/>
          </w:rPr>
          <w:fldChar w:fldCharType="separate"/>
        </w:r>
        <w:r w:rsidR="00EB6766">
          <w:rPr>
            <w:noProof/>
            <w:webHidden/>
          </w:rPr>
          <w:t>94</w:t>
        </w:r>
        <w:r>
          <w:rPr>
            <w:noProof/>
            <w:webHidden/>
          </w:rPr>
          <w:fldChar w:fldCharType="end"/>
        </w:r>
      </w:hyperlink>
    </w:p>
    <w:p w:rsidR="00EB6766" w:rsidRDefault="00983068">
      <w:pPr>
        <w:pStyle w:val="30"/>
        <w:tabs>
          <w:tab w:val="right" w:leader="dot" w:pos="8296"/>
        </w:tabs>
        <w:rPr>
          <w:rFonts w:asciiTheme="minorHAnsi" w:eastAsiaTheme="minorEastAsia" w:hAnsiTheme="minorHAnsi" w:cstheme="minorBidi"/>
          <w:noProof/>
          <w:szCs w:val="22"/>
        </w:rPr>
      </w:pPr>
      <w:hyperlink w:anchor="_Toc450898066" w:history="1">
        <w:r w:rsidR="00EB6766" w:rsidRPr="003B0D7F">
          <w:rPr>
            <w:rStyle w:val="a5"/>
            <w:rFonts w:hint="eastAsia"/>
            <w:noProof/>
            <w:kern w:val="0"/>
          </w:rPr>
          <w:t>安装数据库服务器</w:t>
        </w:r>
        <w:r w:rsidR="00EB6766">
          <w:rPr>
            <w:noProof/>
            <w:webHidden/>
          </w:rPr>
          <w:tab/>
        </w:r>
        <w:r>
          <w:rPr>
            <w:noProof/>
            <w:webHidden/>
          </w:rPr>
          <w:fldChar w:fldCharType="begin"/>
        </w:r>
        <w:r w:rsidR="00EB6766">
          <w:rPr>
            <w:noProof/>
            <w:webHidden/>
          </w:rPr>
          <w:instrText xml:space="preserve"> PAGEREF _Toc450898066 \h </w:instrText>
        </w:r>
        <w:r>
          <w:rPr>
            <w:noProof/>
            <w:webHidden/>
          </w:rPr>
        </w:r>
        <w:r>
          <w:rPr>
            <w:noProof/>
            <w:webHidden/>
          </w:rPr>
          <w:fldChar w:fldCharType="separate"/>
        </w:r>
        <w:r w:rsidR="00EB6766">
          <w:rPr>
            <w:noProof/>
            <w:webHidden/>
          </w:rPr>
          <w:t>94</w:t>
        </w:r>
        <w:r>
          <w:rPr>
            <w:noProof/>
            <w:webHidden/>
          </w:rPr>
          <w:fldChar w:fldCharType="end"/>
        </w:r>
      </w:hyperlink>
    </w:p>
    <w:p w:rsidR="00A15C3F" w:rsidRDefault="00983068" w:rsidP="00A15C3F">
      <w:pPr>
        <w:rPr>
          <w:rFonts w:eastAsiaTheme="minorEastAsia"/>
          <w:b/>
          <w:sz w:val="24"/>
        </w:rPr>
      </w:pPr>
      <w:r>
        <w:rPr>
          <w:rFonts w:eastAsiaTheme="minorEastAsia"/>
          <w:b/>
          <w:sz w:val="24"/>
        </w:rPr>
        <w:fldChar w:fldCharType="end"/>
      </w: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A15C3F" w:rsidRDefault="00A15C3F" w:rsidP="00A15C3F">
      <w:pPr>
        <w:rPr>
          <w:rFonts w:eastAsiaTheme="minorEastAsia"/>
          <w:b/>
          <w:sz w:val="24"/>
        </w:rPr>
      </w:pPr>
    </w:p>
    <w:p w:rsidR="00947952" w:rsidRDefault="00947952" w:rsidP="00947952">
      <w:pPr>
        <w:autoSpaceDE w:val="0"/>
        <w:autoSpaceDN w:val="0"/>
        <w:adjustRightInd w:val="0"/>
        <w:jc w:val="left"/>
        <w:rPr>
          <w:rFonts w:ascii="TimesNewRomanPSMT" w:eastAsia="TimesNewRomanPSMT" w:hAnsiTheme="minorHAnsi" w:cs="TimesNewRomanPSMT"/>
          <w:kern w:val="0"/>
          <w:sz w:val="18"/>
          <w:szCs w:val="18"/>
        </w:rPr>
      </w:pPr>
    </w:p>
    <w:p w:rsidR="00947952" w:rsidRPr="00EB18AE" w:rsidRDefault="00947952" w:rsidP="00EB18AE">
      <w:pPr>
        <w:pStyle w:val="1"/>
      </w:pPr>
      <w:bookmarkStart w:id="0" w:name="_Toc450897919"/>
      <w:r w:rsidRPr="00EB18AE">
        <w:rPr>
          <w:rFonts w:hint="eastAsia"/>
        </w:rPr>
        <w:lastRenderedPageBreak/>
        <w:t>引言</w:t>
      </w:r>
      <w:bookmarkEnd w:id="0"/>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欢迎使用“百年客房管理系统</w:t>
      </w:r>
      <w:r>
        <w:rPr>
          <w:rFonts w:ascii="宋体" w:hAnsiTheme="minorHAnsi" w:cs="宋体"/>
          <w:kern w:val="0"/>
          <w:szCs w:val="21"/>
        </w:rPr>
        <w:t>5</w:t>
      </w:r>
      <w:r>
        <w:rPr>
          <w:rFonts w:ascii="宋体" w:hAnsiTheme="minorHAnsi" w:cs="宋体" w:hint="eastAsia"/>
          <w:kern w:val="0"/>
          <w:szCs w:val="21"/>
        </w:rPr>
        <w:t>”产品。</w:t>
      </w:r>
    </w:p>
    <w:p w:rsidR="00947952" w:rsidRDefault="00947952"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本手册共分六部分，详细描述了“百年</w:t>
      </w:r>
      <w:r w:rsidR="007E4D48">
        <w:rPr>
          <w:rFonts w:ascii="宋体" w:hAnsiTheme="minorHAnsi" w:cs="宋体" w:hint="eastAsia"/>
          <w:kern w:val="0"/>
          <w:szCs w:val="21"/>
        </w:rPr>
        <w:t xml:space="preserve"> </w:t>
      </w:r>
      <w:r>
        <w:rPr>
          <w:rFonts w:ascii="宋体" w:hAnsiTheme="minorHAnsi" w:cs="宋体" w:hint="eastAsia"/>
          <w:kern w:val="0"/>
          <w:szCs w:val="21"/>
        </w:rPr>
        <w:t>客房管理系统</w:t>
      </w:r>
      <w:r>
        <w:rPr>
          <w:rFonts w:ascii="宋体" w:hAnsiTheme="minorHAnsi" w:cs="宋体"/>
          <w:kern w:val="0"/>
          <w:szCs w:val="21"/>
        </w:rPr>
        <w:t>5</w:t>
      </w:r>
      <w:r>
        <w:rPr>
          <w:rFonts w:ascii="宋体" w:hAnsiTheme="minorHAnsi" w:cs="宋体" w:hint="eastAsia"/>
          <w:kern w:val="0"/>
          <w:szCs w:val="21"/>
        </w:rPr>
        <w:t>”的功能及使用方法。</w:t>
      </w:r>
    </w:p>
    <w:p w:rsidR="00947952" w:rsidRPr="007E4D48" w:rsidRDefault="00947952"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第一部分是产品概述，描述了产品概况及系统结构。</w:t>
      </w:r>
    </w:p>
    <w:p w:rsidR="007E4D48" w:rsidRDefault="007E4D48"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第二部分是系统安装，详细说明了产品的运行和安装环境，安装过程及相关的技术信息。</w:t>
      </w:r>
    </w:p>
    <w:p w:rsidR="007E4D48" w:rsidRDefault="007E4D48"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第三部分是系统管理，详细说明了各业务功能的操作与使用方法。</w:t>
      </w:r>
    </w:p>
    <w:p w:rsidR="007E4D48" w:rsidRDefault="007E4D48"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第四部分是库存管理，详细说明了库存管理的相关操作。</w:t>
      </w:r>
    </w:p>
    <w:p w:rsidR="007E4D48" w:rsidRDefault="007E4D48" w:rsidP="00947952">
      <w:pPr>
        <w:autoSpaceDE w:val="0"/>
        <w:autoSpaceDN w:val="0"/>
        <w:adjustRightInd w:val="0"/>
        <w:jc w:val="left"/>
        <w:rPr>
          <w:rFonts w:ascii="宋体" w:hAnsiTheme="minorHAnsi" w:cs="宋体"/>
          <w:kern w:val="0"/>
          <w:szCs w:val="21"/>
        </w:rPr>
      </w:pPr>
    </w:p>
    <w:p w:rsidR="00947952" w:rsidRDefault="00947952" w:rsidP="0094795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第五部分是报表管理，详细说明了报表查询的相关操作。</w:t>
      </w:r>
    </w:p>
    <w:p w:rsidR="007E4D48" w:rsidRDefault="007E4D48" w:rsidP="00947952">
      <w:pPr>
        <w:autoSpaceDE w:val="0"/>
        <w:autoSpaceDN w:val="0"/>
        <w:adjustRightInd w:val="0"/>
        <w:jc w:val="left"/>
        <w:rPr>
          <w:rFonts w:ascii="宋体" w:hAnsiTheme="minorHAnsi" w:cs="宋体"/>
          <w:kern w:val="0"/>
          <w:szCs w:val="21"/>
        </w:rPr>
      </w:pPr>
    </w:p>
    <w:p w:rsidR="00A15C3F" w:rsidRDefault="00947952" w:rsidP="00947952">
      <w:pPr>
        <w:rPr>
          <w:rFonts w:ascii="宋体" w:hAnsiTheme="minorHAnsi" w:cs="宋体"/>
          <w:kern w:val="0"/>
          <w:szCs w:val="21"/>
        </w:rPr>
      </w:pPr>
      <w:r>
        <w:rPr>
          <w:rFonts w:ascii="宋体" w:hAnsiTheme="minorHAnsi" w:cs="宋体" w:hint="eastAsia"/>
          <w:kern w:val="0"/>
          <w:szCs w:val="21"/>
        </w:rPr>
        <w:t>第六部分是电话管理，详细说明了电话费用的相关操作。</w:t>
      </w: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7E4D48" w:rsidP="00947952">
      <w:pPr>
        <w:rPr>
          <w:rFonts w:ascii="宋体" w:hAnsiTheme="minorHAnsi" w:cs="宋体"/>
          <w:kern w:val="0"/>
          <w:szCs w:val="21"/>
        </w:rPr>
      </w:pPr>
    </w:p>
    <w:p w:rsidR="007E4D48" w:rsidRDefault="00EB18AE" w:rsidP="00EB18AE">
      <w:pPr>
        <w:pStyle w:val="1"/>
        <w:rPr>
          <w:kern w:val="0"/>
        </w:rPr>
      </w:pPr>
      <w:bookmarkStart w:id="1" w:name="_Toc450897920"/>
      <w:r>
        <w:rPr>
          <w:rFonts w:hint="eastAsia"/>
          <w:kern w:val="0"/>
        </w:rPr>
        <w:lastRenderedPageBreak/>
        <w:t>第一部分</w:t>
      </w:r>
      <w:r>
        <w:rPr>
          <w:rFonts w:hint="eastAsia"/>
          <w:kern w:val="0"/>
        </w:rPr>
        <w:t xml:space="preserve"> </w:t>
      </w:r>
      <w:r>
        <w:rPr>
          <w:rFonts w:hint="eastAsia"/>
          <w:kern w:val="0"/>
        </w:rPr>
        <w:t>产品概述</w:t>
      </w:r>
      <w:bookmarkEnd w:id="1"/>
    </w:p>
    <w:p w:rsidR="00EB18AE" w:rsidRDefault="00EB18AE" w:rsidP="00EB18AE">
      <w:pPr>
        <w:pStyle w:val="2"/>
        <w:rPr>
          <w:kern w:val="0"/>
        </w:rPr>
      </w:pPr>
      <w:bookmarkStart w:id="2" w:name="_Toc450897921"/>
      <w:r>
        <w:rPr>
          <w:rFonts w:hint="eastAsia"/>
          <w:kern w:val="0"/>
        </w:rPr>
        <w:t>第一章</w:t>
      </w:r>
      <w:r>
        <w:rPr>
          <w:rFonts w:hint="eastAsia"/>
          <w:kern w:val="0"/>
        </w:rPr>
        <w:t xml:space="preserve"> </w:t>
      </w:r>
      <w:r>
        <w:rPr>
          <w:rFonts w:hint="eastAsia"/>
          <w:kern w:val="0"/>
        </w:rPr>
        <w:t>产品介绍</w:t>
      </w:r>
      <w:bookmarkEnd w:id="2"/>
    </w:p>
    <w:p w:rsidR="00EB18AE" w:rsidRDefault="00EB18AE" w:rsidP="00EB18AE">
      <w:pPr>
        <w:pStyle w:val="3"/>
        <w:rPr>
          <w:kern w:val="0"/>
        </w:rPr>
      </w:pPr>
      <w:bookmarkStart w:id="3" w:name="_Toc450897922"/>
      <w:r>
        <w:rPr>
          <w:rFonts w:hint="eastAsia"/>
          <w:kern w:val="0"/>
        </w:rPr>
        <w:t>（一）</w:t>
      </w:r>
      <w:r>
        <w:rPr>
          <w:rFonts w:hint="eastAsia"/>
          <w:kern w:val="0"/>
          <w:sz w:val="30"/>
          <w:szCs w:val="30"/>
        </w:rPr>
        <w:t>产品</w:t>
      </w:r>
      <w:r>
        <w:rPr>
          <w:rFonts w:hint="eastAsia"/>
          <w:kern w:val="0"/>
        </w:rPr>
        <w:t>简介</w:t>
      </w:r>
      <w:bookmarkEnd w:id="3"/>
    </w:p>
    <w:p w:rsidR="00894EFE" w:rsidRDefault="00894EFE" w:rsidP="00894EF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“百年客房管理系统</w:t>
      </w:r>
      <w:r>
        <w:rPr>
          <w:rFonts w:ascii="宋体" w:hAnsiTheme="minorHAnsi" w:cs="宋体"/>
          <w:kern w:val="0"/>
          <w:szCs w:val="21"/>
        </w:rPr>
        <w:t>5</w:t>
      </w:r>
      <w:r>
        <w:rPr>
          <w:rFonts w:ascii="宋体" w:hAnsiTheme="minorHAnsi" w:cs="宋体" w:hint="eastAsia"/>
          <w:kern w:val="0"/>
          <w:szCs w:val="21"/>
        </w:rPr>
        <w:t>”是由深圳朗翰</w:t>
      </w:r>
      <w:r w:rsidR="00FD0757">
        <w:rPr>
          <w:rFonts w:ascii="宋体" w:hAnsiTheme="minorHAnsi" w:cs="宋体" w:hint="eastAsia"/>
          <w:kern w:val="0"/>
          <w:szCs w:val="21"/>
        </w:rPr>
        <w:t>科技</w:t>
      </w:r>
      <w:r>
        <w:rPr>
          <w:rFonts w:ascii="宋体" w:hAnsiTheme="minorHAnsi" w:cs="宋体" w:hint="eastAsia"/>
          <w:kern w:val="0"/>
          <w:szCs w:val="21"/>
        </w:rPr>
        <w:t>有限公司研究开发出来的面向中小型客房的管理系统。</w:t>
      </w:r>
    </w:p>
    <w:p w:rsidR="00894EFE" w:rsidRDefault="00894EFE" w:rsidP="00894EF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该系统采用当前业界最先进和最成熟的技术，包含了大量现代客房企业的专业功能，能从根本上满足客房企业的管理高效、分析精确的要求。“百年客房管理系统</w:t>
      </w:r>
      <w:r>
        <w:rPr>
          <w:rFonts w:ascii="宋体" w:hAnsiTheme="minorHAnsi" w:cs="宋体"/>
          <w:kern w:val="0"/>
          <w:szCs w:val="21"/>
        </w:rPr>
        <w:t>5</w:t>
      </w:r>
      <w:r>
        <w:rPr>
          <w:rFonts w:ascii="宋体" w:hAnsiTheme="minorHAnsi" w:cs="宋体" w:hint="eastAsia"/>
          <w:kern w:val="0"/>
          <w:szCs w:val="21"/>
        </w:rPr>
        <w:t>”集预定接待、收银管理、客房管理、营销管理、夜审管理、库存管理、短信管理、电话管理、报表管理等于一体，能实现有序高效的信息化管理并能适应多种经营方式，为企业提高自身竞争能力奠定了坚实的基础。</w:t>
      </w:r>
    </w:p>
    <w:p w:rsidR="00894EFE" w:rsidRDefault="00894EFE" w:rsidP="00894EFE">
      <w:pPr>
        <w:pStyle w:val="3"/>
        <w:rPr>
          <w:kern w:val="0"/>
        </w:rPr>
      </w:pPr>
      <w:bookmarkStart w:id="4" w:name="_Toc450897923"/>
      <w:r>
        <w:rPr>
          <w:rFonts w:hint="eastAsia"/>
          <w:kern w:val="0"/>
        </w:rPr>
        <w:t>（二）</w:t>
      </w:r>
      <w:r>
        <w:rPr>
          <w:rFonts w:hint="eastAsia"/>
          <w:kern w:val="0"/>
          <w:sz w:val="30"/>
          <w:szCs w:val="30"/>
        </w:rPr>
        <w:t>系统</w:t>
      </w:r>
      <w:r>
        <w:rPr>
          <w:rFonts w:hint="eastAsia"/>
          <w:kern w:val="0"/>
        </w:rPr>
        <w:t>结构</w:t>
      </w:r>
      <w:bookmarkEnd w:id="4"/>
    </w:p>
    <w:p w:rsidR="00894EFE" w:rsidRDefault="00894EFE" w:rsidP="00894EFE">
      <w:pPr>
        <w:rPr>
          <w:rFonts w:ascii="宋体" w:hAnsiTheme="minorHAnsi" w:cs="宋体"/>
          <w:kern w:val="0"/>
          <w:szCs w:val="21"/>
        </w:rPr>
      </w:pPr>
      <w:r>
        <w:rPr>
          <w:rFonts w:ascii="宋体" w:hAnsiTheme="minorHAnsi" w:cs="宋体" w:hint="eastAsia"/>
          <w:kern w:val="0"/>
          <w:szCs w:val="21"/>
        </w:rPr>
        <w:t>本系统结构如图所示。</w:t>
      </w:r>
    </w:p>
    <w:p w:rsidR="003E4A6A" w:rsidRDefault="00983068" w:rsidP="003E4A6A">
      <w:r>
        <w:rPr>
          <w:noProof/>
        </w:rPr>
        <w:pict>
          <v:shapetype id="_x0000_t109" coordsize="21600,21600" o:spt="109" path="m,l,21600r21600,l21600,xe">
            <v:stroke joinstyle="miter"/>
            <v:path gradientshapeok="t" o:connecttype="rect"/>
          </v:shapetype>
          <v:shape id="_x0000_s2051" type="#_x0000_t109" style="position:absolute;left:0;text-align:left;margin-left:135pt;margin-top:14.55pt;width:145.5pt;height:21pt;z-index:251658240">
            <v:textbox>
              <w:txbxContent>
                <w:p w:rsidR="008034AB" w:rsidRDefault="008034AB" w:rsidP="003E4A6A">
                  <w:pPr>
                    <w:jc w:val="center"/>
                  </w:pPr>
                  <w:r>
                    <w:rPr>
                      <w:rFonts w:hint="eastAsia"/>
                    </w:rPr>
                    <w:t>百年客房</w:t>
                  </w:r>
                  <w:r>
                    <w:rPr>
                      <w:rFonts w:hint="eastAsia"/>
                    </w:rPr>
                    <w:t>5</w:t>
                  </w:r>
                  <w:r>
                    <w:rPr>
                      <w:rFonts w:hint="eastAsia"/>
                    </w:rPr>
                    <w:t>管理系统</w:t>
                  </w:r>
                </w:p>
              </w:txbxContent>
            </v:textbox>
          </v:shape>
        </w:pict>
      </w:r>
      <w:r w:rsidRPr="00983068">
        <w:rPr>
          <w:rFonts w:ascii="宋体" w:hAnsi="宋体" w:cs="宋体"/>
          <w:kern w:val="0"/>
          <w:sz w:val="24"/>
        </w:rPr>
        <w:pict>
          <v:shape id="_x0000_s2062" type="#_x0000_t109" style="position:absolute;left:0;text-align:left;margin-left:252pt;margin-top:491.25pt;width:36pt;height:90.75pt;z-index:251674624"/>
        </w:pict>
      </w:r>
      <w:r w:rsidRPr="00983068">
        <w:rPr>
          <w:rFonts w:ascii="宋体" w:hAnsi="宋体" w:cs="宋体"/>
          <w:kern w:val="0"/>
          <w:sz w:val="24"/>
        </w:rPr>
        <w:pict>
          <v:shape id="_x0000_s2059" type="#_x0000_t109" style="position:absolute;left:0;text-align:left;margin-left:139.5pt;margin-top:486pt;width:36pt;height:90.75pt;z-index:251670528"/>
        </w:pict>
      </w:r>
      <w:r w:rsidRPr="00983068">
        <w:rPr>
          <w:rFonts w:ascii="宋体" w:hAnsi="宋体" w:cs="宋体"/>
          <w:kern w:val="0"/>
          <w:sz w:val="24"/>
        </w:rPr>
        <w:pict>
          <v:shape id="_x0000_s2058" type="#_x0000_t109" style="position:absolute;left:0;text-align:left;margin-left:139.5pt;margin-top:486pt;width:36pt;height:90.75pt;z-index:251668480"/>
        </w:pict>
      </w:r>
      <w:r w:rsidRPr="00983068">
        <w:rPr>
          <w:rFonts w:ascii="宋体" w:hAnsi="宋体" w:cs="宋体"/>
          <w:kern w:val="0"/>
          <w:sz w:val="24"/>
        </w:rPr>
        <w:pict>
          <v:shape id="_x0000_s2057" type="#_x0000_t109" style="position:absolute;left:0;text-align:left;margin-left:139.5pt;margin-top:486pt;width:36pt;height:90.75pt;z-index:251666432"/>
        </w:pict>
      </w:r>
      <w:r w:rsidRPr="00983068">
        <w:rPr>
          <w:rFonts w:ascii="宋体" w:hAnsi="宋体" w:cs="宋体"/>
          <w:kern w:val="0"/>
          <w:sz w:val="24"/>
        </w:rPr>
        <w:pict>
          <v:shape id="_x0000_s2056" type="#_x0000_t109" style="position:absolute;left:0;text-align:left;margin-left:139.5pt;margin-top:486pt;width:36pt;height:90.75pt;z-index:251664384"/>
        </w:pict>
      </w:r>
      <w:r w:rsidRPr="00983068">
        <w:rPr>
          <w:rFonts w:ascii="宋体" w:hAnsi="宋体" w:cs="宋体"/>
          <w:kern w:val="0"/>
          <w:sz w:val="24"/>
        </w:rPr>
        <w:pict>
          <v:shape id="_x0000_s2055" type="#_x0000_t109" style="position:absolute;left:0;text-align:left;margin-left:139.5pt;margin-top:486pt;width:36pt;height:90.75pt;z-index:251662336"/>
        </w:pict>
      </w:r>
    </w:p>
    <w:p w:rsidR="003E4A6A" w:rsidRPr="003E4A6A" w:rsidRDefault="003E4A6A" w:rsidP="003E4A6A"/>
    <w:p w:rsidR="003E4A6A" w:rsidRDefault="00983068" w:rsidP="003E4A6A">
      <w:r w:rsidRPr="00983068">
        <w:rPr>
          <w:rFonts w:ascii="宋体" w:hAnsi="宋体" w:cs="宋体"/>
          <w:noProof/>
          <w:kern w:val="0"/>
          <w:sz w:val="24"/>
        </w:rPr>
        <w:pict>
          <v:shapetype id="_x0000_t32" coordsize="21600,21600" o:spt="32" o:oned="t" path="m,l21600,21600e" filled="f">
            <v:path arrowok="t" fillok="f" o:connecttype="none"/>
            <o:lock v:ext="edit" shapetype="t"/>
          </v:shapetype>
          <v:shape id="_x0000_s2093" type="#_x0000_t32" style="position:absolute;left:0;text-align:left;margin-left:64.5pt;margin-top:18.6pt;width:287.25pt;height:0;z-index:251696128" o:connectortype="straight"/>
        </w:pict>
      </w:r>
      <w:r w:rsidRPr="00983068">
        <w:rPr>
          <w:rFonts w:ascii="宋体" w:hAnsi="宋体" w:cs="宋体"/>
          <w:noProof/>
          <w:kern w:val="0"/>
          <w:sz w:val="24"/>
        </w:rPr>
        <w:pict>
          <v:shape id="_x0000_s2091" type="#_x0000_t32" style="position:absolute;left:0;text-align:left;margin-left:252pt;margin-top:18.6pt;width:0;height:14.55pt;z-index:251695104" o:connectortype="straight"/>
        </w:pict>
      </w:r>
      <w:r w:rsidRPr="00983068">
        <w:rPr>
          <w:rFonts w:ascii="宋体" w:hAnsi="宋体" w:cs="宋体"/>
          <w:noProof/>
          <w:kern w:val="0"/>
          <w:sz w:val="24"/>
        </w:rPr>
        <w:pict>
          <v:shape id="_x0000_s2084" type="#_x0000_t32" style="position:absolute;left:0;text-align:left;margin-left:111pt;margin-top:18.6pt;width:0;height:14.55pt;z-index:251694080" o:connectortype="straight"/>
        </w:pict>
      </w:r>
      <w:r w:rsidRPr="00983068">
        <w:rPr>
          <w:rFonts w:ascii="宋体" w:hAnsi="宋体" w:cs="宋体"/>
          <w:noProof/>
          <w:kern w:val="0"/>
          <w:sz w:val="24"/>
        </w:rPr>
        <w:pict>
          <v:shape id="_x0000_s2083" type="#_x0000_t32" style="position:absolute;left:0;text-align:left;margin-left:302.25pt;margin-top:18.6pt;width:0;height:14.55pt;z-index:251693056" o:connectortype="straight"/>
        </w:pict>
      </w:r>
      <w:r w:rsidRPr="00983068">
        <w:rPr>
          <w:rFonts w:ascii="宋体" w:hAnsi="宋体" w:cs="宋体"/>
          <w:noProof/>
          <w:kern w:val="0"/>
          <w:sz w:val="24"/>
        </w:rPr>
        <w:pict>
          <v:shape id="_x0000_s2081" type="#_x0000_t32" style="position:absolute;left:0;text-align:left;margin-left:157.5pt;margin-top:18.6pt;width:0;height:14.55pt;z-index:251691008" o:connectortype="straight"/>
        </w:pict>
      </w:r>
      <w:r w:rsidRPr="00983068">
        <w:rPr>
          <w:rFonts w:ascii="宋体" w:hAnsi="宋体" w:cs="宋体"/>
          <w:noProof/>
          <w:kern w:val="0"/>
          <w:sz w:val="24"/>
        </w:rPr>
        <w:pict>
          <v:shape id="_x0000_s2080" type="#_x0000_t32" style="position:absolute;left:0;text-align:left;margin-left:111pt;margin-top:18.6pt;width:0;height:14.55pt;z-index:251689984" o:connectortype="straight"/>
        </w:pict>
      </w:r>
      <w:r w:rsidRPr="00983068">
        <w:rPr>
          <w:rFonts w:ascii="宋体" w:hAnsi="宋体" w:cs="宋体"/>
          <w:noProof/>
          <w:kern w:val="0"/>
          <w:sz w:val="24"/>
        </w:rPr>
        <w:pict>
          <v:shape id="_x0000_s2079" type="#_x0000_t32" style="position:absolute;left:0;text-align:left;margin-left:205.5pt;margin-top:4.35pt;width:0;height:28.8pt;z-index:251688960" o:connectortype="straight"/>
        </w:pict>
      </w:r>
      <w:r w:rsidRPr="00983068">
        <w:rPr>
          <w:rFonts w:ascii="宋体" w:hAnsi="宋体" w:cs="宋体"/>
          <w:noProof/>
          <w:kern w:val="0"/>
          <w:sz w:val="24"/>
        </w:rPr>
        <w:pict>
          <v:shape id="_x0000_s2078" type="#_x0000_t32" style="position:absolute;left:0;text-align:left;margin-left:64.5pt;margin-top:17.1pt;width:0;height:16.05pt;z-index:251687936" o:connectortype="straight"/>
        </w:pict>
      </w:r>
      <w:r w:rsidRPr="00983068">
        <w:rPr>
          <w:rFonts w:ascii="宋体" w:hAnsi="宋体" w:cs="宋体"/>
          <w:noProof/>
          <w:kern w:val="0"/>
          <w:sz w:val="24"/>
        </w:rPr>
        <w:pict>
          <v:shape id="_x0000_s2077" type="#_x0000_t32" style="position:absolute;left:0;text-align:left;margin-left:351.75pt;margin-top:18.6pt;width:0;height:14.55pt;z-index:251686912" o:connectortype="straight"/>
        </w:pict>
      </w:r>
      <w:r w:rsidRPr="00983068">
        <w:rPr>
          <w:rFonts w:ascii="宋体" w:hAnsi="宋体" w:cs="宋体"/>
          <w:noProof/>
          <w:kern w:val="0"/>
          <w:sz w:val="24"/>
        </w:rPr>
        <w:pict>
          <v:shape id="_x0000_s2075" type="#_x0000_t109" style="position:absolute;left:0;text-align:left;margin-left:333pt;margin-top:33.15pt;width:36pt;height:72.15pt;z-index:251684864">
            <v:textbox>
              <w:txbxContent>
                <w:p w:rsidR="008034AB" w:rsidRDefault="008034AB" w:rsidP="003E4A6A">
                  <w:pPr>
                    <w:jc w:val="center"/>
                  </w:pPr>
                  <w:r>
                    <w:rPr>
                      <w:rFonts w:hint="eastAsia"/>
                    </w:rPr>
                    <w:t>系统管理</w:t>
                  </w:r>
                </w:p>
              </w:txbxContent>
            </v:textbox>
          </v:shape>
        </w:pict>
      </w:r>
      <w:r w:rsidRPr="00983068">
        <w:rPr>
          <w:rFonts w:ascii="宋体" w:hAnsi="宋体" w:cs="宋体"/>
          <w:noProof/>
          <w:kern w:val="0"/>
          <w:sz w:val="24"/>
        </w:rPr>
        <w:pict>
          <v:shape id="_x0000_s2074" type="#_x0000_t109" style="position:absolute;left:0;text-align:left;margin-left:284.25pt;margin-top:33.15pt;width:36pt;height:72.15pt;z-index:251683840">
            <v:textbox>
              <w:txbxContent>
                <w:p w:rsidR="008034AB" w:rsidRDefault="008034AB" w:rsidP="003E4A6A">
                  <w:pPr>
                    <w:jc w:val="center"/>
                  </w:pPr>
                  <w:r>
                    <w:rPr>
                      <w:rFonts w:hint="eastAsia"/>
                    </w:rPr>
                    <w:t>短信管理</w:t>
                  </w:r>
                </w:p>
              </w:txbxContent>
            </v:textbox>
          </v:shape>
        </w:pict>
      </w:r>
      <w:r w:rsidRPr="00983068">
        <w:rPr>
          <w:rFonts w:ascii="宋体" w:hAnsi="宋体" w:cs="宋体"/>
          <w:noProof/>
          <w:kern w:val="0"/>
          <w:sz w:val="24"/>
        </w:rPr>
        <w:pict>
          <v:shape id="_x0000_s2061" type="#_x0000_t109" style="position:absolute;left:0;text-align:left;margin-left:46.5pt;margin-top:33.15pt;width:36pt;height:72.15pt;z-index:251672576">
            <v:textbox>
              <w:txbxContent>
                <w:p w:rsidR="008034AB" w:rsidRDefault="008034AB" w:rsidP="003E4A6A">
                  <w:pPr>
                    <w:jc w:val="center"/>
                  </w:pPr>
                  <w:r>
                    <w:rPr>
                      <w:rFonts w:hint="eastAsia"/>
                    </w:rPr>
                    <w:t>前台管理</w:t>
                  </w:r>
                </w:p>
              </w:txbxContent>
            </v:textbox>
          </v:shape>
        </w:pict>
      </w:r>
      <w:r w:rsidRPr="00983068">
        <w:rPr>
          <w:rFonts w:ascii="宋体" w:hAnsi="宋体" w:cs="宋体"/>
          <w:noProof/>
          <w:kern w:val="0"/>
          <w:sz w:val="24"/>
        </w:rPr>
        <w:pict>
          <v:shape id="_x0000_s2071" type="#_x0000_t109" style="position:absolute;left:0;text-align:left;margin-left:139.5pt;margin-top:33.15pt;width:36pt;height:72.15pt;z-index:251680768">
            <v:textbox>
              <w:txbxContent>
                <w:p w:rsidR="008034AB" w:rsidRDefault="008034AB" w:rsidP="003E4A6A">
                  <w:pPr>
                    <w:jc w:val="center"/>
                  </w:pPr>
                  <w:r>
                    <w:rPr>
                      <w:rFonts w:hint="eastAsia"/>
                    </w:rPr>
                    <w:t>库存管理</w:t>
                  </w:r>
                </w:p>
              </w:txbxContent>
            </v:textbox>
          </v:shape>
        </w:pict>
      </w:r>
      <w:r w:rsidRPr="00983068">
        <w:rPr>
          <w:rFonts w:ascii="宋体" w:hAnsi="宋体" w:cs="宋体"/>
          <w:noProof/>
          <w:kern w:val="0"/>
          <w:sz w:val="24"/>
        </w:rPr>
        <w:pict>
          <v:shape id="_x0000_s2073" type="#_x0000_t109" style="position:absolute;left:0;text-align:left;margin-left:235.5pt;margin-top:33.15pt;width:36pt;height:72.15pt;z-index:251682816">
            <v:textbox>
              <w:txbxContent>
                <w:p w:rsidR="008034AB" w:rsidRDefault="008034AB" w:rsidP="003E4A6A">
                  <w:pPr>
                    <w:jc w:val="center"/>
                  </w:pPr>
                  <w:r>
                    <w:rPr>
                      <w:rFonts w:hint="eastAsia"/>
                    </w:rPr>
                    <w:t>电话管理</w:t>
                  </w:r>
                </w:p>
              </w:txbxContent>
            </v:textbox>
          </v:shape>
        </w:pict>
      </w:r>
      <w:r w:rsidRPr="00983068">
        <w:rPr>
          <w:rFonts w:ascii="宋体" w:hAnsi="宋体" w:cs="宋体"/>
          <w:noProof/>
          <w:kern w:val="0"/>
          <w:sz w:val="24"/>
        </w:rPr>
        <w:pict>
          <v:shape id="_x0000_s2072" type="#_x0000_t109" style="position:absolute;left:0;text-align:left;margin-left:187.5pt;margin-top:33.15pt;width:36pt;height:72.15pt;z-index:251681792">
            <v:textbox>
              <w:txbxContent>
                <w:p w:rsidR="008034AB" w:rsidRDefault="008034AB" w:rsidP="003E4A6A">
                  <w:pPr>
                    <w:jc w:val="center"/>
                  </w:pPr>
                  <w:r>
                    <w:rPr>
                      <w:rFonts w:hint="eastAsia"/>
                    </w:rPr>
                    <w:t>报表管理</w:t>
                  </w:r>
                </w:p>
              </w:txbxContent>
            </v:textbox>
          </v:shape>
        </w:pict>
      </w:r>
      <w:r w:rsidRPr="00983068">
        <w:rPr>
          <w:rFonts w:ascii="宋体" w:hAnsi="宋体" w:cs="宋体"/>
          <w:kern w:val="0"/>
          <w:sz w:val="24"/>
        </w:rPr>
        <w:pict>
          <v:shape id="_x0000_s2070" type="#_x0000_t109" style="position:absolute;left:0;text-align:left;margin-left:169.5pt;margin-top:449.55pt;width:36pt;height:72.15pt;z-index:251679744">
            <v:textbox>
              <w:txbxContent>
                <w:p w:rsidR="008034AB" w:rsidRDefault="008034AB" w:rsidP="003E4A6A"/>
              </w:txbxContent>
            </v:textbox>
          </v:shape>
        </w:pict>
      </w:r>
      <w:r w:rsidRPr="00983068">
        <w:rPr>
          <w:rFonts w:ascii="宋体" w:hAnsi="宋体" w:cs="宋体"/>
          <w:kern w:val="0"/>
          <w:sz w:val="24"/>
        </w:rPr>
        <w:pict>
          <v:shape id="_x0000_s2069" type="#_x0000_t109" style="position:absolute;left:0;text-align:left;margin-left:169.5pt;margin-top:449.55pt;width:36pt;height:72.15pt;z-index:251677696">
            <v:textbox>
              <w:txbxContent>
                <w:p w:rsidR="008034AB" w:rsidRDefault="008034AB" w:rsidP="003E4A6A"/>
              </w:txbxContent>
            </v:textbox>
          </v:shape>
        </w:pict>
      </w:r>
      <w:r w:rsidRPr="00983068">
        <w:rPr>
          <w:rFonts w:ascii="宋体" w:hAnsi="宋体" w:cs="宋体"/>
          <w:noProof/>
          <w:kern w:val="0"/>
          <w:sz w:val="24"/>
        </w:rPr>
        <w:pict>
          <v:shape id="_x0000_s2068" type="#_x0000_t109" style="position:absolute;left:0;text-align:left;margin-left:93pt;margin-top:33.15pt;width:36pt;height:72.15pt;z-index:251675648">
            <v:textbox>
              <w:txbxContent>
                <w:p w:rsidR="008034AB" w:rsidRDefault="008034AB" w:rsidP="003E4A6A">
                  <w:pPr>
                    <w:jc w:val="center"/>
                  </w:pPr>
                  <w:r>
                    <w:rPr>
                      <w:rFonts w:hint="eastAsia"/>
                    </w:rPr>
                    <w:t>营销管理</w:t>
                  </w:r>
                </w:p>
              </w:txbxContent>
            </v:textbox>
          </v:shape>
        </w:pict>
      </w:r>
    </w:p>
    <w:p w:rsidR="003E4A6A" w:rsidRPr="003E4A6A" w:rsidRDefault="003E4A6A" w:rsidP="003E4A6A"/>
    <w:p w:rsidR="003E4A6A" w:rsidRPr="003E4A6A" w:rsidRDefault="003E4A6A" w:rsidP="003E4A6A"/>
    <w:p w:rsidR="003E4A6A" w:rsidRPr="003E4A6A" w:rsidRDefault="003E4A6A" w:rsidP="003E4A6A"/>
    <w:p w:rsidR="003E4A6A" w:rsidRPr="003E4A6A" w:rsidRDefault="003E4A6A" w:rsidP="003E4A6A"/>
    <w:p w:rsidR="003E4A6A" w:rsidRPr="003E4A6A" w:rsidRDefault="003E4A6A" w:rsidP="003E4A6A"/>
    <w:p w:rsidR="003E4A6A" w:rsidRPr="003E4A6A" w:rsidRDefault="003E4A6A" w:rsidP="003E4A6A"/>
    <w:p w:rsidR="00894EFE" w:rsidRDefault="003E4A6A" w:rsidP="00F91135">
      <w:pPr>
        <w:jc w:val="center"/>
        <w:rPr>
          <w:sz w:val="18"/>
          <w:szCs w:val="18"/>
        </w:rPr>
      </w:pPr>
      <w:r w:rsidRPr="003E4A6A">
        <w:rPr>
          <w:rFonts w:hint="eastAsia"/>
          <w:sz w:val="18"/>
          <w:szCs w:val="18"/>
        </w:rPr>
        <w:t>图：系统结构图</w:t>
      </w:r>
    </w:p>
    <w:p w:rsidR="008C4331" w:rsidRPr="008C4331" w:rsidRDefault="008C4331" w:rsidP="008C4331">
      <w:pPr>
        <w:autoSpaceDE w:val="0"/>
        <w:autoSpaceDN w:val="0"/>
        <w:adjustRightInd w:val="0"/>
        <w:jc w:val="left"/>
        <w:rPr>
          <w:rFonts w:ascii="宋体" w:hAnsi="宋体" w:cs="黑体"/>
          <w:kern w:val="0"/>
          <w:sz w:val="30"/>
          <w:szCs w:val="30"/>
        </w:rPr>
      </w:pPr>
      <w:r w:rsidRPr="008C4331">
        <w:rPr>
          <w:rFonts w:ascii="宋体" w:hAnsi="宋体" w:cs="黑体" w:hint="eastAsia"/>
          <w:kern w:val="0"/>
          <w:sz w:val="30"/>
          <w:szCs w:val="30"/>
        </w:rPr>
        <w:t>一、前台管理</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1.</w:t>
      </w:r>
      <w:r w:rsidRPr="008C4331">
        <w:rPr>
          <w:rFonts w:ascii="宋体" w:hAnsi="宋体" w:cs="黑体" w:hint="eastAsia"/>
          <w:kern w:val="0"/>
          <w:szCs w:val="21"/>
        </w:rPr>
        <w:t>预订管理</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用于客人预定业务流程。</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2.</w:t>
      </w:r>
      <w:r w:rsidRPr="008C4331">
        <w:rPr>
          <w:rFonts w:ascii="宋体" w:hAnsi="宋体" w:cs="黑体" w:hint="eastAsia"/>
          <w:kern w:val="0"/>
          <w:szCs w:val="21"/>
        </w:rPr>
        <w:t>接待管理</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用于客人入住业务流程。</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3.</w:t>
      </w:r>
      <w:r w:rsidRPr="008C4331">
        <w:rPr>
          <w:rFonts w:ascii="宋体" w:hAnsi="宋体" w:cs="黑体" w:hint="eastAsia"/>
          <w:kern w:val="0"/>
          <w:szCs w:val="21"/>
        </w:rPr>
        <w:t>会员管理</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用于会员信息的管理。</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4.</w:t>
      </w:r>
      <w:r w:rsidRPr="008C4331">
        <w:rPr>
          <w:rFonts w:ascii="宋体" w:hAnsi="宋体" w:cs="黑体" w:hint="eastAsia"/>
          <w:kern w:val="0"/>
          <w:szCs w:val="21"/>
        </w:rPr>
        <w:t>收银管理</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用于查询客房营业数据。</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5.</w:t>
      </w:r>
      <w:r w:rsidRPr="008C4331">
        <w:rPr>
          <w:rFonts w:ascii="宋体" w:hAnsi="宋体" w:cs="黑体" w:hint="eastAsia"/>
          <w:kern w:val="0"/>
          <w:szCs w:val="21"/>
        </w:rPr>
        <w:t>客房管理</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用于处理客房相关的业务流程。</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t>6.</w:t>
      </w:r>
      <w:r w:rsidRPr="008C4331">
        <w:rPr>
          <w:rFonts w:ascii="宋体" w:hAnsi="宋体" w:cs="黑体" w:hint="eastAsia"/>
          <w:kern w:val="0"/>
          <w:szCs w:val="21"/>
        </w:rPr>
        <w:t>商务中心</w:t>
      </w:r>
    </w:p>
    <w:p w:rsidR="008C4331" w:rsidRDefault="008C4331" w:rsidP="008C433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用于查询非住客账务营业数据。</w:t>
      </w:r>
    </w:p>
    <w:p w:rsidR="008C4331" w:rsidRPr="008C4331" w:rsidRDefault="008C4331" w:rsidP="008C4331">
      <w:pPr>
        <w:autoSpaceDE w:val="0"/>
        <w:autoSpaceDN w:val="0"/>
        <w:adjustRightInd w:val="0"/>
        <w:jc w:val="left"/>
        <w:rPr>
          <w:rFonts w:ascii="宋体" w:hAnsi="宋体" w:cs="黑体"/>
          <w:kern w:val="0"/>
          <w:szCs w:val="21"/>
        </w:rPr>
      </w:pPr>
      <w:r w:rsidRPr="008C4331">
        <w:rPr>
          <w:rFonts w:ascii="宋体" w:hAnsi="宋体" w:cs="黑体"/>
          <w:kern w:val="0"/>
          <w:szCs w:val="21"/>
        </w:rPr>
        <w:lastRenderedPageBreak/>
        <w:t>7.</w:t>
      </w:r>
      <w:r w:rsidRPr="008C4331">
        <w:rPr>
          <w:rFonts w:ascii="宋体" w:hAnsi="宋体" w:cs="黑体" w:hint="eastAsia"/>
          <w:kern w:val="0"/>
          <w:szCs w:val="21"/>
        </w:rPr>
        <w:t>夜审管理</w:t>
      </w:r>
    </w:p>
    <w:p w:rsidR="007819D4" w:rsidRDefault="008C4331" w:rsidP="008C4331">
      <w:pPr>
        <w:rPr>
          <w:rFonts w:ascii="宋体" w:hAnsiTheme="minorHAnsi" w:cs="宋体"/>
          <w:kern w:val="0"/>
          <w:szCs w:val="21"/>
        </w:rPr>
      </w:pPr>
      <w:r>
        <w:rPr>
          <w:rFonts w:ascii="宋体" w:hAnsiTheme="minorHAnsi" w:cs="宋体" w:hint="eastAsia"/>
          <w:kern w:val="0"/>
          <w:szCs w:val="21"/>
        </w:rPr>
        <w:t>用于处理客房每日营业数据。</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二、营销管理</w:t>
      </w:r>
    </w:p>
    <w:p w:rsidR="00F91135" w:rsidRDefault="00F91135" w:rsidP="00F91135">
      <w:pPr>
        <w:rPr>
          <w:rFonts w:ascii="宋体" w:hAnsiTheme="minorHAnsi" w:cs="宋体"/>
          <w:kern w:val="0"/>
          <w:szCs w:val="21"/>
        </w:rPr>
      </w:pPr>
      <w:r>
        <w:rPr>
          <w:rFonts w:ascii="宋体" w:hAnsiTheme="minorHAnsi" w:cs="宋体" w:hint="eastAsia"/>
          <w:kern w:val="0"/>
          <w:szCs w:val="21"/>
        </w:rPr>
        <w:t>用于协议客户和会员管理。</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三、库存管理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用于库存出入库管理。</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四、报表管理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用于各种报表查询数据管理。</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五、电话管理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用于电话计费管理。</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六、短信管理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提供短信接口设置、短信单发和群发的功能。</w:t>
      </w:r>
    </w:p>
    <w:p w:rsidR="00F91135" w:rsidRPr="00F91135" w:rsidRDefault="00F91135" w:rsidP="00F91135">
      <w:pPr>
        <w:autoSpaceDE w:val="0"/>
        <w:autoSpaceDN w:val="0"/>
        <w:adjustRightInd w:val="0"/>
        <w:jc w:val="left"/>
        <w:rPr>
          <w:rFonts w:ascii="宋体" w:hAnsi="宋体" w:cs="黑体"/>
          <w:kern w:val="0"/>
          <w:sz w:val="30"/>
          <w:szCs w:val="30"/>
        </w:rPr>
      </w:pPr>
      <w:r w:rsidRPr="00F91135">
        <w:rPr>
          <w:rFonts w:ascii="宋体" w:hAnsi="宋体" w:cs="黑体" w:hint="eastAsia"/>
          <w:kern w:val="0"/>
          <w:sz w:val="30"/>
          <w:szCs w:val="30"/>
        </w:rPr>
        <w:t>七、系统管理</w:t>
      </w:r>
    </w:p>
    <w:p w:rsidR="00F91135" w:rsidRDefault="00F91135" w:rsidP="00F91135">
      <w:pPr>
        <w:rPr>
          <w:rFonts w:ascii="宋体" w:hAnsiTheme="minorHAnsi" w:cs="宋体"/>
          <w:kern w:val="0"/>
          <w:szCs w:val="21"/>
        </w:rPr>
      </w:pPr>
      <w:r>
        <w:rPr>
          <w:rFonts w:ascii="宋体" w:hAnsiTheme="minorHAnsi" w:cs="宋体" w:hint="eastAsia"/>
          <w:kern w:val="0"/>
          <w:szCs w:val="21"/>
        </w:rPr>
        <w:t>用于设置系统运行所需的参数和基础资料。</w:t>
      </w:r>
    </w:p>
    <w:p w:rsidR="00F91135" w:rsidRDefault="00F91135" w:rsidP="00F91135">
      <w:pPr>
        <w:pStyle w:val="3"/>
        <w:rPr>
          <w:kern w:val="0"/>
        </w:rPr>
      </w:pPr>
      <w:bookmarkStart w:id="5" w:name="_Toc450897924"/>
      <w:r>
        <w:rPr>
          <w:rFonts w:hint="eastAsia"/>
          <w:kern w:val="0"/>
        </w:rPr>
        <w:t>（三）</w:t>
      </w:r>
      <w:r>
        <w:rPr>
          <w:rFonts w:hint="eastAsia"/>
          <w:kern w:val="0"/>
          <w:sz w:val="30"/>
          <w:szCs w:val="30"/>
        </w:rPr>
        <w:t>产品</w:t>
      </w:r>
      <w:r>
        <w:rPr>
          <w:rFonts w:hint="eastAsia"/>
          <w:kern w:val="0"/>
        </w:rPr>
        <w:t>特点</w:t>
      </w:r>
      <w:bookmarkEnd w:id="5"/>
    </w:p>
    <w:p w:rsidR="00F91135" w:rsidRPr="00F9257E" w:rsidRDefault="00F91135" w:rsidP="00F91135">
      <w:pPr>
        <w:autoSpaceDE w:val="0"/>
        <w:autoSpaceDN w:val="0"/>
        <w:adjustRightInd w:val="0"/>
        <w:jc w:val="left"/>
        <w:rPr>
          <w:rFonts w:ascii="宋体" w:hAnsiTheme="minorHAnsi" w:cs="宋体"/>
          <w:b/>
          <w:kern w:val="0"/>
          <w:szCs w:val="21"/>
        </w:rPr>
      </w:pPr>
      <w:r w:rsidRPr="00F9257E">
        <w:rPr>
          <w:rFonts w:ascii="宋体" w:hAnsiTheme="minorHAnsi" w:cs="宋体" w:hint="eastAsia"/>
          <w:b/>
          <w:kern w:val="0"/>
          <w:szCs w:val="21"/>
        </w:rPr>
        <w:t>完善的预定流程</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预定时提供准确的房间状态，可预知房间任一日期的使用情况；房态图中可直观的看到所有预定将抵达的房间</w:t>
      </w:r>
    </w:p>
    <w:p w:rsidR="00F91135" w:rsidRPr="00F9257E" w:rsidRDefault="00F91135" w:rsidP="00F91135">
      <w:pPr>
        <w:autoSpaceDE w:val="0"/>
        <w:autoSpaceDN w:val="0"/>
        <w:adjustRightInd w:val="0"/>
        <w:jc w:val="left"/>
        <w:rPr>
          <w:rFonts w:ascii="宋体" w:hAnsiTheme="minorHAnsi" w:cs="宋体"/>
          <w:b/>
          <w:kern w:val="0"/>
          <w:szCs w:val="21"/>
        </w:rPr>
      </w:pPr>
      <w:r w:rsidRPr="00F9257E">
        <w:rPr>
          <w:rFonts w:ascii="宋体" w:hAnsiTheme="minorHAnsi" w:cs="宋体" w:hint="eastAsia"/>
          <w:b/>
          <w:kern w:val="0"/>
          <w:szCs w:val="21"/>
        </w:rPr>
        <w:t>灵活准确的结算方式</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结算方式灵活多样，系统除支持现金、会员储值卡外，还支持协议单位挂</w:t>
      </w:r>
      <w:r w:rsidR="00467C34">
        <w:rPr>
          <w:rFonts w:ascii="宋体" w:hAnsiTheme="minorHAnsi" w:cs="宋体" w:hint="eastAsia"/>
          <w:kern w:val="0"/>
          <w:szCs w:val="21"/>
        </w:rPr>
        <w:t>账</w:t>
      </w:r>
      <w:r>
        <w:rPr>
          <w:rFonts w:ascii="宋体" w:hAnsiTheme="minorHAnsi" w:cs="宋体" w:hint="eastAsia"/>
          <w:kern w:val="0"/>
          <w:szCs w:val="21"/>
        </w:rPr>
        <w:t>等功能</w:t>
      </w:r>
      <w:r>
        <w:rPr>
          <w:rFonts w:ascii="宋体" w:hAnsiTheme="minorHAnsi" w:cs="宋体"/>
          <w:kern w:val="0"/>
          <w:szCs w:val="21"/>
        </w:rPr>
        <w:t>.</w:t>
      </w:r>
    </w:p>
    <w:p w:rsidR="00F91135" w:rsidRPr="00F9257E" w:rsidRDefault="00F91135" w:rsidP="00F91135">
      <w:pPr>
        <w:autoSpaceDE w:val="0"/>
        <w:autoSpaceDN w:val="0"/>
        <w:adjustRightInd w:val="0"/>
        <w:jc w:val="left"/>
        <w:rPr>
          <w:rFonts w:ascii="宋体" w:hAnsiTheme="minorHAnsi" w:cs="宋体"/>
          <w:b/>
          <w:kern w:val="0"/>
          <w:szCs w:val="21"/>
        </w:rPr>
      </w:pPr>
      <w:r w:rsidRPr="00F9257E">
        <w:rPr>
          <w:rFonts w:ascii="宋体" w:hAnsiTheme="minorHAnsi" w:cs="宋体" w:hint="eastAsia"/>
          <w:b/>
          <w:kern w:val="0"/>
          <w:szCs w:val="21"/>
        </w:rPr>
        <w:t>可靠的系统安全，强化的权限设置</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不同的操作员具有不同操作权限，经过系统管理员的划分，可严格设定相应人员可查询或操作的功能。保证了操作员在各自权限范围内操作。</w:t>
      </w:r>
    </w:p>
    <w:p w:rsidR="00F91135" w:rsidRPr="00F9257E" w:rsidRDefault="00F91135" w:rsidP="00F91135">
      <w:pPr>
        <w:autoSpaceDE w:val="0"/>
        <w:autoSpaceDN w:val="0"/>
        <w:adjustRightInd w:val="0"/>
        <w:jc w:val="left"/>
        <w:rPr>
          <w:rFonts w:ascii="宋体" w:hAnsiTheme="minorHAnsi" w:cs="宋体"/>
          <w:b/>
          <w:kern w:val="0"/>
          <w:szCs w:val="21"/>
        </w:rPr>
      </w:pPr>
      <w:r w:rsidRPr="00F9257E">
        <w:rPr>
          <w:rFonts w:ascii="宋体" w:hAnsiTheme="minorHAnsi" w:cs="宋体" w:hint="eastAsia"/>
          <w:b/>
          <w:kern w:val="0"/>
          <w:szCs w:val="21"/>
        </w:rPr>
        <w:t>全面的会员管理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系统提供了会员管理、会员卡设置（可持卡或者不持卡）；可以设定不同的会员类型，包括会员折扣、会员储值卡；支持会员积分管理；支持会员卡的卡状态管理。功能灵活多样，设置简单明了。</w:t>
      </w:r>
    </w:p>
    <w:p w:rsidR="00F91135" w:rsidRPr="00F9257E" w:rsidRDefault="00F91135" w:rsidP="00F91135">
      <w:pPr>
        <w:autoSpaceDE w:val="0"/>
        <w:autoSpaceDN w:val="0"/>
        <w:adjustRightInd w:val="0"/>
        <w:jc w:val="left"/>
        <w:rPr>
          <w:rFonts w:ascii="宋体" w:hAnsiTheme="minorHAnsi" w:cs="宋体"/>
          <w:b/>
          <w:kern w:val="0"/>
          <w:szCs w:val="21"/>
        </w:rPr>
      </w:pPr>
      <w:r w:rsidRPr="00F9257E">
        <w:rPr>
          <w:rFonts w:ascii="宋体" w:hAnsiTheme="minorHAnsi" w:cs="宋体" w:hint="eastAsia"/>
          <w:b/>
          <w:kern w:val="0"/>
          <w:szCs w:val="21"/>
        </w:rPr>
        <w:t>完善的协议客户管理</w:t>
      </w:r>
    </w:p>
    <w:p w:rsidR="00F91135" w:rsidRDefault="00F91135" w:rsidP="00F9113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系统提供协议客户管理功能，可根据实际业务设置相应的协议客户，并根据不同的协议客户设置不同的协议价格。提供协议客户挂</w:t>
      </w:r>
      <w:r w:rsidR="00467C34">
        <w:rPr>
          <w:rFonts w:ascii="宋体" w:hAnsiTheme="minorHAnsi" w:cs="宋体" w:hint="eastAsia"/>
          <w:kern w:val="0"/>
          <w:szCs w:val="21"/>
        </w:rPr>
        <w:t>账</w:t>
      </w:r>
      <w:r>
        <w:rPr>
          <w:rFonts w:ascii="宋体" w:hAnsiTheme="minorHAnsi" w:cs="宋体" w:hint="eastAsia"/>
          <w:kern w:val="0"/>
          <w:szCs w:val="21"/>
        </w:rPr>
        <w:t>功能，不同的协议客户可设置不同的挂</w:t>
      </w:r>
      <w:r w:rsidR="00467C34">
        <w:rPr>
          <w:rFonts w:ascii="宋体" w:hAnsiTheme="minorHAnsi" w:cs="宋体" w:hint="eastAsia"/>
          <w:kern w:val="0"/>
          <w:szCs w:val="21"/>
        </w:rPr>
        <w:t>账</w:t>
      </w:r>
      <w:r>
        <w:rPr>
          <w:rFonts w:ascii="宋体" w:hAnsiTheme="minorHAnsi" w:cs="宋体" w:hint="eastAsia"/>
          <w:kern w:val="0"/>
          <w:szCs w:val="21"/>
        </w:rPr>
        <w:t>限额。协议客户</w:t>
      </w:r>
      <w:r w:rsidR="002C4BD0">
        <w:rPr>
          <w:rFonts w:ascii="宋体" w:hAnsiTheme="minorHAnsi" w:cs="宋体" w:hint="eastAsia"/>
          <w:kern w:val="0"/>
          <w:szCs w:val="21"/>
        </w:rPr>
        <w:t>结账</w:t>
      </w:r>
      <w:r>
        <w:rPr>
          <w:rFonts w:ascii="宋体" w:hAnsiTheme="minorHAnsi" w:cs="宋体" w:hint="eastAsia"/>
          <w:kern w:val="0"/>
          <w:szCs w:val="21"/>
        </w:rPr>
        <w:t>操作简洁准确，支持协议客户历史</w:t>
      </w:r>
      <w:r w:rsidR="002C4BD0">
        <w:rPr>
          <w:rFonts w:ascii="宋体" w:hAnsiTheme="minorHAnsi" w:cs="宋体" w:hint="eastAsia"/>
          <w:kern w:val="0"/>
          <w:szCs w:val="21"/>
        </w:rPr>
        <w:t>结账</w:t>
      </w:r>
      <w:r>
        <w:rPr>
          <w:rFonts w:ascii="宋体" w:hAnsiTheme="minorHAnsi" w:cs="宋体" w:hint="eastAsia"/>
          <w:kern w:val="0"/>
          <w:szCs w:val="21"/>
        </w:rPr>
        <w:t>查询。</w:t>
      </w:r>
    </w:p>
    <w:p w:rsidR="00F91135" w:rsidRPr="00F9257E" w:rsidRDefault="00F91135" w:rsidP="00F91135">
      <w:pPr>
        <w:rPr>
          <w:rFonts w:ascii="宋体" w:hAnsiTheme="minorHAnsi" w:cs="宋体"/>
          <w:b/>
          <w:kern w:val="0"/>
          <w:szCs w:val="21"/>
        </w:rPr>
      </w:pPr>
      <w:r w:rsidRPr="00F9257E">
        <w:rPr>
          <w:rFonts w:ascii="宋体" w:hAnsiTheme="minorHAnsi" w:cs="宋体" w:hint="eastAsia"/>
          <w:b/>
          <w:kern w:val="0"/>
          <w:szCs w:val="21"/>
        </w:rPr>
        <w:t>丰富的报表功能，多样化的统计分析</w:t>
      </w:r>
    </w:p>
    <w:p w:rsidR="00F91135" w:rsidRDefault="00F91135" w:rsidP="00F91135">
      <w:pPr>
        <w:rPr>
          <w:rFonts w:ascii="宋体" w:hAnsiTheme="minorHAnsi" w:cs="宋体"/>
          <w:kern w:val="0"/>
          <w:szCs w:val="21"/>
        </w:rPr>
      </w:pPr>
      <w:r>
        <w:rPr>
          <w:rFonts w:ascii="宋体" w:hAnsiTheme="minorHAnsi" w:cs="宋体" w:hint="eastAsia"/>
          <w:kern w:val="0"/>
          <w:szCs w:val="21"/>
        </w:rPr>
        <w:t>系统提供了丰富的报表功能，从多角度统计分析每日的营业数据</w:t>
      </w:r>
      <w:r>
        <w:rPr>
          <w:rFonts w:ascii="宋体" w:hAnsiTheme="minorHAnsi" w:cs="宋体"/>
          <w:kern w:val="0"/>
          <w:szCs w:val="21"/>
        </w:rPr>
        <w:t>,</w:t>
      </w:r>
      <w:r>
        <w:rPr>
          <w:rFonts w:ascii="宋体" w:hAnsiTheme="minorHAnsi" w:cs="宋体" w:hint="eastAsia"/>
          <w:kern w:val="0"/>
          <w:szCs w:val="21"/>
        </w:rPr>
        <w:t>以得到相应的经营决策信息。</w:t>
      </w:r>
    </w:p>
    <w:p w:rsidR="00F9257E" w:rsidRDefault="00F9257E" w:rsidP="00F91135">
      <w:pPr>
        <w:rPr>
          <w:rFonts w:ascii="宋体" w:hAnsiTheme="minorHAnsi" w:cs="宋体"/>
          <w:kern w:val="0"/>
          <w:szCs w:val="21"/>
        </w:rPr>
      </w:pPr>
    </w:p>
    <w:p w:rsidR="00F9257E" w:rsidRDefault="00F9257E" w:rsidP="00F91135">
      <w:pPr>
        <w:rPr>
          <w:rFonts w:ascii="宋体" w:hAnsiTheme="minorHAnsi" w:cs="宋体"/>
          <w:kern w:val="0"/>
          <w:szCs w:val="21"/>
        </w:rPr>
      </w:pPr>
    </w:p>
    <w:p w:rsidR="00F9257E" w:rsidRDefault="00D5115F" w:rsidP="00D5115F">
      <w:pPr>
        <w:pStyle w:val="1"/>
        <w:rPr>
          <w:kern w:val="0"/>
        </w:rPr>
      </w:pPr>
      <w:bookmarkStart w:id="6" w:name="_Toc450897925"/>
      <w:r>
        <w:rPr>
          <w:rFonts w:hint="eastAsia"/>
          <w:kern w:val="0"/>
        </w:rPr>
        <w:lastRenderedPageBreak/>
        <w:t>第二部分</w:t>
      </w:r>
      <w:r>
        <w:rPr>
          <w:rFonts w:hint="eastAsia"/>
          <w:kern w:val="0"/>
        </w:rPr>
        <w:t xml:space="preserve"> </w:t>
      </w:r>
      <w:r>
        <w:rPr>
          <w:rFonts w:hint="eastAsia"/>
          <w:kern w:val="0"/>
        </w:rPr>
        <w:t>系统安装</w:t>
      </w:r>
      <w:bookmarkEnd w:id="6"/>
    </w:p>
    <w:p w:rsidR="00D5115F" w:rsidRDefault="00953399" w:rsidP="00953399">
      <w:pPr>
        <w:pStyle w:val="2"/>
        <w:rPr>
          <w:kern w:val="0"/>
        </w:rPr>
      </w:pPr>
      <w:bookmarkStart w:id="7" w:name="_Toc450897926"/>
      <w:r>
        <w:rPr>
          <w:rFonts w:hint="eastAsia"/>
          <w:kern w:val="0"/>
        </w:rPr>
        <w:t>第一章</w:t>
      </w:r>
      <w:r>
        <w:rPr>
          <w:rFonts w:hint="eastAsia"/>
          <w:kern w:val="0"/>
        </w:rPr>
        <w:t xml:space="preserve"> </w:t>
      </w:r>
      <w:r>
        <w:rPr>
          <w:rFonts w:hint="eastAsia"/>
          <w:kern w:val="0"/>
        </w:rPr>
        <w:t>运行环境要求</w:t>
      </w:r>
      <w:bookmarkEnd w:id="7"/>
    </w:p>
    <w:p w:rsidR="00953399" w:rsidRDefault="00953399" w:rsidP="00953399">
      <w:pPr>
        <w:pStyle w:val="3"/>
        <w:rPr>
          <w:kern w:val="0"/>
        </w:rPr>
      </w:pPr>
      <w:bookmarkStart w:id="8" w:name="_Toc450897927"/>
      <w:r>
        <w:rPr>
          <w:rFonts w:hint="eastAsia"/>
          <w:kern w:val="0"/>
        </w:rPr>
        <w:t>一、配置要求</w:t>
      </w:r>
      <w:bookmarkEnd w:id="8"/>
    </w:p>
    <w:p w:rsidR="00953399" w:rsidRDefault="00953399" w:rsidP="00953399">
      <w:r>
        <w:rPr>
          <w:noProof/>
        </w:rPr>
        <w:drawing>
          <wp:inline distT="0" distB="0" distL="0" distR="0">
            <wp:extent cx="5274310" cy="2815993"/>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274310" cy="2815993"/>
                    </a:xfrm>
                    <a:prstGeom prst="rect">
                      <a:avLst/>
                    </a:prstGeom>
                    <a:noFill/>
                    <a:ln w="9525">
                      <a:noFill/>
                      <a:miter lim="800000"/>
                      <a:headEnd/>
                      <a:tailEnd/>
                    </a:ln>
                  </pic:spPr>
                </pic:pic>
              </a:graphicData>
            </a:graphic>
          </wp:inline>
        </w:drawing>
      </w:r>
    </w:p>
    <w:p w:rsidR="00953399" w:rsidRPr="00953399" w:rsidRDefault="00953399" w:rsidP="00953399">
      <w:pPr>
        <w:autoSpaceDE w:val="0"/>
        <w:autoSpaceDN w:val="0"/>
        <w:adjustRightInd w:val="0"/>
        <w:jc w:val="left"/>
        <w:rPr>
          <w:rFonts w:ascii="宋体" w:hAnsiTheme="minorHAnsi" w:cs="宋体"/>
          <w:b/>
          <w:kern w:val="0"/>
          <w:szCs w:val="21"/>
        </w:rPr>
      </w:pPr>
      <w:r w:rsidRPr="00953399">
        <w:rPr>
          <w:rFonts w:ascii="宋体" w:hAnsiTheme="minorHAnsi" w:cs="宋体" w:hint="eastAsia"/>
          <w:b/>
          <w:kern w:val="0"/>
          <w:szCs w:val="21"/>
        </w:rPr>
        <w:t>说明：</w:t>
      </w:r>
      <w:r>
        <w:rPr>
          <w:rFonts w:ascii="宋体" w:hAnsiTheme="minorHAnsi" w:cs="宋体" w:hint="eastAsia"/>
          <w:kern w:val="0"/>
          <w:szCs w:val="21"/>
        </w:rPr>
        <w:t>由于用户使用规模的不同，用户可根据以上的配置为基准适当地调整。</w:t>
      </w:r>
    </w:p>
    <w:p w:rsidR="00953399" w:rsidRDefault="00953399" w:rsidP="00953399">
      <w:pPr>
        <w:pStyle w:val="2"/>
        <w:rPr>
          <w:kern w:val="0"/>
        </w:rPr>
      </w:pPr>
      <w:bookmarkStart w:id="9" w:name="_Toc450897928"/>
      <w:r>
        <w:rPr>
          <w:rFonts w:hint="eastAsia"/>
          <w:kern w:val="0"/>
        </w:rPr>
        <w:t>第二章</w:t>
      </w:r>
      <w:r>
        <w:rPr>
          <w:rFonts w:hint="eastAsia"/>
          <w:kern w:val="0"/>
        </w:rPr>
        <w:t xml:space="preserve"> </w:t>
      </w:r>
      <w:r>
        <w:rPr>
          <w:rFonts w:hint="eastAsia"/>
          <w:kern w:val="0"/>
        </w:rPr>
        <w:t>安装前准备</w:t>
      </w:r>
      <w:bookmarkEnd w:id="9"/>
    </w:p>
    <w:p w:rsidR="00953399" w:rsidRDefault="00953399" w:rsidP="00953399">
      <w:pPr>
        <w:pStyle w:val="3"/>
        <w:rPr>
          <w:kern w:val="0"/>
        </w:rPr>
      </w:pPr>
      <w:bookmarkStart w:id="10" w:name="_Toc450897929"/>
      <w:r>
        <w:rPr>
          <w:rFonts w:hint="eastAsia"/>
          <w:kern w:val="0"/>
        </w:rPr>
        <w:t>一、系统硬件准备</w:t>
      </w:r>
      <w:bookmarkEnd w:id="10"/>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hint="eastAsia"/>
          <w:kern w:val="0"/>
          <w:szCs w:val="21"/>
        </w:rPr>
        <w:t>1</w:t>
      </w:r>
      <w:r>
        <w:rPr>
          <w:rFonts w:ascii="TimesNewRomanPSMT" w:eastAsia="TimesNewRomanPSMT" w:hAnsiTheme="minorHAnsi" w:cs="TimesNewRomanPSMT"/>
          <w:kern w:val="0"/>
          <w:szCs w:val="21"/>
        </w:rPr>
        <w:t>.</w:t>
      </w:r>
      <w:r>
        <w:rPr>
          <w:rFonts w:ascii="TimesNewRomanPSMT" w:eastAsia="TimesNewRomanPSMT" w:hAnsiTheme="minorHAnsi" w:cs="TimesNewRomanPSMT" w:hint="eastAsia"/>
          <w:kern w:val="0"/>
          <w:szCs w:val="21"/>
        </w:rPr>
        <w:t xml:space="preserve"> </w:t>
      </w:r>
      <w:r>
        <w:rPr>
          <w:rFonts w:ascii="宋体" w:hAnsiTheme="minorHAnsi" w:cs="宋体" w:hint="eastAsia"/>
          <w:kern w:val="0"/>
          <w:szCs w:val="21"/>
        </w:rPr>
        <w:t>在安装“百年客房管理系统</w:t>
      </w:r>
      <w:r>
        <w:rPr>
          <w:rFonts w:ascii="TimesNewRomanPSMT" w:eastAsia="TimesNewRomanPSMT" w:hAnsiTheme="minorHAnsi" w:cs="TimesNewRomanPSMT" w:hint="eastAsia"/>
          <w:kern w:val="0"/>
          <w:szCs w:val="21"/>
        </w:rPr>
        <w:t>5</w:t>
      </w:r>
      <w:r>
        <w:rPr>
          <w:rFonts w:ascii="宋体" w:hAnsiTheme="minorHAnsi" w:cs="宋体" w:hint="eastAsia"/>
          <w:kern w:val="0"/>
          <w:szCs w:val="21"/>
        </w:rPr>
        <w:t>”软件产品之前，您必须按照第二章的“运行环境要求”准备好所有的硬件。</w:t>
      </w:r>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2. </w:t>
      </w:r>
      <w:r>
        <w:rPr>
          <w:rFonts w:ascii="宋体" w:hAnsiTheme="minorHAnsi" w:cs="宋体" w:hint="eastAsia"/>
          <w:kern w:val="0"/>
          <w:szCs w:val="21"/>
        </w:rPr>
        <w:t>如果是网络版，同时要求必须准备好网络连接设备，如交换机、网卡、网线或其他的联网设备。</w:t>
      </w:r>
    </w:p>
    <w:p w:rsidR="00953399" w:rsidRDefault="00953399" w:rsidP="00953399">
      <w:pPr>
        <w:pStyle w:val="3"/>
        <w:rPr>
          <w:kern w:val="0"/>
        </w:rPr>
      </w:pPr>
      <w:bookmarkStart w:id="11" w:name="_Toc450897930"/>
      <w:r>
        <w:rPr>
          <w:rFonts w:hint="eastAsia"/>
          <w:kern w:val="0"/>
        </w:rPr>
        <w:t>二、系统软件准备</w:t>
      </w:r>
      <w:bookmarkEnd w:id="11"/>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1. </w:t>
      </w:r>
      <w:r>
        <w:rPr>
          <w:rFonts w:ascii="宋体" w:hAnsiTheme="minorHAnsi" w:cs="宋体" w:hint="eastAsia"/>
          <w:kern w:val="0"/>
          <w:szCs w:val="21"/>
        </w:rPr>
        <w:t>在安装“百年客房管理系统</w:t>
      </w:r>
      <w:r>
        <w:rPr>
          <w:rFonts w:ascii="TimesNewRomanPSMT" w:eastAsia="TimesNewRomanPSMT" w:hAnsiTheme="minorHAnsi" w:cs="TimesNewRomanPSMT"/>
          <w:kern w:val="0"/>
          <w:szCs w:val="21"/>
        </w:rPr>
        <w:t>5</w:t>
      </w:r>
      <w:r>
        <w:rPr>
          <w:rFonts w:ascii="宋体" w:hAnsiTheme="minorHAnsi" w:cs="宋体" w:hint="eastAsia"/>
          <w:kern w:val="0"/>
          <w:szCs w:val="21"/>
        </w:rPr>
        <w:t>”软件产品之前，您必须按照第二章的“运行环境要求”准备好并安装好所有的操作系统和数据库系统。</w:t>
      </w:r>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2. </w:t>
      </w:r>
      <w:r>
        <w:rPr>
          <w:rFonts w:ascii="宋体" w:hAnsiTheme="minorHAnsi" w:cs="宋体" w:hint="eastAsia"/>
          <w:kern w:val="0"/>
          <w:szCs w:val="21"/>
        </w:rPr>
        <w:t>如果是网络版，同时要求必须局域网的网络连通（</w:t>
      </w:r>
      <w:r>
        <w:rPr>
          <w:rFonts w:ascii="TimesNewRomanPSMT" w:eastAsia="TimesNewRomanPSMT" w:hAnsiTheme="minorHAnsi" w:cs="TimesNewRomanPSMT"/>
          <w:kern w:val="0"/>
          <w:szCs w:val="21"/>
        </w:rPr>
        <w:t xml:space="preserve">TCP /IP </w:t>
      </w:r>
      <w:r>
        <w:rPr>
          <w:rFonts w:ascii="宋体" w:hAnsiTheme="minorHAnsi" w:cs="宋体" w:hint="eastAsia"/>
          <w:kern w:val="0"/>
          <w:szCs w:val="21"/>
        </w:rPr>
        <w:t>协议）。</w:t>
      </w:r>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3. SQL Server </w:t>
      </w:r>
      <w:r>
        <w:rPr>
          <w:rFonts w:ascii="宋体" w:hAnsiTheme="minorHAnsi" w:cs="宋体" w:hint="eastAsia"/>
          <w:kern w:val="0"/>
          <w:szCs w:val="21"/>
        </w:rPr>
        <w:t>建议安装</w:t>
      </w:r>
      <w:r>
        <w:rPr>
          <w:rFonts w:ascii="TimesNewRomanPSMT" w:eastAsia="TimesNewRomanPSMT" w:hAnsiTheme="minorHAnsi" w:cs="TimesNewRomanPSMT"/>
          <w:kern w:val="0"/>
          <w:szCs w:val="21"/>
        </w:rPr>
        <w:t xml:space="preserve">SQL Server 2000 </w:t>
      </w:r>
      <w:r>
        <w:rPr>
          <w:rFonts w:ascii="宋体" w:hAnsiTheme="minorHAnsi" w:cs="宋体" w:hint="eastAsia"/>
          <w:kern w:val="0"/>
          <w:szCs w:val="21"/>
        </w:rPr>
        <w:t>企业版或以上版本。</w:t>
      </w:r>
    </w:p>
    <w:p w:rsidR="00953399" w:rsidRDefault="00953399" w:rsidP="00953399">
      <w:pPr>
        <w:pStyle w:val="3"/>
        <w:rPr>
          <w:kern w:val="0"/>
        </w:rPr>
      </w:pPr>
      <w:bookmarkStart w:id="12" w:name="_Toc450897931"/>
      <w:r>
        <w:rPr>
          <w:rFonts w:hint="eastAsia"/>
          <w:kern w:val="0"/>
        </w:rPr>
        <w:lastRenderedPageBreak/>
        <w:t>三、软件产品准备</w:t>
      </w:r>
      <w:bookmarkEnd w:id="12"/>
    </w:p>
    <w:p w:rsidR="00953399" w:rsidRDefault="00953399" w:rsidP="00953399">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在准备好系统硬件和系统软件后，确认您所购买的“百年客房管理系统</w:t>
      </w:r>
      <w:r>
        <w:rPr>
          <w:rFonts w:ascii="TimesNewRomanPSMT" w:eastAsia="TimesNewRomanPSMT" w:hAnsiTheme="minorHAnsi" w:cs="TimesNewRomanPSMT"/>
          <w:kern w:val="0"/>
          <w:szCs w:val="21"/>
        </w:rPr>
        <w:t>5</w:t>
      </w:r>
      <w:r>
        <w:rPr>
          <w:rFonts w:ascii="宋体" w:hAnsiTheme="minorHAnsi" w:cs="宋体" w:hint="eastAsia"/>
          <w:kern w:val="0"/>
          <w:szCs w:val="21"/>
        </w:rPr>
        <w:t>”软件产品是否完整（包括产品光盘、使用手册、加密锁等），如您对购买的“百年”软件产品有任何怀疑和疑问，请联系我公司或代理商。</w:t>
      </w:r>
    </w:p>
    <w:p w:rsidR="00953399" w:rsidRDefault="00953399" w:rsidP="00953399">
      <w:pPr>
        <w:pStyle w:val="2"/>
        <w:rPr>
          <w:kern w:val="0"/>
        </w:rPr>
      </w:pPr>
      <w:bookmarkStart w:id="13" w:name="_Toc450897932"/>
      <w:r>
        <w:rPr>
          <w:rFonts w:hint="eastAsia"/>
          <w:kern w:val="0"/>
        </w:rPr>
        <w:t>第三章</w:t>
      </w:r>
      <w:r>
        <w:rPr>
          <w:rFonts w:hint="eastAsia"/>
          <w:kern w:val="0"/>
        </w:rPr>
        <w:t xml:space="preserve"> </w:t>
      </w:r>
      <w:r>
        <w:rPr>
          <w:rFonts w:hint="eastAsia"/>
          <w:kern w:val="0"/>
        </w:rPr>
        <w:t>安装与卸载</w:t>
      </w:r>
      <w:bookmarkEnd w:id="13"/>
    </w:p>
    <w:p w:rsidR="00953399" w:rsidRDefault="00953399" w:rsidP="00953399">
      <w:pPr>
        <w:pStyle w:val="3"/>
        <w:rPr>
          <w:kern w:val="0"/>
        </w:rPr>
      </w:pPr>
      <w:bookmarkStart w:id="14" w:name="_Toc450897933"/>
      <w:r>
        <w:rPr>
          <w:rFonts w:hint="eastAsia"/>
          <w:kern w:val="0"/>
        </w:rPr>
        <w:t>一、安装步骤</w:t>
      </w:r>
      <w:bookmarkEnd w:id="14"/>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1. </w:t>
      </w:r>
      <w:r>
        <w:rPr>
          <w:rFonts w:ascii="宋体" w:hAnsiTheme="minorHAnsi" w:cs="宋体" w:hint="eastAsia"/>
          <w:kern w:val="0"/>
          <w:szCs w:val="21"/>
        </w:rPr>
        <w:t>安装“百年客房管理系统</w:t>
      </w:r>
      <w:r>
        <w:rPr>
          <w:rFonts w:ascii="TimesNewRomanPSMT" w:eastAsia="TimesNewRomanPSMT" w:hAnsiTheme="minorHAnsi" w:cs="TimesNewRomanPSMT"/>
          <w:kern w:val="0"/>
          <w:szCs w:val="21"/>
        </w:rPr>
        <w:t>5</w:t>
      </w:r>
      <w:r>
        <w:rPr>
          <w:rFonts w:ascii="宋体" w:hAnsiTheme="minorHAnsi" w:cs="宋体" w:hint="eastAsia"/>
          <w:kern w:val="0"/>
          <w:szCs w:val="21"/>
        </w:rPr>
        <w:t>”数据库；</w:t>
      </w:r>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2. </w:t>
      </w:r>
      <w:r>
        <w:rPr>
          <w:rFonts w:ascii="宋体" w:hAnsiTheme="minorHAnsi" w:cs="宋体" w:hint="eastAsia"/>
          <w:kern w:val="0"/>
          <w:szCs w:val="21"/>
        </w:rPr>
        <w:t>安装前台程序；</w:t>
      </w:r>
    </w:p>
    <w:p w:rsidR="00953399" w:rsidRDefault="00953399" w:rsidP="00953399">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3. </w:t>
      </w:r>
      <w:r>
        <w:rPr>
          <w:rFonts w:ascii="宋体" w:hAnsiTheme="minorHAnsi" w:cs="宋体" w:hint="eastAsia"/>
          <w:kern w:val="0"/>
          <w:szCs w:val="21"/>
        </w:rPr>
        <w:t>安装完成。</w:t>
      </w:r>
    </w:p>
    <w:p w:rsidR="00953399" w:rsidRDefault="00953399" w:rsidP="00953399">
      <w:pPr>
        <w:pStyle w:val="3"/>
        <w:rPr>
          <w:kern w:val="0"/>
        </w:rPr>
      </w:pPr>
      <w:bookmarkStart w:id="15" w:name="_Toc450897934"/>
      <w:r>
        <w:rPr>
          <w:rFonts w:hint="eastAsia"/>
          <w:kern w:val="0"/>
        </w:rPr>
        <w:t>二、安装客房</w:t>
      </w:r>
      <w:r>
        <w:rPr>
          <w:rFonts w:ascii="TimesNewRomanPS-BoldMT" w:eastAsia="TimesNewRomanPS-BoldMT" w:cs="TimesNewRomanPS-BoldMT"/>
          <w:kern w:val="0"/>
        </w:rPr>
        <w:t xml:space="preserve">5 </w:t>
      </w:r>
      <w:r>
        <w:rPr>
          <w:rFonts w:hint="eastAsia"/>
          <w:kern w:val="0"/>
        </w:rPr>
        <w:t>数据库</w:t>
      </w:r>
      <w:bookmarkEnd w:id="15"/>
    </w:p>
    <w:p w:rsidR="00953399" w:rsidRDefault="00953399" w:rsidP="00953399">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1. </w:t>
      </w:r>
      <w:r>
        <w:rPr>
          <w:rFonts w:ascii="宋体" w:hAnsiTheme="minorHAnsi" w:cs="宋体" w:hint="eastAsia"/>
          <w:kern w:val="0"/>
          <w:szCs w:val="21"/>
        </w:rPr>
        <w:t>在安装了</w:t>
      </w:r>
      <w:r>
        <w:rPr>
          <w:rFonts w:ascii="宋体" w:hAnsiTheme="minorHAnsi" w:cs="宋体"/>
          <w:kern w:val="0"/>
          <w:szCs w:val="21"/>
        </w:rPr>
        <w:t xml:space="preserve">SQL Server </w:t>
      </w:r>
      <w:r>
        <w:rPr>
          <w:rFonts w:ascii="宋体" w:hAnsiTheme="minorHAnsi" w:cs="宋体" w:hint="eastAsia"/>
          <w:kern w:val="0"/>
          <w:szCs w:val="21"/>
        </w:rPr>
        <w:t>的服务器上，将“百年客房管理系统</w:t>
      </w:r>
      <w:r>
        <w:rPr>
          <w:rFonts w:ascii="宋体" w:hAnsiTheme="minorHAnsi" w:cs="宋体"/>
          <w:kern w:val="0"/>
          <w:szCs w:val="21"/>
        </w:rPr>
        <w:t>5</w:t>
      </w:r>
      <w:r>
        <w:rPr>
          <w:rFonts w:ascii="宋体" w:hAnsiTheme="minorHAnsi" w:cs="宋体" w:hint="eastAsia"/>
          <w:kern w:val="0"/>
          <w:szCs w:val="21"/>
        </w:rPr>
        <w:t>”软件产品光盘放入光驱中，运行光盘中的程序：</w:t>
      </w:r>
      <w:r w:rsidR="00D471A8" w:rsidRPr="00D471A8">
        <w:rPr>
          <w:rFonts w:ascii="宋体" w:hAnsiTheme="minorHAnsi" w:cs="宋体"/>
          <w:kern w:val="0"/>
          <w:szCs w:val="21"/>
        </w:rPr>
        <w:t>db_install</w:t>
      </w:r>
      <w:r>
        <w:rPr>
          <w:rFonts w:ascii="宋体" w:hAnsiTheme="minorHAnsi" w:cs="宋体"/>
          <w:kern w:val="0"/>
          <w:szCs w:val="21"/>
        </w:rPr>
        <w:t>.exe</w:t>
      </w:r>
      <w:r>
        <w:rPr>
          <w:rFonts w:ascii="宋体" w:hAnsiTheme="minorHAnsi" w:cs="宋体" w:hint="eastAsia"/>
          <w:kern w:val="0"/>
          <w:szCs w:val="21"/>
        </w:rPr>
        <w:t>。</w:t>
      </w:r>
    </w:p>
    <w:p w:rsidR="00953399" w:rsidRDefault="00953399" w:rsidP="00953399">
      <w:pPr>
        <w:rPr>
          <w:rFonts w:ascii="宋体" w:hAnsiTheme="minorHAnsi" w:cs="宋体"/>
          <w:kern w:val="0"/>
          <w:szCs w:val="21"/>
        </w:rPr>
      </w:pPr>
      <w:r>
        <w:rPr>
          <w:rFonts w:ascii="宋体" w:hAnsiTheme="minorHAnsi" w:cs="宋体"/>
          <w:kern w:val="0"/>
          <w:szCs w:val="21"/>
        </w:rPr>
        <w:t xml:space="preserve">2. </w:t>
      </w:r>
      <w:r>
        <w:rPr>
          <w:rFonts w:ascii="宋体" w:hAnsiTheme="minorHAnsi" w:cs="宋体" w:hint="eastAsia"/>
          <w:kern w:val="0"/>
          <w:szCs w:val="21"/>
        </w:rPr>
        <w:t>运行</w:t>
      </w:r>
      <w:r w:rsidR="00D471A8" w:rsidRPr="00D471A8">
        <w:rPr>
          <w:rFonts w:ascii="宋体" w:hAnsiTheme="minorHAnsi" w:cs="宋体"/>
          <w:kern w:val="0"/>
          <w:szCs w:val="21"/>
        </w:rPr>
        <w:t>db_install</w:t>
      </w:r>
      <w:r w:rsidR="00D471A8">
        <w:rPr>
          <w:rFonts w:ascii="宋体" w:hAnsiTheme="minorHAnsi" w:cs="宋体"/>
          <w:kern w:val="0"/>
          <w:szCs w:val="21"/>
        </w:rPr>
        <w:t>.exe</w:t>
      </w:r>
      <w:r>
        <w:rPr>
          <w:rFonts w:ascii="宋体" w:hAnsiTheme="minorHAnsi" w:cs="宋体"/>
          <w:kern w:val="0"/>
          <w:szCs w:val="21"/>
        </w:rPr>
        <w:t xml:space="preserve"> </w:t>
      </w:r>
      <w:r>
        <w:rPr>
          <w:rFonts w:ascii="宋体" w:hAnsiTheme="minorHAnsi" w:cs="宋体" w:hint="eastAsia"/>
          <w:kern w:val="0"/>
          <w:szCs w:val="21"/>
        </w:rPr>
        <w:t>后出现如下界面：</w:t>
      </w:r>
    </w:p>
    <w:p w:rsidR="00D471A8" w:rsidRDefault="00D471A8" w:rsidP="00D471A8">
      <w:pPr>
        <w:jc w:val="center"/>
      </w:pPr>
      <w:r>
        <w:rPr>
          <w:noProof/>
        </w:rPr>
        <w:drawing>
          <wp:inline distT="0" distB="0" distL="0" distR="0">
            <wp:extent cx="4714875" cy="370522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4714875" cy="3705225"/>
                    </a:xfrm>
                    <a:prstGeom prst="rect">
                      <a:avLst/>
                    </a:prstGeom>
                    <a:noFill/>
                    <a:ln w="9525">
                      <a:noFill/>
                      <a:miter lim="800000"/>
                      <a:headEnd/>
                      <a:tailEnd/>
                    </a:ln>
                  </pic:spPr>
                </pic:pic>
              </a:graphicData>
            </a:graphic>
          </wp:inline>
        </w:drawing>
      </w:r>
    </w:p>
    <w:p w:rsidR="00D471A8" w:rsidRDefault="00D471A8" w:rsidP="00D471A8">
      <w:pPr>
        <w:jc w:val="center"/>
        <w:rPr>
          <w:sz w:val="18"/>
          <w:szCs w:val="18"/>
        </w:rPr>
      </w:pPr>
      <w:r w:rsidRPr="00D471A8">
        <w:rPr>
          <w:rFonts w:hint="eastAsia"/>
          <w:sz w:val="18"/>
          <w:szCs w:val="18"/>
        </w:rPr>
        <w:t>图：数据库安装</w:t>
      </w:r>
    </w:p>
    <w:p w:rsidR="009336B2" w:rsidRDefault="009336B2" w:rsidP="009336B2">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3. </w:t>
      </w:r>
      <w:r>
        <w:rPr>
          <w:rFonts w:ascii="宋体" w:hAnsiTheme="minorHAnsi" w:cs="宋体" w:hint="eastAsia"/>
          <w:kern w:val="0"/>
          <w:szCs w:val="21"/>
        </w:rPr>
        <w:t>安装程序将自动检测当前服务器上</w:t>
      </w:r>
      <w:r>
        <w:rPr>
          <w:rFonts w:ascii="宋体" w:hAnsiTheme="minorHAnsi" w:cs="宋体"/>
          <w:kern w:val="0"/>
          <w:szCs w:val="21"/>
        </w:rPr>
        <w:t xml:space="preserve">MS SQL Server </w:t>
      </w:r>
      <w:r>
        <w:rPr>
          <w:rFonts w:ascii="宋体" w:hAnsiTheme="minorHAnsi" w:cs="宋体" w:hint="eastAsia"/>
          <w:kern w:val="0"/>
          <w:szCs w:val="21"/>
        </w:rPr>
        <w:t>的安装配置，程序启动后，检查当前配置列表是否正确，如果</w:t>
      </w:r>
      <w:r>
        <w:rPr>
          <w:rFonts w:ascii="宋体" w:hAnsiTheme="minorHAnsi" w:cs="宋体"/>
          <w:kern w:val="0"/>
          <w:szCs w:val="21"/>
        </w:rPr>
        <w:t xml:space="preserve">sa </w:t>
      </w:r>
      <w:r>
        <w:rPr>
          <w:rFonts w:ascii="宋体" w:hAnsiTheme="minorHAnsi" w:cs="宋体" w:hint="eastAsia"/>
          <w:kern w:val="0"/>
          <w:szCs w:val="21"/>
        </w:rPr>
        <w:t>有口令请输入口令。</w:t>
      </w:r>
    </w:p>
    <w:p w:rsidR="009336B2" w:rsidRDefault="009336B2" w:rsidP="009336B2">
      <w:pPr>
        <w:autoSpaceDE w:val="0"/>
        <w:autoSpaceDN w:val="0"/>
        <w:adjustRightInd w:val="0"/>
        <w:jc w:val="left"/>
        <w:rPr>
          <w:rFonts w:ascii="宋体" w:hAnsiTheme="minorHAnsi" w:cs="宋体"/>
          <w:kern w:val="0"/>
          <w:szCs w:val="21"/>
        </w:rPr>
      </w:pPr>
      <w:r>
        <w:rPr>
          <w:rFonts w:ascii="宋体" w:hAnsiTheme="minorHAnsi" w:cs="宋体"/>
          <w:kern w:val="0"/>
          <w:szCs w:val="21"/>
        </w:rPr>
        <w:lastRenderedPageBreak/>
        <w:t xml:space="preserve">4. </w:t>
      </w:r>
      <w:r>
        <w:rPr>
          <w:rFonts w:ascii="宋体" w:hAnsiTheme="minorHAnsi" w:cs="宋体" w:hint="eastAsia"/>
          <w:kern w:val="0"/>
          <w:szCs w:val="21"/>
        </w:rPr>
        <w:t>“服务器机器名称”必须为安装</w:t>
      </w:r>
      <w:r>
        <w:rPr>
          <w:rFonts w:ascii="宋体" w:hAnsiTheme="minorHAnsi" w:cs="宋体"/>
          <w:kern w:val="0"/>
          <w:szCs w:val="21"/>
        </w:rPr>
        <w:t xml:space="preserve">SQL Server </w:t>
      </w:r>
      <w:r>
        <w:rPr>
          <w:rFonts w:ascii="宋体" w:hAnsiTheme="minorHAnsi" w:cs="宋体" w:hint="eastAsia"/>
          <w:kern w:val="0"/>
          <w:szCs w:val="21"/>
        </w:rPr>
        <w:t>数据库系统的机器名称。</w:t>
      </w:r>
    </w:p>
    <w:p w:rsidR="009336B2" w:rsidRDefault="009336B2" w:rsidP="009336B2">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5. </w:t>
      </w:r>
      <w:r>
        <w:rPr>
          <w:rFonts w:ascii="宋体" w:hAnsiTheme="minorHAnsi" w:cs="宋体" w:hint="eastAsia"/>
          <w:kern w:val="0"/>
          <w:szCs w:val="21"/>
        </w:rPr>
        <w:t>其它参数一般采用默认值即可。</w:t>
      </w:r>
    </w:p>
    <w:p w:rsidR="009336B2" w:rsidRDefault="009336B2" w:rsidP="009336B2">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6. </w:t>
      </w:r>
      <w:r>
        <w:rPr>
          <w:rFonts w:ascii="宋体" w:hAnsiTheme="minorHAnsi" w:cs="宋体" w:hint="eastAsia"/>
          <w:kern w:val="0"/>
          <w:szCs w:val="21"/>
        </w:rPr>
        <w:t>确认有关配置正确后选择“安装”按钮，然后根据系统提示完成操作，当出现“安装成功”的提示信息后单击“退出”按钮。</w:t>
      </w:r>
    </w:p>
    <w:p w:rsidR="00D471A8" w:rsidRDefault="009336B2" w:rsidP="009336B2">
      <w:pPr>
        <w:pStyle w:val="3"/>
        <w:rPr>
          <w:kern w:val="0"/>
        </w:rPr>
      </w:pPr>
      <w:bookmarkStart w:id="16" w:name="_Toc450897935"/>
      <w:r>
        <w:rPr>
          <w:rFonts w:hint="eastAsia"/>
          <w:kern w:val="0"/>
        </w:rPr>
        <w:t>三、安装程序</w:t>
      </w:r>
      <w:bookmarkEnd w:id="16"/>
    </w:p>
    <w:p w:rsidR="009336B2" w:rsidRDefault="009336B2" w:rsidP="009336B2">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1. </w:t>
      </w:r>
      <w:r>
        <w:rPr>
          <w:rFonts w:ascii="宋体" w:hAnsiTheme="minorHAnsi" w:cs="宋体" w:hint="eastAsia"/>
          <w:kern w:val="0"/>
          <w:szCs w:val="21"/>
        </w:rPr>
        <w:t>将“百年客房管理系统</w:t>
      </w:r>
      <w:r>
        <w:rPr>
          <w:rFonts w:ascii="宋体" w:hAnsiTheme="minorHAnsi" w:cs="宋体"/>
          <w:kern w:val="0"/>
          <w:szCs w:val="21"/>
        </w:rPr>
        <w:t>5</w:t>
      </w:r>
      <w:r>
        <w:rPr>
          <w:rFonts w:ascii="宋体" w:hAnsiTheme="minorHAnsi" w:cs="宋体" w:hint="eastAsia"/>
          <w:kern w:val="0"/>
          <w:szCs w:val="21"/>
        </w:rPr>
        <w:t>”软件产品光盘放入光驱中，进入“</w:t>
      </w:r>
      <w:r>
        <w:rPr>
          <w:rFonts w:ascii="宋体" w:hAnsiTheme="minorHAnsi" w:cs="宋体"/>
          <w:kern w:val="0"/>
          <w:szCs w:val="21"/>
        </w:rPr>
        <w:t>Setup</w:t>
      </w:r>
      <w:r>
        <w:rPr>
          <w:rFonts w:ascii="宋体" w:hAnsiTheme="minorHAnsi" w:cs="宋体" w:hint="eastAsia"/>
          <w:kern w:val="0"/>
          <w:szCs w:val="21"/>
        </w:rPr>
        <w:t>”子目录，运行安装程序“</w:t>
      </w:r>
      <w:r w:rsidRPr="009336B2">
        <w:rPr>
          <w:rFonts w:ascii="宋体" w:hAnsiTheme="minorHAnsi" w:cs="宋体"/>
          <w:kern w:val="0"/>
          <w:szCs w:val="21"/>
        </w:rPr>
        <w:t>lhkfv5_setup</w:t>
      </w:r>
      <w:r>
        <w:rPr>
          <w:rFonts w:ascii="宋体" w:hAnsiTheme="minorHAnsi" w:cs="宋体" w:hint="eastAsia"/>
          <w:kern w:val="0"/>
          <w:szCs w:val="21"/>
        </w:rPr>
        <w:t>”。</w:t>
      </w:r>
    </w:p>
    <w:p w:rsidR="009336B2" w:rsidRDefault="009336B2" w:rsidP="009336B2">
      <w:pPr>
        <w:rPr>
          <w:rFonts w:ascii="宋体" w:hAnsiTheme="minorHAnsi" w:cs="宋体"/>
          <w:kern w:val="0"/>
          <w:szCs w:val="21"/>
        </w:rPr>
      </w:pPr>
      <w:r>
        <w:rPr>
          <w:rFonts w:ascii="宋体" w:hAnsiTheme="minorHAnsi" w:cs="宋体"/>
          <w:kern w:val="0"/>
          <w:szCs w:val="21"/>
        </w:rPr>
        <w:t xml:space="preserve">2. </w:t>
      </w:r>
      <w:r>
        <w:rPr>
          <w:rFonts w:ascii="宋体" w:hAnsiTheme="minorHAnsi" w:cs="宋体" w:hint="eastAsia"/>
          <w:kern w:val="0"/>
          <w:szCs w:val="21"/>
        </w:rPr>
        <w:t>运行安装程序“</w:t>
      </w:r>
      <w:r w:rsidRPr="009336B2">
        <w:rPr>
          <w:rFonts w:ascii="宋体" w:hAnsiTheme="minorHAnsi" w:cs="宋体"/>
          <w:kern w:val="0"/>
          <w:szCs w:val="21"/>
        </w:rPr>
        <w:t>lhkfv5_setup</w:t>
      </w:r>
      <w:r>
        <w:rPr>
          <w:rFonts w:ascii="宋体" w:hAnsiTheme="minorHAnsi" w:cs="宋体" w:hint="eastAsia"/>
          <w:kern w:val="0"/>
          <w:szCs w:val="21"/>
        </w:rPr>
        <w:t>”后，将出现以下的界面：</w:t>
      </w:r>
    </w:p>
    <w:p w:rsidR="009336B2" w:rsidRDefault="009336B2" w:rsidP="009336B2">
      <w:pPr>
        <w:jc w:val="center"/>
      </w:pPr>
      <w:r>
        <w:rPr>
          <w:noProof/>
        </w:rPr>
        <w:drawing>
          <wp:inline distT="0" distB="0" distL="0" distR="0">
            <wp:extent cx="4791075" cy="3714750"/>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4791075" cy="3714750"/>
                    </a:xfrm>
                    <a:prstGeom prst="rect">
                      <a:avLst/>
                    </a:prstGeom>
                    <a:noFill/>
                    <a:ln w="9525">
                      <a:noFill/>
                      <a:miter lim="800000"/>
                      <a:headEnd/>
                      <a:tailEnd/>
                    </a:ln>
                  </pic:spPr>
                </pic:pic>
              </a:graphicData>
            </a:graphic>
          </wp:inline>
        </w:drawing>
      </w:r>
    </w:p>
    <w:p w:rsidR="009336B2" w:rsidRDefault="009336B2" w:rsidP="009336B2">
      <w:pPr>
        <w:jc w:val="center"/>
        <w:rPr>
          <w:sz w:val="18"/>
          <w:szCs w:val="18"/>
        </w:rPr>
      </w:pPr>
      <w:r w:rsidRPr="009336B2">
        <w:rPr>
          <w:rFonts w:hint="eastAsia"/>
          <w:sz w:val="18"/>
          <w:szCs w:val="18"/>
        </w:rPr>
        <w:t>图：百年客房管理系统</w:t>
      </w:r>
      <w:r w:rsidRPr="009336B2">
        <w:rPr>
          <w:rFonts w:hint="eastAsia"/>
          <w:sz w:val="18"/>
          <w:szCs w:val="18"/>
        </w:rPr>
        <w:t>5</w:t>
      </w:r>
      <w:r w:rsidRPr="009336B2">
        <w:rPr>
          <w:rFonts w:hint="eastAsia"/>
          <w:sz w:val="18"/>
          <w:szCs w:val="18"/>
        </w:rPr>
        <w:t>安装</w:t>
      </w:r>
    </w:p>
    <w:p w:rsidR="009336B2" w:rsidRDefault="00675BC4" w:rsidP="009336B2">
      <w:pPr>
        <w:rPr>
          <w:rFonts w:ascii="宋体" w:hAnsiTheme="minorHAnsi" w:cs="宋体"/>
          <w:kern w:val="0"/>
          <w:szCs w:val="21"/>
        </w:rPr>
      </w:pPr>
      <w:r>
        <w:rPr>
          <w:rFonts w:ascii="宋体" w:hAnsiTheme="minorHAnsi" w:cs="宋体"/>
          <w:kern w:val="0"/>
          <w:szCs w:val="21"/>
        </w:rPr>
        <w:t xml:space="preserve">3. </w:t>
      </w:r>
      <w:r>
        <w:rPr>
          <w:rFonts w:ascii="宋体" w:hAnsiTheme="minorHAnsi" w:cs="宋体" w:hint="eastAsia"/>
          <w:kern w:val="0"/>
          <w:szCs w:val="21"/>
        </w:rPr>
        <w:t>点击“下一步”后，系统将出现以下的界面。</w:t>
      </w:r>
    </w:p>
    <w:p w:rsidR="00675BC4" w:rsidRDefault="00675BC4" w:rsidP="000B62D4">
      <w:pPr>
        <w:jc w:val="center"/>
        <w:rPr>
          <w:sz w:val="18"/>
          <w:szCs w:val="18"/>
        </w:rPr>
      </w:pPr>
      <w:r>
        <w:rPr>
          <w:noProof/>
          <w:sz w:val="18"/>
          <w:szCs w:val="18"/>
        </w:rPr>
        <w:lastRenderedPageBreak/>
        <w:drawing>
          <wp:inline distT="0" distB="0" distL="0" distR="0">
            <wp:extent cx="4791075" cy="3714750"/>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4791075" cy="3714750"/>
                    </a:xfrm>
                    <a:prstGeom prst="rect">
                      <a:avLst/>
                    </a:prstGeom>
                    <a:noFill/>
                    <a:ln w="9525">
                      <a:noFill/>
                      <a:miter lim="800000"/>
                      <a:headEnd/>
                      <a:tailEnd/>
                    </a:ln>
                  </pic:spPr>
                </pic:pic>
              </a:graphicData>
            </a:graphic>
          </wp:inline>
        </w:drawing>
      </w:r>
    </w:p>
    <w:p w:rsidR="000B62D4" w:rsidRDefault="000B62D4" w:rsidP="000B62D4">
      <w:pPr>
        <w:jc w:val="center"/>
        <w:rPr>
          <w:sz w:val="18"/>
          <w:szCs w:val="18"/>
        </w:rPr>
      </w:pPr>
      <w:r w:rsidRPr="009336B2">
        <w:rPr>
          <w:rFonts w:hint="eastAsia"/>
          <w:sz w:val="18"/>
          <w:szCs w:val="18"/>
        </w:rPr>
        <w:t>图：百年客房管理系统</w:t>
      </w:r>
      <w:r w:rsidRPr="009336B2">
        <w:rPr>
          <w:rFonts w:hint="eastAsia"/>
          <w:sz w:val="18"/>
          <w:szCs w:val="18"/>
        </w:rPr>
        <w:t>5</w:t>
      </w:r>
      <w:r w:rsidRPr="009336B2">
        <w:rPr>
          <w:rFonts w:hint="eastAsia"/>
          <w:sz w:val="18"/>
          <w:szCs w:val="18"/>
        </w:rPr>
        <w:t>安装</w:t>
      </w:r>
    </w:p>
    <w:p w:rsidR="000B62D4" w:rsidRDefault="00A65E32" w:rsidP="000B62D4">
      <w:pPr>
        <w:rPr>
          <w:rFonts w:ascii="宋体" w:hAnsiTheme="minorHAnsi" w:cs="宋体"/>
          <w:kern w:val="0"/>
          <w:szCs w:val="21"/>
        </w:rPr>
      </w:pPr>
      <w:r>
        <w:rPr>
          <w:rFonts w:ascii="宋体" w:hAnsiTheme="minorHAnsi" w:cs="宋体"/>
          <w:kern w:val="0"/>
          <w:szCs w:val="21"/>
        </w:rPr>
        <w:t xml:space="preserve">4. </w:t>
      </w:r>
      <w:r>
        <w:rPr>
          <w:rFonts w:ascii="宋体" w:hAnsiTheme="minorHAnsi" w:cs="宋体" w:hint="eastAsia"/>
          <w:kern w:val="0"/>
          <w:szCs w:val="21"/>
        </w:rPr>
        <w:t>点击“下一步”，系统将出现以下界面，输入服务器名称</w:t>
      </w:r>
      <w:r w:rsidR="006235B8">
        <w:rPr>
          <w:rFonts w:ascii="宋体" w:hAnsiTheme="minorHAnsi" w:cs="宋体" w:hint="eastAsia"/>
          <w:kern w:val="0"/>
          <w:szCs w:val="21"/>
        </w:rPr>
        <w:t>或</w:t>
      </w:r>
      <w:r>
        <w:rPr>
          <w:rFonts w:ascii="宋体" w:hAnsiTheme="minorHAnsi" w:cs="宋体" w:hint="eastAsia"/>
          <w:kern w:val="0"/>
          <w:szCs w:val="21"/>
        </w:rPr>
        <w:t>IP地址。</w:t>
      </w:r>
    </w:p>
    <w:p w:rsidR="006235B8" w:rsidRDefault="006235B8" w:rsidP="006235B8">
      <w:pPr>
        <w:jc w:val="center"/>
        <w:rPr>
          <w:sz w:val="18"/>
          <w:szCs w:val="18"/>
        </w:rPr>
      </w:pPr>
      <w:r>
        <w:rPr>
          <w:noProof/>
          <w:sz w:val="18"/>
          <w:szCs w:val="18"/>
        </w:rPr>
        <w:drawing>
          <wp:inline distT="0" distB="0" distL="0" distR="0">
            <wp:extent cx="4791075" cy="3714750"/>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4791075" cy="3714750"/>
                    </a:xfrm>
                    <a:prstGeom prst="rect">
                      <a:avLst/>
                    </a:prstGeom>
                    <a:noFill/>
                    <a:ln w="9525">
                      <a:noFill/>
                      <a:miter lim="800000"/>
                      <a:headEnd/>
                      <a:tailEnd/>
                    </a:ln>
                  </pic:spPr>
                </pic:pic>
              </a:graphicData>
            </a:graphic>
          </wp:inline>
        </w:drawing>
      </w:r>
    </w:p>
    <w:p w:rsidR="006235B8" w:rsidRDefault="006235B8" w:rsidP="006235B8">
      <w:pPr>
        <w:jc w:val="center"/>
        <w:rPr>
          <w:sz w:val="18"/>
          <w:szCs w:val="18"/>
        </w:rPr>
      </w:pPr>
      <w:r w:rsidRPr="009336B2">
        <w:rPr>
          <w:rFonts w:hint="eastAsia"/>
          <w:sz w:val="18"/>
          <w:szCs w:val="18"/>
        </w:rPr>
        <w:t>图：百年客房管理系统</w:t>
      </w:r>
      <w:r w:rsidRPr="009336B2">
        <w:rPr>
          <w:rFonts w:hint="eastAsia"/>
          <w:sz w:val="18"/>
          <w:szCs w:val="18"/>
        </w:rPr>
        <w:t>5</w:t>
      </w:r>
      <w:r w:rsidRPr="009336B2">
        <w:rPr>
          <w:rFonts w:hint="eastAsia"/>
          <w:sz w:val="18"/>
          <w:szCs w:val="18"/>
        </w:rPr>
        <w:t>安装</w:t>
      </w:r>
    </w:p>
    <w:p w:rsidR="006235B8" w:rsidRDefault="006235B8" w:rsidP="006235B8">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5. </w:t>
      </w:r>
      <w:r>
        <w:rPr>
          <w:rFonts w:ascii="宋体" w:hAnsiTheme="minorHAnsi" w:cs="宋体" w:hint="eastAsia"/>
          <w:kern w:val="0"/>
          <w:szCs w:val="21"/>
        </w:rPr>
        <w:t>继续选择“下一步”，分别选择安装模块，安装路径以及程序文件夹后，安装程序将开始安装“百年客房管理系统</w:t>
      </w:r>
      <w:r>
        <w:rPr>
          <w:rFonts w:ascii="宋体" w:hAnsiTheme="minorHAnsi" w:cs="宋体"/>
          <w:kern w:val="0"/>
          <w:szCs w:val="21"/>
        </w:rPr>
        <w:t>5</w:t>
      </w:r>
      <w:r>
        <w:rPr>
          <w:rFonts w:ascii="宋体" w:hAnsiTheme="minorHAnsi" w:cs="宋体" w:hint="eastAsia"/>
          <w:kern w:val="0"/>
          <w:szCs w:val="21"/>
        </w:rPr>
        <w:t>”。安装完成后，将在电脑桌面上出现“百年客房管理系统</w:t>
      </w:r>
      <w:r>
        <w:rPr>
          <w:rFonts w:ascii="宋体" w:hAnsiTheme="minorHAnsi" w:cs="宋体"/>
          <w:kern w:val="0"/>
          <w:szCs w:val="21"/>
        </w:rPr>
        <w:t>5</w:t>
      </w:r>
      <w:r>
        <w:rPr>
          <w:rFonts w:ascii="宋体" w:hAnsiTheme="minorHAnsi" w:cs="宋体" w:hint="eastAsia"/>
          <w:kern w:val="0"/>
          <w:szCs w:val="21"/>
        </w:rPr>
        <w:t>”图标。</w:t>
      </w:r>
    </w:p>
    <w:p w:rsidR="006235B8" w:rsidRDefault="006235B8" w:rsidP="006235B8">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4791075" cy="3714750"/>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4791075" cy="3714750"/>
                    </a:xfrm>
                    <a:prstGeom prst="rect">
                      <a:avLst/>
                    </a:prstGeom>
                    <a:noFill/>
                    <a:ln w="9525">
                      <a:noFill/>
                      <a:miter lim="800000"/>
                      <a:headEnd/>
                      <a:tailEnd/>
                    </a:ln>
                  </pic:spPr>
                </pic:pic>
              </a:graphicData>
            </a:graphic>
          </wp:inline>
        </w:drawing>
      </w:r>
    </w:p>
    <w:p w:rsidR="006235B8" w:rsidRDefault="006235B8" w:rsidP="006235B8">
      <w:pPr>
        <w:jc w:val="center"/>
        <w:rPr>
          <w:sz w:val="18"/>
          <w:szCs w:val="18"/>
        </w:rPr>
      </w:pPr>
      <w:r w:rsidRPr="009336B2">
        <w:rPr>
          <w:rFonts w:hint="eastAsia"/>
          <w:sz w:val="18"/>
          <w:szCs w:val="18"/>
        </w:rPr>
        <w:t>图：百年客房管理系统</w:t>
      </w:r>
      <w:r w:rsidRPr="009336B2">
        <w:rPr>
          <w:rFonts w:hint="eastAsia"/>
          <w:sz w:val="18"/>
          <w:szCs w:val="18"/>
        </w:rPr>
        <w:t>5</w:t>
      </w:r>
      <w:r w:rsidRPr="009336B2">
        <w:rPr>
          <w:rFonts w:hint="eastAsia"/>
          <w:sz w:val="18"/>
          <w:szCs w:val="18"/>
        </w:rPr>
        <w:t>安装</w:t>
      </w:r>
    </w:p>
    <w:p w:rsidR="006235B8" w:rsidRDefault="00DB2ACA" w:rsidP="00DB2ACA">
      <w:pPr>
        <w:pStyle w:val="3"/>
        <w:rPr>
          <w:kern w:val="0"/>
        </w:rPr>
      </w:pPr>
      <w:bookmarkStart w:id="17" w:name="_Toc450897936"/>
      <w:r>
        <w:rPr>
          <w:rFonts w:hint="eastAsia"/>
          <w:kern w:val="0"/>
        </w:rPr>
        <w:t>四、如何卸载</w:t>
      </w:r>
      <w:bookmarkEnd w:id="17"/>
    </w:p>
    <w:p w:rsidR="00DB2ACA" w:rsidRDefault="00DB2ACA" w:rsidP="00DB2AC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卸载“百年客房管理系统</w:t>
      </w:r>
      <w:r>
        <w:rPr>
          <w:rFonts w:ascii="TimesNewRomanPSMT" w:eastAsia="TimesNewRomanPSMT" w:hAnsiTheme="minorHAnsi" w:cs="TimesNewRomanPSMT"/>
          <w:kern w:val="0"/>
          <w:szCs w:val="21"/>
        </w:rPr>
        <w:t>5</w:t>
      </w:r>
      <w:r>
        <w:rPr>
          <w:rFonts w:ascii="宋体" w:hAnsiTheme="minorHAnsi" w:cs="宋体" w:hint="eastAsia"/>
          <w:kern w:val="0"/>
          <w:szCs w:val="21"/>
        </w:rPr>
        <w:t>”步骤如下：</w:t>
      </w:r>
    </w:p>
    <w:p w:rsidR="00DB2ACA" w:rsidRDefault="00DB2ACA" w:rsidP="00DB2AC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w:t>
      </w:r>
      <w:r>
        <w:rPr>
          <w:rFonts w:ascii="宋体" w:hAnsiTheme="minorHAnsi" w:cs="宋体"/>
          <w:kern w:val="0"/>
          <w:szCs w:val="21"/>
        </w:rPr>
        <w:t>Windows</w:t>
      </w:r>
      <w:r>
        <w:rPr>
          <w:rFonts w:ascii="宋体" w:hAnsiTheme="minorHAnsi" w:cs="宋体" w:hint="eastAsia"/>
          <w:kern w:val="0"/>
          <w:szCs w:val="21"/>
        </w:rPr>
        <w:t>“控制面板”窗口中双击“添加／删除程序”图符运行卸载程序。</w:t>
      </w:r>
    </w:p>
    <w:p w:rsidR="00DB2ACA" w:rsidRDefault="00DB2ACA" w:rsidP="00DB2AC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在“添加／删除程序”窗口中选择“百年客房管理系统</w:t>
      </w:r>
      <w:r>
        <w:rPr>
          <w:rFonts w:ascii="宋体" w:hAnsiTheme="minorHAnsi" w:cs="宋体"/>
          <w:kern w:val="0"/>
          <w:szCs w:val="21"/>
        </w:rPr>
        <w:t>5</w:t>
      </w:r>
      <w:r>
        <w:rPr>
          <w:rFonts w:ascii="宋体" w:hAnsiTheme="minorHAnsi" w:cs="宋体" w:hint="eastAsia"/>
          <w:kern w:val="0"/>
          <w:szCs w:val="21"/>
        </w:rPr>
        <w:t>”，这时“添加／删除”按钮将被激活，单击“添加／删除”按钮。</w:t>
      </w:r>
    </w:p>
    <w:p w:rsidR="00DB2ACA" w:rsidRPr="00DB2ACA" w:rsidRDefault="00DB2ACA" w:rsidP="00DB2ACA">
      <w:pPr>
        <w:autoSpaceDE w:val="0"/>
        <w:autoSpaceDN w:val="0"/>
        <w:adjustRightInd w:val="0"/>
        <w:jc w:val="left"/>
        <w:rPr>
          <w:rFonts w:ascii="宋体" w:hAnsiTheme="minorHAnsi" w:cs="宋体"/>
          <w:b/>
          <w:kern w:val="0"/>
          <w:szCs w:val="21"/>
        </w:rPr>
      </w:pPr>
      <w:r w:rsidRPr="00DB2ACA">
        <w:rPr>
          <w:rFonts w:ascii="宋体" w:hAnsiTheme="minorHAnsi" w:cs="宋体" w:hint="eastAsia"/>
          <w:b/>
          <w:kern w:val="0"/>
          <w:szCs w:val="21"/>
        </w:rPr>
        <w:t>提示：</w:t>
      </w:r>
    </w:p>
    <w:p w:rsidR="00DB2ACA" w:rsidRDefault="00DB2ACA" w:rsidP="00DB2AC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卸载“百年客房管理系统</w:t>
      </w:r>
      <w:r w:rsidRPr="00DB2ACA">
        <w:rPr>
          <w:rFonts w:ascii="TimesNewRomanPS-BoldMT" w:eastAsia="TimesNewRomanPS-BoldMT" w:hAnsiTheme="minorHAnsi" w:cs="TimesNewRomanPS-BoldMT"/>
          <w:bCs/>
          <w:kern w:val="0"/>
          <w:szCs w:val="21"/>
        </w:rPr>
        <w:t>5</w:t>
      </w:r>
      <w:r>
        <w:rPr>
          <w:rFonts w:ascii="宋体" w:hAnsiTheme="minorHAnsi" w:cs="宋体" w:hint="eastAsia"/>
          <w:kern w:val="0"/>
          <w:szCs w:val="21"/>
        </w:rPr>
        <w:t>”，将不会删除存在的数据，所有数据都存在系统数据库中，直到您删除该数据库。</w:t>
      </w:r>
    </w:p>
    <w:p w:rsidR="00DB2ACA" w:rsidRDefault="00FC1AB6" w:rsidP="00FC1AB6">
      <w:pPr>
        <w:pStyle w:val="2"/>
        <w:rPr>
          <w:kern w:val="0"/>
        </w:rPr>
      </w:pPr>
      <w:bookmarkStart w:id="18" w:name="_Toc450897937"/>
      <w:r>
        <w:rPr>
          <w:rFonts w:hint="eastAsia"/>
          <w:kern w:val="0"/>
        </w:rPr>
        <w:t>第四章</w:t>
      </w:r>
      <w:r>
        <w:rPr>
          <w:rFonts w:hint="eastAsia"/>
          <w:kern w:val="0"/>
        </w:rPr>
        <w:t xml:space="preserve"> </w:t>
      </w:r>
      <w:r>
        <w:rPr>
          <w:rFonts w:hint="eastAsia"/>
          <w:kern w:val="0"/>
        </w:rPr>
        <w:t>系统使用</w:t>
      </w:r>
      <w:bookmarkEnd w:id="18"/>
    </w:p>
    <w:p w:rsidR="00FC1AB6" w:rsidRDefault="00FC1AB6" w:rsidP="00FC1AB6">
      <w:pPr>
        <w:pStyle w:val="3"/>
        <w:rPr>
          <w:kern w:val="0"/>
        </w:rPr>
      </w:pPr>
      <w:bookmarkStart w:id="19" w:name="_Toc450897938"/>
      <w:r>
        <w:rPr>
          <w:rFonts w:hint="eastAsia"/>
          <w:kern w:val="0"/>
        </w:rPr>
        <w:t>一、第一次使用</w:t>
      </w:r>
      <w:bookmarkEnd w:id="19"/>
    </w:p>
    <w:p w:rsidR="00FC1AB6" w:rsidRDefault="00FC1AB6" w:rsidP="00FC1AB6">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1. </w:t>
      </w:r>
      <w:r>
        <w:rPr>
          <w:rFonts w:ascii="宋体" w:hAnsiTheme="minorHAnsi" w:cs="宋体" w:hint="eastAsia"/>
          <w:kern w:val="0"/>
          <w:szCs w:val="21"/>
        </w:rPr>
        <w:t>安装完成后，运行</w:t>
      </w:r>
      <w:r>
        <w:rPr>
          <w:rFonts w:ascii="宋体" w:hAnsiTheme="minorHAnsi" w:cs="宋体"/>
          <w:kern w:val="0"/>
          <w:szCs w:val="21"/>
        </w:rPr>
        <w:t xml:space="preserve">Windows </w:t>
      </w:r>
      <w:r>
        <w:rPr>
          <w:rFonts w:ascii="宋体" w:hAnsiTheme="minorHAnsi" w:cs="宋体" w:hint="eastAsia"/>
          <w:kern w:val="0"/>
          <w:szCs w:val="21"/>
        </w:rPr>
        <w:t>桌面上的“百年客房管理系统</w:t>
      </w:r>
      <w:r>
        <w:rPr>
          <w:rFonts w:ascii="宋体" w:hAnsiTheme="minorHAnsi" w:cs="宋体"/>
          <w:kern w:val="0"/>
          <w:szCs w:val="21"/>
        </w:rPr>
        <w:t>5</w:t>
      </w:r>
      <w:r>
        <w:rPr>
          <w:rFonts w:ascii="宋体" w:hAnsiTheme="minorHAnsi" w:cs="宋体" w:hint="eastAsia"/>
          <w:kern w:val="0"/>
          <w:szCs w:val="21"/>
        </w:rPr>
        <w:t>”，系统将出现系统总功能分布模块（如图所示）。</w:t>
      </w:r>
    </w:p>
    <w:p w:rsidR="00FC1AB6" w:rsidRDefault="005032BA" w:rsidP="005032BA">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367154"/>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5274310" cy="3367154"/>
                    </a:xfrm>
                    <a:prstGeom prst="rect">
                      <a:avLst/>
                    </a:prstGeom>
                    <a:noFill/>
                    <a:ln w="9525">
                      <a:noFill/>
                      <a:miter lim="800000"/>
                      <a:headEnd/>
                      <a:tailEnd/>
                    </a:ln>
                  </pic:spPr>
                </pic:pic>
              </a:graphicData>
            </a:graphic>
          </wp:inline>
        </w:drawing>
      </w:r>
    </w:p>
    <w:p w:rsidR="005032BA" w:rsidRDefault="005032BA" w:rsidP="005032BA">
      <w:pPr>
        <w:autoSpaceDE w:val="0"/>
        <w:autoSpaceDN w:val="0"/>
        <w:adjustRightInd w:val="0"/>
        <w:jc w:val="center"/>
        <w:rPr>
          <w:rFonts w:ascii="宋体" w:hAnsiTheme="minorHAnsi" w:cs="宋体"/>
          <w:kern w:val="0"/>
          <w:sz w:val="18"/>
          <w:szCs w:val="18"/>
        </w:rPr>
      </w:pPr>
      <w:r w:rsidRPr="005032BA">
        <w:rPr>
          <w:rFonts w:ascii="宋体" w:hAnsiTheme="minorHAnsi" w:cs="宋体" w:hint="eastAsia"/>
          <w:kern w:val="0"/>
          <w:sz w:val="18"/>
          <w:szCs w:val="18"/>
        </w:rPr>
        <w:t>图：系统总功能模块图</w:t>
      </w:r>
    </w:p>
    <w:p w:rsidR="005032BA" w:rsidRDefault="009742EA" w:rsidP="009742EA">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2. </w:t>
      </w:r>
      <w:r>
        <w:rPr>
          <w:rFonts w:ascii="宋体" w:hAnsiTheme="minorHAnsi" w:cs="宋体" w:hint="eastAsia"/>
          <w:kern w:val="0"/>
          <w:szCs w:val="21"/>
        </w:rPr>
        <w:t>第一次进入某个功能模块时（以前台管理为例），使用“</w:t>
      </w:r>
      <w:r>
        <w:rPr>
          <w:rFonts w:ascii="宋体" w:hAnsiTheme="minorHAnsi" w:cs="宋体"/>
          <w:kern w:val="0"/>
          <w:szCs w:val="21"/>
        </w:rPr>
        <w:t>0000</w:t>
      </w:r>
      <w:r>
        <w:rPr>
          <w:rFonts w:ascii="宋体" w:hAnsiTheme="minorHAnsi" w:cs="宋体" w:hint="eastAsia"/>
          <w:kern w:val="0"/>
          <w:szCs w:val="21"/>
        </w:rPr>
        <w:t>（系统管理员）”的密码是“</w:t>
      </w:r>
      <w:r>
        <w:rPr>
          <w:rFonts w:ascii="宋体" w:hAnsiTheme="minorHAnsi" w:cs="宋体"/>
          <w:kern w:val="0"/>
          <w:szCs w:val="21"/>
        </w:rPr>
        <w:t>0000</w:t>
      </w:r>
      <w:r>
        <w:rPr>
          <w:rFonts w:ascii="宋体" w:hAnsiTheme="minorHAnsi" w:cs="宋体" w:hint="eastAsia"/>
          <w:kern w:val="0"/>
          <w:szCs w:val="21"/>
        </w:rPr>
        <w:t>”，进入后请注意马上修改密码。“</w:t>
      </w:r>
      <w:r>
        <w:rPr>
          <w:rFonts w:ascii="宋体" w:hAnsiTheme="minorHAnsi" w:cs="宋体"/>
          <w:kern w:val="0"/>
          <w:szCs w:val="21"/>
        </w:rPr>
        <w:t>0000</w:t>
      </w:r>
      <w:r>
        <w:rPr>
          <w:rFonts w:ascii="宋体" w:hAnsiTheme="minorHAnsi" w:cs="宋体" w:hint="eastAsia"/>
          <w:kern w:val="0"/>
          <w:szCs w:val="21"/>
        </w:rPr>
        <w:t>（系统管理员）”成功登录后，系统进入该功能模块主界面。用户根据需要设置有关的内容，即可开始使用该系统。</w:t>
      </w:r>
    </w:p>
    <w:p w:rsidR="00803B21" w:rsidRDefault="00803B21" w:rsidP="00803B21">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274310" cy="3266324"/>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5274310" cy="3266324"/>
                    </a:xfrm>
                    <a:prstGeom prst="rect">
                      <a:avLst/>
                    </a:prstGeom>
                    <a:noFill/>
                    <a:ln w="9525">
                      <a:noFill/>
                      <a:miter lim="800000"/>
                      <a:headEnd/>
                      <a:tailEnd/>
                    </a:ln>
                  </pic:spPr>
                </pic:pic>
              </a:graphicData>
            </a:graphic>
          </wp:inline>
        </w:drawing>
      </w:r>
    </w:p>
    <w:p w:rsidR="00803B21" w:rsidRDefault="00803B21" w:rsidP="00803B21">
      <w:pPr>
        <w:autoSpaceDE w:val="0"/>
        <w:autoSpaceDN w:val="0"/>
        <w:adjustRightInd w:val="0"/>
        <w:jc w:val="center"/>
        <w:rPr>
          <w:rFonts w:ascii="宋体" w:hAnsiTheme="minorHAnsi" w:cs="宋体"/>
          <w:kern w:val="0"/>
          <w:sz w:val="18"/>
          <w:szCs w:val="18"/>
        </w:rPr>
      </w:pPr>
      <w:r w:rsidRPr="00803B21">
        <w:rPr>
          <w:rFonts w:ascii="宋体" w:hAnsiTheme="minorHAnsi" w:cs="宋体" w:hint="eastAsia"/>
          <w:kern w:val="0"/>
          <w:sz w:val="18"/>
          <w:szCs w:val="18"/>
        </w:rPr>
        <w:t>图：前台管理登录界面</w:t>
      </w:r>
    </w:p>
    <w:p w:rsidR="00803B21" w:rsidRDefault="00803B21" w:rsidP="00803B2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2962679"/>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srcRect/>
                    <a:stretch>
                      <a:fillRect/>
                    </a:stretch>
                  </pic:blipFill>
                  <pic:spPr bwMode="auto">
                    <a:xfrm>
                      <a:off x="0" y="0"/>
                      <a:ext cx="5274310" cy="2962679"/>
                    </a:xfrm>
                    <a:prstGeom prst="rect">
                      <a:avLst/>
                    </a:prstGeom>
                    <a:noFill/>
                    <a:ln w="9525">
                      <a:noFill/>
                      <a:miter lim="800000"/>
                      <a:headEnd/>
                      <a:tailEnd/>
                    </a:ln>
                  </pic:spPr>
                </pic:pic>
              </a:graphicData>
            </a:graphic>
          </wp:inline>
        </w:drawing>
      </w:r>
    </w:p>
    <w:p w:rsidR="00803B21" w:rsidRDefault="00803B21" w:rsidP="00803B2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图：前台管理主界面</w:t>
      </w:r>
    </w:p>
    <w:p w:rsidR="00803B21" w:rsidRDefault="003B4931" w:rsidP="003B4931">
      <w:pPr>
        <w:pStyle w:val="1"/>
        <w:rPr>
          <w:kern w:val="0"/>
        </w:rPr>
      </w:pPr>
      <w:bookmarkStart w:id="20" w:name="_Toc450897939"/>
      <w:r>
        <w:rPr>
          <w:rFonts w:hint="eastAsia"/>
          <w:kern w:val="0"/>
        </w:rPr>
        <w:t>第三部分</w:t>
      </w:r>
      <w:r w:rsidR="00770D24">
        <w:rPr>
          <w:rFonts w:hint="eastAsia"/>
          <w:kern w:val="0"/>
        </w:rPr>
        <w:t xml:space="preserve"> </w:t>
      </w:r>
      <w:r>
        <w:rPr>
          <w:rFonts w:hint="eastAsia"/>
          <w:kern w:val="0"/>
        </w:rPr>
        <w:t>系统管理</w:t>
      </w:r>
      <w:bookmarkEnd w:id="20"/>
    </w:p>
    <w:p w:rsidR="003B4931" w:rsidRDefault="006224FE" w:rsidP="006224FE">
      <w:pPr>
        <w:pStyle w:val="2"/>
        <w:numPr>
          <w:ilvl w:val="0"/>
          <w:numId w:val="1"/>
        </w:numPr>
        <w:rPr>
          <w:kern w:val="0"/>
        </w:rPr>
      </w:pPr>
      <w:bookmarkStart w:id="21" w:name="_Toc450897940"/>
      <w:r>
        <w:rPr>
          <w:rFonts w:hint="eastAsia"/>
          <w:kern w:val="0"/>
        </w:rPr>
        <w:t>进入和退出</w:t>
      </w:r>
      <w:bookmarkEnd w:id="21"/>
    </w:p>
    <w:p w:rsidR="00C346E4" w:rsidRPr="00C346E4" w:rsidRDefault="00C346E4" w:rsidP="00C346E4">
      <w:pPr>
        <w:pStyle w:val="3"/>
      </w:pPr>
      <w:bookmarkStart w:id="22" w:name="_Toc450897941"/>
      <w:r>
        <w:rPr>
          <w:rFonts w:hint="eastAsia"/>
          <w:kern w:val="0"/>
        </w:rPr>
        <w:t>一、进入系统</w:t>
      </w:r>
      <w:bookmarkEnd w:id="22"/>
    </w:p>
    <w:p w:rsidR="00803B21" w:rsidRDefault="00C346E4" w:rsidP="00803B21">
      <w:pPr>
        <w:autoSpaceDE w:val="0"/>
        <w:autoSpaceDN w:val="0"/>
        <w:adjustRightInd w:val="0"/>
        <w:rPr>
          <w:rFonts w:ascii="宋体" w:hAnsiTheme="minorHAnsi" w:cs="宋体"/>
          <w:kern w:val="0"/>
          <w:szCs w:val="21"/>
        </w:rPr>
      </w:pPr>
      <w:r>
        <w:rPr>
          <w:rFonts w:ascii="宋体" w:hAnsiTheme="minorHAnsi" w:cs="宋体" w:hint="eastAsia"/>
          <w:kern w:val="0"/>
          <w:szCs w:val="21"/>
        </w:rPr>
        <w:t>双击“百年客房管理系统</w:t>
      </w:r>
      <w:r>
        <w:rPr>
          <w:rFonts w:ascii="TimesNewRomanPSMT" w:eastAsia="TimesNewRomanPSMT" w:hAnsiTheme="minorHAnsi" w:cs="TimesNewRomanPSMT"/>
          <w:kern w:val="0"/>
          <w:szCs w:val="21"/>
        </w:rPr>
        <w:t>5</w:t>
      </w:r>
      <w:r>
        <w:rPr>
          <w:rFonts w:ascii="宋体" w:hAnsiTheme="minorHAnsi" w:cs="宋体" w:hint="eastAsia"/>
          <w:kern w:val="0"/>
          <w:szCs w:val="21"/>
        </w:rPr>
        <w:t>”图标，系统弹出系统模块选择界面（如图所示）。</w:t>
      </w:r>
    </w:p>
    <w:p w:rsidR="00C346E4" w:rsidRDefault="00313D3F" w:rsidP="00313D3F">
      <w:pPr>
        <w:autoSpaceDE w:val="0"/>
        <w:autoSpaceDN w:val="0"/>
        <w:adjustRightInd w:val="0"/>
        <w:jc w:val="center"/>
        <w:rPr>
          <w:rFonts w:ascii="宋体" w:hAnsiTheme="minorHAnsi" w:cs="宋体"/>
          <w:kern w:val="0"/>
          <w:sz w:val="18"/>
          <w:szCs w:val="18"/>
        </w:rPr>
      </w:pPr>
      <w:r w:rsidRPr="00313D3F">
        <w:rPr>
          <w:rFonts w:ascii="宋体" w:hAnsiTheme="minorHAnsi" w:cs="宋体"/>
          <w:noProof/>
          <w:kern w:val="0"/>
          <w:sz w:val="18"/>
          <w:szCs w:val="18"/>
        </w:rPr>
        <w:drawing>
          <wp:inline distT="0" distB="0" distL="0" distR="0">
            <wp:extent cx="4699787" cy="3000375"/>
            <wp:effectExtent l="19050" t="0" r="5563" b="0"/>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4699787" cy="3000375"/>
                    </a:xfrm>
                    <a:prstGeom prst="rect">
                      <a:avLst/>
                    </a:prstGeom>
                    <a:noFill/>
                    <a:ln w="9525">
                      <a:noFill/>
                      <a:miter lim="800000"/>
                      <a:headEnd/>
                      <a:tailEnd/>
                    </a:ln>
                  </pic:spPr>
                </pic:pic>
              </a:graphicData>
            </a:graphic>
          </wp:inline>
        </w:drawing>
      </w:r>
    </w:p>
    <w:p w:rsidR="00313D3F" w:rsidRDefault="00313D3F" w:rsidP="00313D3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图：系统模块选择界面</w:t>
      </w:r>
    </w:p>
    <w:p w:rsidR="00313D3F" w:rsidRDefault="00313D3F" w:rsidP="00313D3F">
      <w:pPr>
        <w:autoSpaceDE w:val="0"/>
        <w:autoSpaceDN w:val="0"/>
        <w:adjustRightInd w:val="0"/>
        <w:rPr>
          <w:rFonts w:ascii="宋体" w:hAnsiTheme="minorHAnsi" w:cs="宋体"/>
          <w:kern w:val="0"/>
          <w:szCs w:val="21"/>
        </w:rPr>
      </w:pPr>
      <w:r>
        <w:rPr>
          <w:rFonts w:ascii="宋体" w:hAnsiTheme="minorHAnsi" w:cs="宋体" w:hint="eastAsia"/>
          <w:kern w:val="0"/>
          <w:szCs w:val="21"/>
        </w:rPr>
        <w:lastRenderedPageBreak/>
        <w:t>选择某个功能模块，在登录窗口中输入正确的操作员代码和密码后，进入该模块主界面。</w:t>
      </w:r>
    </w:p>
    <w:p w:rsidR="00313D3F" w:rsidRDefault="00313D3F" w:rsidP="00313D3F">
      <w:pPr>
        <w:pStyle w:val="3"/>
        <w:rPr>
          <w:kern w:val="0"/>
        </w:rPr>
      </w:pPr>
      <w:bookmarkStart w:id="23" w:name="_Toc450897942"/>
      <w:r>
        <w:rPr>
          <w:rFonts w:hint="eastAsia"/>
          <w:kern w:val="0"/>
        </w:rPr>
        <w:t>二、修改密码</w:t>
      </w:r>
      <w:bookmarkEnd w:id="23"/>
    </w:p>
    <w:p w:rsidR="00313D3F" w:rsidRDefault="00313D3F" w:rsidP="00313D3F">
      <w:pPr>
        <w:autoSpaceDE w:val="0"/>
        <w:autoSpaceDN w:val="0"/>
        <w:adjustRightInd w:val="0"/>
        <w:rPr>
          <w:rFonts w:ascii="宋体" w:hAnsiTheme="minorHAnsi" w:cs="宋体"/>
          <w:kern w:val="0"/>
          <w:szCs w:val="21"/>
        </w:rPr>
      </w:pPr>
      <w:r>
        <w:rPr>
          <w:rFonts w:ascii="宋体" w:hAnsiTheme="minorHAnsi" w:cs="宋体" w:hint="eastAsia"/>
          <w:kern w:val="0"/>
          <w:szCs w:val="21"/>
        </w:rPr>
        <w:t>系统→操作员密码修改，将会弹出操作员密码修改窗口，如下图：</w:t>
      </w:r>
    </w:p>
    <w:p w:rsidR="00313D3F" w:rsidRDefault="00313D3F" w:rsidP="00313D3F">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drawing>
          <wp:inline distT="0" distB="0" distL="0" distR="0">
            <wp:extent cx="3248025" cy="2628900"/>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srcRect/>
                    <a:stretch>
                      <a:fillRect/>
                    </a:stretch>
                  </pic:blipFill>
                  <pic:spPr bwMode="auto">
                    <a:xfrm>
                      <a:off x="0" y="0"/>
                      <a:ext cx="3248025" cy="2628900"/>
                    </a:xfrm>
                    <a:prstGeom prst="rect">
                      <a:avLst/>
                    </a:prstGeom>
                    <a:noFill/>
                    <a:ln w="9525">
                      <a:noFill/>
                      <a:miter lim="800000"/>
                      <a:headEnd/>
                      <a:tailEnd/>
                    </a:ln>
                  </pic:spPr>
                </pic:pic>
              </a:graphicData>
            </a:graphic>
          </wp:inline>
        </w:drawing>
      </w:r>
    </w:p>
    <w:p w:rsidR="00313D3F" w:rsidRDefault="00313D3F" w:rsidP="00313D3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图：操作员密码修改</w:t>
      </w:r>
    </w:p>
    <w:p w:rsidR="00313D3F" w:rsidRDefault="00313D3F" w:rsidP="00313D3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在窗口中输入正确的原密码后回车，输入新密码两遍，确定后修改成功。</w:t>
      </w:r>
    </w:p>
    <w:p w:rsidR="00313D3F" w:rsidRDefault="00313D3F" w:rsidP="00313D3F">
      <w:pPr>
        <w:pStyle w:val="3"/>
        <w:rPr>
          <w:kern w:val="0"/>
        </w:rPr>
      </w:pPr>
      <w:bookmarkStart w:id="24" w:name="_Toc450897943"/>
      <w:r>
        <w:rPr>
          <w:rFonts w:hint="eastAsia"/>
          <w:kern w:val="0"/>
        </w:rPr>
        <w:t>三、退出</w:t>
      </w:r>
      <w:bookmarkEnd w:id="24"/>
    </w:p>
    <w:p w:rsidR="00313D3F" w:rsidRPr="00313D3F" w:rsidRDefault="00313D3F" w:rsidP="00313D3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要退出某个功能模块系统时，只需在菜单中选择“退出系统”确认后退出系统。回到模块选择界面，再继续退出系统确认后即可完全退出系统。</w:t>
      </w:r>
    </w:p>
    <w:p w:rsidR="0088628F" w:rsidRDefault="0088628F" w:rsidP="0088628F">
      <w:pPr>
        <w:pStyle w:val="2"/>
        <w:rPr>
          <w:kern w:val="0"/>
        </w:rPr>
      </w:pPr>
      <w:bookmarkStart w:id="25" w:name="_Toc450897944"/>
      <w:r>
        <w:rPr>
          <w:rFonts w:hint="eastAsia"/>
          <w:kern w:val="0"/>
        </w:rPr>
        <w:t>第二章</w:t>
      </w:r>
      <w:r>
        <w:rPr>
          <w:rFonts w:hint="eastAsia"/>
          <w:kern w:val="0"/>
        </w:rPr>
        <w:t xml:space="preserve"> </w:t>
      </w:r>
      <w:r>
        <w:rPr>
          <w:rFonts w:hint="eastAsia"/>
          <w:kern w:val="0"/>
        </w:rPr>
        <w:t>系统管理</w:t>
      </w:r>
      <w:bookmarkEnd w:id="25"/>
    </w:p>
    <w:p w:rsidR="0088628F" w:rsidRDefault="0088628F" w:rsidP="0088628F">
      <w:pPr>
        <w:pStyle w:val="3"/>
        <w:rPr>
          <w:kern w:val="0"/>
        </w:rPr>
      </w:pPr>
      <w:bookmarkStart w:id="26" w:name="_Toc450897945"/>
      <w:r>
        <w:rPr>
          <w:rFonts w:hint="eastAsia"/>
          <w:kern w:val="0"/>
        </w:rPr>
        <w:t>一、系统设置</w:t>
      </w:r>
      <w:bookmarkEnd w:id="26"/>
    </w:p>
    <w:p w:rsidR="00313D3F" w:rsidRDefault="0088628F" w:rsidP="0088628F">
      <w:pPr>
        <w:autoSpaceDE w:val="0"/>
        <w:autoSpaceDN w:val="0"/>
        <w:adjustRightInd w:val="0"/>
        <w:rPr>
          <w:rFonts w:ascii="宋体" w:hAnsiTheme="minorHAnsi" w:cs="宋体"/>
          <w:kern w:val="0"/>
          <w:szCs w:val="21"/>
        </w:rPr>
      </w:pPr>
      <w:r>
        <w:rPr>
          <w:rFonts w:ascii="宋体" w:hAnsiTheme="minorHAnsi" w:cs="宋体" w:hint="eastAsia"/>
          <w:kern w:val="0"/>
          <w:szCs w:val="21"/>
        </w:rPr>
        <w:t>进入系统管理系统→系统管理→参数设置，将会弹出参数设置窗口。如下图：</w:t>
      </w:r>
    </w:p>
    <w:p w:rsidR="0088628F" w:rsidRDefault="0088628F" w:rsidP="0088628F">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4078158"/>
            <wp:effectExtent l="1905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a:srcRect/>
                    <a:stretch>
                      <a:fillRect/>
                    </a:stretch>
                  </pic:blipFill>
                  <pic:spPr bwMode="auto">
                    <a:xfrm>
                      <a:off x="0" y="0"/>
                      <a:ext cx="5274310" cy="4078158"/>
                    </a:xfrm>
                    <a:prstGeom prst="rect">
                      <a:avLst/>
                    </a:prstGeom>
                    <a:noFill/>
                    <a:ln w="9525">
                      <a:noFill/>
                      <a:miter lim="800000"/>
                      <a:headEnd/>
                      <a:tailEnd/>
                    </a:ln>
                  </pic:spPr>
                </pic:pic>
              </a:graphicData>
            </a:graphic>
          </wp:inline>
        </w:drawing>
      </w:r>
    </w:p>
    <w:p w:rsidR="0088628F" w:rsidRDefault="0088628F" w:rsidP="0088628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图：系统参数设置</w:t>
      </w:r>
    </w:p>
    <w:p w:rsidR="00F9531B" w:rsidRPr="00F9531B" w:rsidRDefault="00F9531B" w:rsidP="00F9531B">
      <w:pPr>
        <w:autoSpaceDE w:val="0"/>
        <w:autoSpaceDN w:val="0"/>
        <w:adjustRightInd w:val="0"/>
        <w:jc w:val="left"/>
        <w:rPr>
          <w:rFonts w:ascii="宋体" w:hAnsi="宋体" w:cs="黑体"/>
          <w:kern w:val="0"/>
          <w:sz w:val="24"/>
        </w:rPr>
      </w:pPr>
      <w:r w:rsidRPr="00F9531B">
        <w:rPr>
          <w:rFonts w:ascii="宋体" w:hAnsi="宋体" w:cs="黑体"/>
          <w:kern w:val="0"/>
          <w:sz w:val="24"/>
        </w:rPr>
        <w:t>1</w:t>
      </w:r>
      <w:r w:rsidRPr="00F9531B">
        <w:rPr>
          <w:rFonts w:ascii="宋体" w:hAnsi="宋体" w:cs="黑体" w:hint="eastAsia"/>
          <w:kern w:val="0"/>
          <w:sz w:val="24"/>
        </w:rPr>
        <w:t>．酒店名称</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用于设置酒店名称、地址以及房态图风格等信息。</w:t>
      </w:r>
    </w:p>
    <w:p w:rsidR="00F9531B" w:rsidRPr="00F9531B" w:rsidRDefault="00F9531B" w:rsidP="00F9531B">
      <w:pPr>
        <w:autoSpaceDE w:val="0"/>
        <w:autoSpaceDN w:val="0"/>
        <w:adjustRightInd w:val="0"/>
        <w:jc w:val="left"/>
        <w:rPr>
          <w:rFonts w:ascii="宋体" w:hAnsi="宋体" w:cs="黑体"/>
          <w:kern w:val="0"/>
          <w:sz w:val="24"/>
        </w:rPr>
      </w:pPr>
      <w:r w:rsidRPr="00F9531B">
        <w:rPr>
          <w:rFonts w:ascii="宋体" w:hAnsi="宋体" w:cs="黑体"/>
          <w:kern w:val="0"/>
          <w:sz w:val="24"/>
        </w:rPr>
        <w:t>2</w:t>
      </w:r>
      <w:r w:rsidRPr="00F9531B">
        <w:rPr>
          <w:rFonts w:ascii="宋体" w:hAnsi="宋体" w:cs="黑体" w:hint="eastAsia"/>
          <w:kern w:val="0"/>
          <w:sz w:val="24"/>
        </w:rPr>
        <w:t>．常规参数</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稽核夜审设置：用于设置夜审时间及夜审是否修改入住房间净房转脏房状态。</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打印设置：用于设置结账，挂单，入住，退房，转账等相关业务打印。</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默认离开时间：用于设置散客或团体的默认离店时间，如离店时间超过该时间系统会提示加租。</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结账设置：用户可根据业务需要，提供服务员，发票，查房，打印，结账等相关业务参数控制。</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转账设置：用户可根据业务需要，转账时可对转出转入账户做限制。</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交班设置：提供交班时当班未结算的押金，单独计算和交班时必须选择接班人等参数控制。</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来电预订设置：用于启用和设置来电宝的参数。以及是否启用电话管理系统模块。如果启用，在模块选择界面会显示该系统模块。否则，不显示。</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一体化设置：设置启用餐饮或者桑拿相关报表查询。</w:t>
      </w:r>
    </w:p>
    <w:p w:rsidR="00F9531B" w:rsidRPr="00F9531B" w:rsidRDefault="00F9531B" w:rsidP="00F9531B">
      <w:pPr>
        <w:autoSpaceDE w:val="0"/>
        <w:autoSpaceDN w:val="0"/>
        <w:adjustRightInd w:val="0"/>
        <w:jc w:val="left"/>
        <w:rPr>
          <w:rFonts w:ascii="宋体" w:hAnsi="宋体" w:cs="黑体"/>
          <w:kern w:val="0"/>
          <w:sz w:val="24"/>
        </w:rPr>
      </w:pPr>
      <w:r w:rsidRPr="00F9531B">
        <w:rPr>
          <w:rFonts w:ascii="宋体" w:hAnsi="宋体" w:cs="黑体"/>
          <w:kern w:val="0"/>
          <w:sz w:val="24"/>
        </w:rPr>
        <w:t>3</w:t>
      </w:r>
      <w:r w:rsidRPr="00F9531B">
        <w:rPr>
          <w:rFonts w:ascii="宋体" w:hAnsi="宋体" w:cs="黑体" w:hint="eastAsia"/>
          <w:kern w:val="0"/>
          <w:sz w:val="24"/>
        </w:rPr>
        <w:t>．登记</w:t>
      </w:r>
    </w:p>
    <w:p w:rsidR="0088628F" w:rsidRDefault="00F9531B" w:rsidP="00F9531B">
      <w:pPr>
        <w:autoSpaceDE w:val="0"/>
        <w:autoSpaceDN w:val="0"/>
        <w:adjustRightInd w:val="0"/>
        <w:rPr>
          <w:rFonts w:ascii="宋体" w:hAnsiTheme="minorHAnsi" w:cs="宋体"/>
          <w:kern w:val="0"/>
          <w:szCs w:val="21"/>
        </w:rPr>
      </w:pPr>
      <w:r>
        <w:rPr>
          <w:rFonts w:ascii="宋体" w:hAnsiTheme="minorHAnsi" w:cs="宋体" w:hint="eastAsia"/>
          <w:kern w:val="0"/>
          <w:szCs w:val="21"/>
        </w:rPr>
        <w:t>入住类型：用于设置客人入住时可以选择的入住方式。</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宾客留言和晨唤：提供客人留言和房间晨唤自动提示功能。</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假日房价：用于设置假日，周末房价是否生效和生效时间。</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长包房：用于设置长包房的默认天数。</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凌晨房：用于设置凌晨房是否生效，生效时间及入住时的时间限制。</w:t>
      </w:r>
    </w:p>
    <w:p w:rsidR="00F9531B" w:rsidRPr="00F9531B" w:rsidRDefault="00F9531B" w:rsidP="00F9531B">
      <w:pPr>
        <w:autoSpaceDE w:val="0"/>
        <w:autoSpaceDN w:val="0"/>
        <w:adjustRightInd w:val="0"/>
        <w:jc w:val="left"/>
        <w:rPr>
          <w:rFonts w:ascii="宋体" w:hAnsi="宋体" w:cs="黑体"/>
          <w:kern w:val="0"/>
          <w:sz w:val="24"/>
        </w:rPr>
      </w:pPr>
      <w:r w:rsidRPr="00F9531B">
        <w:rPr>
          <w:rFonts w:ascii="宋体" w:hAnsi="宋体" w:cs="黑体"/>
          <w:kern w:val="0"/>
          <w:sz w:val="24"/>
        </w:rPr>
        <w:t>4</w:t>
      </w:r>
      <w:r w:rsidRPr="00F9531B">
        <w:rPr>
          <w:rFonts w:ascii="宋体" w:hAnsi="宋体" w:cs="黑体" w:hint="eastAsia"/>
          <w:kern w:val="0"/>
          <w:sz w:val="24"/>
        </w:rPr>
        <w:t>．客房</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客房费用：用于设置客房商品费用录入时是否可以修改金额。</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损物赔偿：用于设置损物赔偿费用录入时是否可以修改金额。</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早餐费：用于设置默认的早餐单价。</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政府调节基金：用于设置政府基金单价。</w:t>
      </w:r>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续住刷新设置：用于设置房态图的刷新规则及客人押金不足时是否允许续住。</w:t>
      </w:r>
    </w:p>
    <w:p w:rsidR="00F9531B" w:rsidRDefault="00F9531B" w:rsidP="00F9531B">
      <w:pPr>
        <w:autoSpaceDE w:val="0"/>
        <w:autoSpaceDN w:val="0"/>
        <w:adjustRightInd w:val="0"/>
        <w:rPr>
          <w:rFonts w:ascii="宋体" w:hAnsiTheme="minorHAnsi" w:cs="宋体"/>
          <w:kern w:val="0"/>
          <w:szCs w:val="21"/>
        </w:rPr>
      </w:pPr>
      <w:r>
        <w:rPr>
          <w:rFonts w:ascii="宋体" w:hAnsiTheme="minorHAnsi" w:cs="宋体" w:hint="eastAsia"/>
          <w:kern w:val="0"/>
          <w:szCs w:val="21"/>
        </w:rPr>
        <w:t>身份证门锁：用于设置门锁和身份证扫描的一些相关参数。</w:t>
      </w:r>
    </w:p>
    <w:p w:rsidR="00F9531B" w:rsidRDefault="00F9531B" w:rsidP="00F9531B">
      <w:pPr>
        <w:pStyle w:val="3"/>
        <w:rPr>
          <w:kern w:val="0"/>
        </w:rPr>
      </w:pPr>
      <w:bookmarkStart w:id="27" w:name="_Toc450897946"/>
      <w:r>
        <w:rPr>
          <w:rFonts w:hint="eastAsia"/>
          <w:kern w:val="0"/>
        </w:rPr>
        <w:t>二、操作员权限</w:t>
      </w:r>
      <w:bookmarkEnd w:id="27"/>
    </w:p>
    <w:p w:rsidR="00F9531B" w:rsidRDefault="00F9531B" w:rsidP="00F9531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进入系统管理系统→系统管理→操作员权限，将会弹出操作员权限窗口。</w:t>
      </w:r>
    </w:p>
    <w:p w:rsidR="00F9531B" w:rsidRDefault="00F9531B" w:rsidP="00F9531B">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该窗口主要功能是对系统的操作员权限进行设置。</w:t>
      </w:r>
    </w:p>
    <w:p w:rsidR="00F9531B" w:rsidRDefault="008D63CD" w:rsidP="008D63CD">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1781"/>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srcRect/>
                    <a:stretch>
                      <a:fillRect/>
                    </a:stretch>
                  </pic:blipFill>
                  <pic:spPr bwMode="auto">
                    <a:xfrm>
                      <a:off x="0" y="0"/>
                      <a:ext cx="5274310" cy="3841781"/>
                    </a:xfrm>
                    <a:prstGeom prst="rect">
                      <a:avLst/>
                    </a:prstGeom>
                    <a:noFill/>
                    <a:ln w="9525">
                      <a:noFill/>
                      <a:miter lim="800000"/>
                      <a:headEnd/>
                      <a:tailEnd/>
                    </a:ln>
                  </pic:spPr>
                </pic:pic>
              </a:graphicData>
            </a:graphic>
          </wp:inline>
        </w:drawing>
      </w:r>
    </w:p>
    <w:p w:rsidR="008D63CD" w:rsidRDefault="008D63CD" w:rsidP="008D63CD">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图：操作员权限</w:t>
      </w:r>
    </w:p>
    <w:p w:rsidR="004602B5" w:rsidRDefault="004602B5" w:rsidP="004602B5">
      <w:pPr>
        <w:pStyle w:val="3"/>
        <w:rPr>
          <w:kern w:val="0"/>
        </w:rPr>
      </w:pPr>
      <w:bookmarkStart w:id="28" w:name="_Toc450897947"/>
      <w:r>
        <w:rPr>
          <w:rFonts w:hint="eastAsia"/>
          <w:kern w:val="0"/>
        </w:rPr>
        <w:t>三、公司信息</w:t>
      </w:r>
      <w:bookmarkEnd w:id="28"/>
    </w:p>
    <w:p w:rsidR="004602B5" w:rsidRDefault="004602B5" w:rsidP="004602B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进入系统管理系统→系统设置→公司信息，将会弹出公司信息窗口。</w:t>
      </w:r>
    </w:p>
    <w:p w:rsidR="008D63CD" w:rsidRDefault="004602B5" w:rsidP="004602B5">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该窗口主要用于设置公司信息资料。</w:t>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191125" cy="3400425"/>
            <wp:effectExtent l="1905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srcRect/>
                    <a:stretch>
                      <a:fillRect/>
                    </a:stretch>
                  </pic:blipFill>
                  <pic:spPr bwMode="auto">
                    <a:xfrm>
                      <a:off x="0" y="0"/>
                      <a:ext cx="5191125" cy="3400425"/>
                    </a:xfrm>
                    <a:prstGeom prst="rect">
                      <a:avLst/>
                    </a:prstGeom>
                    <a:noFill/>
                    <a:ln w="9525">
                      <a:noFill/>
                      <a:miter lim="800000"/>
                      <a:headEnd/>
                      <a:tailEnd/>
                    </a:ln>
                  </pic:spPr>
                </pic:pic>
              </a:graphicData>
            </a:graphic>
          </wp:inline>
        </w:drawing>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图：公司信息</w:t>
      </w:r>
    </w:p>
    <w:p w:rsidR="004602B5" w:rsidRDefault="004602B5" w:rsidP="004602B5">
      <w:pPr>
        <w:pStyle w:val="3"/>
        <w:rPr>
          <w:kern w:val="0"/>
        </w:rPr>
      </w:pPr>
      <w:bookmarkStart w:id="29" w:name="_Toc450897948"/>
      <w:r>
        <w:rPr>
          <w:rFonts w:hint="eastAsia"/>
          <w:kern w:val="0"/>
        </w:rPr>
        <w:t>四、数据库备份</w:t>
      </w:r>
      <w:bookmarkEnd w:id="29"/>
    </w:p>
    <w:p w:rsidR="004602B5" w:rsidRDefault="004602B5" w:rsidP="004602B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进入系统管理系统→系统管理→数据库备份，将会弹出数据库备份窗口。</w:t>
      </w:r>
    </w:p>
    <w:p w:rsidR="004602B5" w:rsidRDefault="004602B5" w:rsidP="004602B5">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该窗口主要用来进行数据库备份和优化</w:t>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124450" cy="3609975"/>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srcRect/>
                    <a:stretch>
                      <a:fillRect/>
                    </a:stretch>
                  </pic:blipFill>
                  <pic:spPr bwMode="auto">
                    <a:xfrm>
                      <a:off x="0" y="0"/>
                      <a:ext cx="5124450" cy="3609975"/>
                    </a:xfrm>
                    <a:prstGeom prst="rect">
                      <a:avLst/>
                    </a:prstGeom>
                    <a:noFill/>
                    <a:ln w="9525">
                      <a:noFill/>
                      <a:miter lim="800000"/>
                      <a:headEnd/>
                      <a:tailEnd/>
                    </a:ln>
                  </pic:spPr>
                </pic:pic>
              </a:graphicData>
            </a:graphic>
          </wp:inline>
        </w:drawing>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图：数据库管理</w:t>
      </w:r>
    </w:p>
    <w:p w:rsidR="004602B5" w:rsidRDefault="004602B5" w:rsidP="004602B5">
      <w:pPr>
        <w:pStyle w:val="3"/>
        <w:rPr>
          <w:kern w:val="0"/>
        </w:rPr>
      </w:pPr>
      <w:bookmarkStart w:id="30" w:name="_Toc450897949"/>
      <w:r>
        <w:rPr>
          <w:rFonts w:hint="eastAsia"/>
          <w:kern w:val="0"/>
        </w:rPr>
        <w:lastRenderedPageBreak/>
        <w:t>五、数据管理</w:t>
      </w:r>
      <w:bookmarkEnd w:id="30"/>
    </w:p>
    <w:p w:rsidR="004602B5" w:rsidRDefault="004602B5" w:rsidP="004602B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进入系统管理系统→系统管理→数据库管理，将会弹出数据管理窗口。</w:t>
      </w:r>
    </w:p>
    <w:p w:rsidR="004602B5" w:rsidRDefault="004602B5" w:rsidP="004602B5">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该窗口主要功能是用以导入导出系统基础资料和清除业务数据。</w:t>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124450" cy="3629025"/>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a:srcRect/>
                    <a:stretch>
                      <a:fillRect/>
                    </a:stretch>
                  </pic:blipFill>
                  <pic:spPr bwMode="auto">
                    <a:xfrm>
                      <a:off x="0" y="0"/>
                      <a:ext cx="5124450" cy="3629025"/>
                    </a:xfrm>
                    <a:prstGeom prst="rect">
                      <a:avLst/>
                    </a:prstGeom>
                    <a:noFill/>
                    <a:ln w="9525">
                      <a:noFill/>
                      <a:miter lim="800000"/>
                      <a:headEnd/>
                      <a:tailEnd/>
                    </a:ln>
                  </pic:spPr>
                </pic:pic>
              </a:graphicData>
            </a:graphic>
          </wp:inline>
        </w:drawing>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图：系统数据管理</w:t>
      </w:r>
    </w:p>
    <w:p w:rsidR="004602B5" w:rsidRDefault="004602B5" w:rsidP="004602B5">
      <w:pPr>
        <w:pStyle w:val="3"/>
        <w:rPr>
          <w:kern w:val="0"/>
        </w:rPr>
      </w:pPr>
      <w:bookmarkStart w:id="31" w:name="_Toc450897950"/>
      <w:r>
        <w:rPr>
          <w:rFonts w:hint="eastAsia"/>
          <w:kern w:val="0"/>
        </w:rPr>
        <w:t>六、初始化向导</w:t>
      </w:r>
      <w:bookmarkEnd w:id="31"/>
    </w:p>
    <w:p w:rsidR="004602B5" w:rsidRDefault="004602B5" w:rsidP="004602B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进入系统管理系统→系统管理→初始化向导，将会弹出初始化向导窗口。</w:t>
      </w:r>
    </w:p>
    <w:p w:rsidR="004602B5" w:rsidRDefault="004602B5" w:rsidP="004602B5">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该窗口主要功能是用来进行系统业务初始化设置。</w:t>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4502785" cy="3136151"/>
            <wp:effectExtent l="1905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srcRect/>
                    <a:stretch>
                      <a:fillRect/>
                    </a:stretch>
                  </pic:blipFill>
                  <pic:spPr bwMode="auto">
                    <a:xfrm>
                      <a:off x="0" y="0"/>
                      <a:ext cx="4502785" cy="3136151"/>
                    </a:xfrm>
                    <a:prstGeom prst="rect">
                      <a:avLst/>
                    </a:prstGeom>
                    <a:noFill/>
                    <a:ln w="9525">
                      <a:noFill/>
                      <a:miter lim="800000"/>
                      <a:headEnd/>
                      <a:tailEnd/>
                    </a:ln>
                  </pic:spPr>
                </pic:pic>
              </a:graphicData>
            </a:graphic>
          </wp:inline>
        </w:drawing>
      </w:r>
    </w:p>
    <w:p w:rsidR="004602B5" w:rsidRDefault="004602B5" w:rsidP="004602B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图：初始化向导</w:t>
      </w:r>
    </w:p>
    <w:p w:rsidR="00F171FA" w:rsidRDefault="00F171FA" w:rsidP="00F171FA">
      <w:pPr>
        <w:pStyle w:val="3"/>
        <w:rPr>
          <w:kern w:val="0"/>
        </w:rPr>
      </w:pPr>
      <w:bookmarkStart w:id="32" w:name="_Toc450897951"/>
      <w:r>
        <w:rPr>
          <w:rFonts w:hint="eastAsia"/>
          <w:kern w:val="0"/>
        </w:rPr>
        <w:t>七、自定义账单设置</w:t>
      </w:r>
      <w:bookmarkEnd w:id="32"/>
    </w:p>
    <w:p w:rsidR="00F171FA" w:rsidRDefault="00F171FA" w:rsidP="00F171F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进入系统管理系统→系统管理→自定义账单设置，将会弹出自定义账单设置界面。</w:t>
      </w:r>
    </w:p>
    <w:p w:rsidR="004602B5" w:rsidRDefault="00F171FA" w:rsidP="00F171FA">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该窗口主要功能是用来自定义设置账单格式。</w:t>
      </w:r>
    </w:p>
    <w:p w:rsidR="00F171FA" w:rsidRDefault="00F171FA" w:rsidP="00F171FA">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1781"/>
            <wp:effectExtent l="1905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a:stretch>
                      <a:fillRect/>
                    </a:stretch>
                  </pic:blipFill>
                  <pic:spPr bwMode="auto">
                    <a:xfrm>
                      <a:off x="0" y="0"/>
                      <a:ext cx="5274310" cy="3841781"/>
                    </a:xfrm>
                    <a:prstGeom prst="rect">
                      <a:avLst/>
                    </a:prstGeom>
                    <a:noFill/>
                    <a:ln w="9525">
                      <a:noFill/>
                      <a:miter lim="800000"/>
                      <a:headEnd/>
                      <a:tailEnd/>
                    </a:ln>
                  </pic:spPr>
                </pic:pic>
              </a:graphicData>
            </a:graphic>
          </wp:inline>
        </w:drawing>
      </w:r>
    </w:p>
    <w:p w:rsidR="00F171FA" w:rsidRDefault="00F171FA" w:rsidP="00F171FA">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图：自定义账单设置</w:t>
      </w:r>
    </w:p>
    <w:p w:rsidR="00C62C41" w:rsidRDefault="00C62C41" w:rsidP="00C62C41">
      <w:pPr>
        <w:autoSpaceDE w:val="0"/>
        <w:autoSpaceDN w:val="0"/>
        <w:adjustRightInd w:val="0"/>
        <w:rPr>
          <w:rFonts w:ascii="宋体" w:hAnsiTheme="minorHAnsi" w:cs="宋体"/>
          <w:kern w:val="0"/>
          <w:sz w:val="18"/>
          <w:szCs w:val="18"/>
        </w:rPr>
      </w:pPr>
    </w:p>
    <w:p w:rsidR="00C62C41" w:rsidRDefault="00C62C41" w:rsidP="00C62C41">
      <w:pPr>
        <w:pStyle w:val="3"/>
        <w:rPr>
          <w:kern w:val="0"/>
        </w:rPr>
      </w:pPr>
      <w:bookmarkStart w:id="33" w:name="_Toc450897952"/>
      <w:r>
        <w:rPr>
          <w:rFonts w:hint="eastAsia"/>
          <w:kern w:val="0"/>
        </w:rPr>
        <w:lastRenderedPageBreak/>
        <w:t>八、系统日志</w:t>
      </w:r>
      <w:bookmarkEnd w:id="33"/>
    </w:p>
    <w:p w:rsidR="00C62C41" w:rsidRDefault="00C62C41" w:rsidP="00C62C4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进入系统管理系统→系统管理→系统日志，将会弹出系统日志界面。</w:t>
      </w:r>
    </w:p>
    <w:p w:rsidR="00C62C41" w:rsidRDefault="00C62C41" w:rsidP="00C62C41">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该窗口主要功能是用来查看系统操作日志。</w:t>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1781"/>
            <wp:effectExtent l="1905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a:srcRect/>
                    <a:stretch>
                      <a:fillRect/>
                    </a:stretch>
                  </pic:blipFill>
                  <pic:spPr bwMode="auto">
                    <a:xfrm>
                      <a:off x="0" y="0"/>
                      <a:ext cx="5274310" cy="3841781"/>
                    </a:xfrm>
                    <a:prstGeom prst="rect">
                      <a:avLst/>
                    </a:prstGeom>
                    <a:noFill/>
                    <a:ln w="9525">
                      <a:noFill/>
                      <a:miter lim="800000"/>
                      <a:headEnd/>
                      <a:tailEnd/>
                    </a:ln>
                  </pic:spPr>
                </pic:pic>
              </a:graphicData>
            </a:graphic>
          </wp:inline>
        </w:drawing>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图：系统日志</w:t>
      </w:r>
    </w:p>
    <w:p w:rsidR="00C62C41" w:rsidRDefault="00C62C41" w:rsidP="00C62C41">
      <w:pPr>
        <w:pStyle w:val="3"/>
        <w:rPr>
          <w:kern w:val="0"/>
        </w:rPr>
      </w:pPr>
      <w:bookmarkStart w:id="34" w:name="_Toc450897953"/>
      <w:r>
        <w:rPr>
          <w:rFonts w:hint="eastAsia"/>
          <w:kern w:val="0"/>
        </w:rPr>
        <w:t>九、门锁接口设置</w:t>
      </w:r>
      <w:bookmarkEnd w:id="34"/>
    </w:p>
    <w:p w:rsidR="00C62C41" w:rsidRDefault="00C62C41" w:rsidP="00C62C4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进入系统管理系统→系统管理→门锁接口设置，将会弹出门锁接口设置窗口。</w:t>
      </w:r>
    </w:p>
    <w:p w:rsidR="00C62C41" w:rsidRDefault="00C62C41" w:rsidP="00C62C41">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该窗口主要功能是用来对门禁接口设置。</w:t>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4848225" cy="3695700"/>
            <wp:effectExtent l="1905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a:srcRect/>
                    <a:stretch>
                      <a:fillRect/>
                    </a:stretch>
                  </pic:blipFill>
                  <pic:spPr bwMode="auto">
                    <a:xfrm>
                      <a:off x="0" y="0"/>
                      <a:ext cx="4848225" cy="3695700"/>
                    </a:xfrm>
                    <a:prstGeom prst="rect">
                      <a:avLst/>
                    </a:prstGeom>
                    <a:noFill/>
                    <a:ln w="9525">
                      <a:noFill/>
                      <a:miter lim="800000"/>
                      <a:headEnd/>
                      <a:tailEnd/>
                    </a:ln>
                  </pic:spPr>
                </pic:pic>
              </a:graphicData>
            </a:graphic>
          </wp:inline>
        </w:drawing>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图：门锁接口设置</w:t>
      </w:r>
    </w:p>
    <w:p w:rsidR="00C62C41" w:rsidRDefault="00C62C41" w:rsidP="00C62C41">
      <w:pPr>
        <w:pStyle w:val="2"/>
        <w:rPr>
          <w:kern w:val="0"/>
        </w:rPr>
      </w:pPr>
      <w:bookmarkStart w:id="35" w:name="_Toc450897954"/>
      <w:r>
        <w:rPr>
          <w:rFonts w:hint="eastAsia"/>
          <w:kern w:val="0"/>
        </w:rPr>
        <w:t>第三章</w:t>
      </w:r>
      <w:r w:rsidR="006B33A7">
        <w:rPr>
          <w:rFonts w:hint="eastAsia"/>
          <w:kern w:val="0"/>
        </w:rPr>
        <w:t xml:space="preserve"> </w:t>
      </w:r>
      <w:r>
        <w:rPr>
          <w:rFonts w:hint="eastAsia"/>
          <w:kern w:val="0"/>
        </w:rPr>
        <w:t>基础资料</w:t>
      </w:r>
      <w:bookmarkEnd w:id="35"/>
    </w:p>
    <w:p w:rsidR="00C62C41" w:rsidRDefault="00C62C41" w:rsidP="00C62C41">
      <w:pPr>
        <w:pStyle w:val="3"/>
        <w:rPr>
          <w:kern w:val="0"/>
        </w:rPr>
      </w:pPr>
      <w:bookmarkStart w:id="36" w:name="_Toc450897955"/>
      <w:r>
        <w:rPr>
          <w:rFonts w:hint="eastAsia"/>
          <w:kern w:val="0"/>
        </w:rPr>
        <w:t>一、房类设置</w:t>
      </w:r>
      <w:bookmarkEnd w:id="36"/>
    </w:p>
    <w:p w:rsidR="00C62C41" w:rsidRDefault="00C62C41" w:rsidP="00C62C4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点击房类设置，将弹出房类设置窗口。该窗口可对房间类型进行编辑。</w:t>
      </w:r>
    </w:p>
    <w:p w:rsidR="00C62C41" w:rsidRDefault="00C62C41" w:rsidP="00C62C41">
      <w:pPr>
        <w:autoSpaceDE w:val="0"/>
        <w:autoSpaceDN w:val="0"/>
        <w:adjustRightInd w:val="0"/>
        <w:rPr>
          <w:rFonts w:ascii="宋体" w:hAnsiTheme="minorHAnsi" w:cs="宋体"/>
          <w:kern w:val="0"/>
          <w:szCs w:val="21"/>
        </w:rPr>
      </w:pPr>
      <w:r>
        <w:rPr>
          <w:rFonts w:ascii="宋体" w:hAnsiTheme="minorHAnsi" w:cs="宋体" w:hint="eastAsia"/>
          <w:kern w:val="0"/>
          <w:szCs w:val="21"/>
        </w:rPr>
        <w:t>注意：如果还有房间属于某个房间类型，则该房间类型不允许被删除。</w:t>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4031230"/>
            <wp:effectExtent l="1905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srcRect/>
                    <a:stretch>
                      <a:fillRect/>
                    </a:stretch>
                  </pic:blipFill>
                  <pic:spPr bwMode="auto">
                    <a:xfrm>
                      <a:off x="0" y="0"/>
                      <a:ext cx="5274310" cy="4031230"/>
                    </a:xfrm>
                    <a:prstGeom prst="rect">
                      <a:avLst/>
                    </a:prstGeom>
                    <a:noFill/>
                    <a:ln w="9525">
                      <a:noFill/>
                      <a:miter lim="800000"/>
                      <a:headEnd/>
                      <a:tailEnd/>
                    </a:ln>
                  </pic:spPr>
                </pic:pic>
              </a:graphicData>
            </a:graphic>
          </wp:inline>
        </w:drawing>
      </w:r>
    </w:p>
    <w:p w:rsidR="00C62C41" w:rsidRDefault="00C62C41" w:rsidP="00C62C4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图：房类设置</w:t>
      </w:r>
    </w:p>
    <w:p w:rsidR="005A7C42" w:rsidRDefault="005A7C42" w:rsidP="005A7C42">
      <w:pPr>
        <w:pStyle w:val="3"/>
        <w:rPr>
          <w:kern w:val="0"/>
        </w:rPr>
      </w:pPr>
      <w:bookmarkStart w:id="37" w:name="_Toc450897956"/>
      <w:r>
        <w:rPr>
          <w:rFonts w:hint="eastAsia"/>
          <w:kern w:val="0"/>
        </w:rPr>
        <w:t>二、房间资料</w:t>
      </w:r>
      <w:bookmarkEnd w:id="37"/>
    </w:p>
    <w:p w:rsidR="005A7C42" w:rsidRPr="005A7C42" w:rsidRDefault="005A7C42" w:rsidP="005A7C42">
      <w:pPr>
        <w:autoSpaceDE w:val="0"/>
        <w:autoSpaceDN w:val="0"/>
        <w:adjustRightInd w:val="0"/>
        <w:jc w:val="left"/>
        <w:rPr>
          <w:rFonts w:ascii="宋体" w:hAnsi="宋体" w:cs="黑体"/>
          <w:kern w:val="0"/>
          <w:sz w:val="24"/>
        </w:rPr>
      </w:pPr>
      <w:r w:rsidRPr="005A7C42">
        <w:rPr>
          <w:rFonts w:ascii="宋体" w:hAnsi="宋体" w:cs="黑体"/>
          <w:kern w:val="0"/>
          <w:sz w:val="24"/>
        </w:rPr>
        <w:t>1.</w:t>
      </w:r>
      <w:r w:rsidRPr="005A7C42">
        <w:rPr>
          <w:rFonts w:ascii="宋体" w:hAnsi="宋体" w:cs="黑体" w:hint="eastAsia"/>
          <w:kern w:val="0"/>
          <w:sz w:val="24"/>
        </w:rPr>
        <w:t>楼层设置</w:t>
      </w:r>
    </w:p>
    <w:p w:rsidR="005A7C42" w:rsidRDefault="005A7C42" w:rsidP="005A7C4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房间资料窗口点击楼层设置按钮，会弹出楼层设置窗口，该窗口可对楼层资料进行编辑。</w:t>
      </w:r>
    </w:p>
    <w:p w:rsidR="00C62C41" w:rsidRDefault="005A7C42" w:rsidP="005A7C42">
      <w:pPr>
        <w:autoSpaceDE w:val="0"/>
        <w:autoSpaceDN w:val="0"/>
        <w:adjustRightInd w:val="0"/>
        <w:rPr>
          <w:rFonts w:ascii="宋体" w:hAnsiTheme="minorHAnsi" w:cs="宋体"/>
          <w:kern w:val="0"/>
          <w:szCs w:val="21"/>
        </w:rPr>
      </w:pPr>
      <w:r>
        <w:rPr>
          <w:rFonts w:ascii="宋体" w:hAnsiTheme="minorHAnsi" w:cs="宋体" w:hint="eastAsia"/>
          <w:kern w:val="0"/>
          <w:szCs w:val="21"/>
        </w:rPr>
        <w:t>注意：如果还有房间属于某一楼层，那么该楼层不允许被删除。</w:t>
      </w:r>
    </w:p>
    <w:p w:rsidR="005A7C42" w:rsidRDefault="005A7C42" w:rsidP="005A7C42">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210050" cy="2552700"/>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1"/>
                    <a:srcRect/>
                    <a:stretch>
                      <a:fillRect/>
                    </a:stretch>
                  </pic:blipFill>
                  <pic:spPr bwMode="auto">
                    <a:xfrm>
                      <a:off x="0" y="0"/>
                      <a:ext cx="4210050" cy="2552700"/>
                    </a:xfrm>
                    <a:prstGeom prst="rect">
                      <a:avLst/>
                    </a:prstGeom>
                    <a:noFill/>
                    <a:ln w="9525">
                      <a:noFill/>
                      <a:miter lim="800000"/>
                      <a:headEnd/>
                      <a:tailEnd/>
                    </a:ln>
                  </pic:spPr>
                </pic:pic>
              </a:graphicData>
            </a:graphic>
          </wp:inline>
        </w:drawing>
      </w:r>
    </w:p>
    <w:p w:rsidR="005A7C42" w:rsidRDefault="005A7C42" w:rsidP="005A7C42">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图：楼层设置</w:t>
      </w:r>
    </w:p>
    <w:p w:rsidR="005A7C42" w:rsidRPr="005A7C42" w:rsidRDefault="005A7C42" w:rsidP="005A7C42">
      <w:pPr>
        <w:autoSpaceDE w:val="0"/>
        <w:autoSpaceDN w:val="0"/>
        <w:adjustRightInd w:val="0"/>
        <w:jc w:val="left"/>
        <w:rPr>
          <w:rFonts w:ascii="宋体" w:hAnsi="宋体" w:cs="黑体"/>
          <w:kern w:val="0"/>
          <w:sz w:val="24"/>
        </w:rPr>
      </w:pPr>
      <w:r w:rsidRPr="005A7C42">
        <w:rPr>
          <w:rFonts w:ascii="宋体" w:hAnsi="宋体" w:cs="黑体"/>
          <w:kern w:val="0"/>
          <w:sz w:val="24"/>
        </w:rPr>
        <w:t>2.</w:t>
      </w:r>
      <w:r w:rsidRPr="005A7C42">
        <w:rPr>
          <w:rFonts w:ascii="宋体" w:hAnsi="宋体" w:cs="黑体" w:hint="eastAsia"/>
          <w:kern w:val="0"/>
          <w:sz w:val="24"/>
        </w:rPr>
        <w:t>房间资料处理</w:t>
      </w:r>
    </w:p>
    <w:p w:rsidR="005A7C42" w:rsidRDefault="005A7C42" w:rsidP="005A7C42">
      <w:pPr>
        <w:autoSpaceDE w:val="0"/>
        <w:autoSpaceDN w:val="0"/>
        <w:adjustRightInd w:val="0"/>
        <w:rPr>
          <w:rFonts w:ascii="宋体" w:hAnsiTheme="minorHAnsi" w:cs="宋体"/>
          <w:kern w:val="0"/>
          <w:szCs w:val="21"/>
        </w:rPr>
      </w:pPr>
      <w:r>
        <w:rPr>
          <w:rFonts w:ascii="宋体" w:hAnsiTheme="minorHAnsi" w:cs="宋体" w:hint="eastAsia"/>
          <w:kern w:val="0"/>
          <w:szCs w:val="21"/>
        </w:rPr>
        <w:t>房间资料界面用于新增房间资料。</w:t>
      </w:r>
    </w:p>
    <w:p w:rsidR="005A7C42" w:rsidRDefault="005A7C42" w:rsidP="005A7C42">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124450" cy="2952750"/>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a:srcRect/>
                    <a:stretch>
                      <a:fillRect/>
                    </a:stretch>
                  </pic:blipFill>
                  <pic:spPr bwMode="auto">
                    <a:xfrm>
                      <a:off x="0" y="0"/>
                      <a:ext cx="5124450" cy="2952750"/>
                    </a:xfrm>
                    <a:prstGeom prst="rect">
                      <a:avLst/>
                    </a:prstGeom>
                    <a:noFill/>
                    <a:ln w="9525">
                      <a:noFill/>
                      <a:miter lim="800000"/>
                      <a:headEnd/>
                      <a:tailEnd/>
                    </a:ln>
                  </pic:spPr>
                </pic:pic>
              </a:graphicData>
            </a:graphic>
          </wp:inline>
        </w:drawing>
      </w:r>
    </w:p>
    <w:p w:rsidR="005A7C42" w:rsidRDefault="005A7C42" w:rsidP="005A7C42">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图：房间设置</w:t>
      </w:r>
    </w:p>
    <w:p w:rsidR="005A7C42" w:rsidRDefault="005A7C42" w:rsidP="005A7C42">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房间资料界面，选中相应的房间后点击删除按钮可将所选择的房间资料删除。</w:t>
      </w:r>
    </w:p>
    <w:p w:rsidR="005A7C42" w:rsidRDefault="005A7C42" w:rsidP="005A7C42">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注意：如果删除营业过的房间将不允许删除。</w:t>
      </w:r>
    </w:p>
    <w:p w:rsidR="005A7C42" w:rsidRDefault="005A7C42" w:rsidP="005A7C42">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房间资料界面，双击相应的房间资料数据，将弹出该房间资料的编辑窗口，可对该房间资料进行编辑。</w:t>
      </w:r>
    </w:p>
    <w:p w:rsidR="005A7C42" w:rsidRPr="005A7C42" w:rsidRDefault="005A7C42" w:rsidP="005A7C42">
      <w:pPr>
        <w:autoSpaceDE w:val="0"/>
        <w:autoSpaceDN w:val="0"/>
        <w:adjustRightInd w:val="0"/>
        <w:jc w:val="left"/>
        <w:rPr>
          <w:rFonts w:ascii="宋体" w:hAnsi="宋体" w:cs="黑体"/>
          <w:color w:val="000000"/>
          <w:kern w:val="0"/>
          <w:sz w:val="24"/>
        </w:rPr>
      </w:pPr>
      <w:r w:rsidRPr="005A7C42">
        <w:rPr>
          <w:rFonts w:ascii="宋体" w:hAnsi="宋体" w:cs="黑体"/>
          <w:color w:val="000000"/>
          <w:kern w:val="0"/>
          <w:sz w:val="24"/>
        </w:rPr>
        <w:t>3.</w:t>
      </w:r>
      <w:r w:rsidRPr="005A7C42">
        <w:rPr>
          <w:rFonts w:ascii="宋体" w:hAnsi="宋体" w:cs="黑体" w:hint="eastAsia"/>
          <w:color w:val="000000"/>
          <w:kern w:val="0"/>
          <w:sz w:val="24"/>
        </w:rPr>
        <w:t>房间批量新增</w:t>
      </w:r>
    </w:p>
    <w:p w:rsidR="005A7C42" w:rsidRDefault="005A7C42" w:rsidP="005A7C42">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房间资料界面点击批量新增按钮，可新增多个房间资料。</w:t>
      </w:r>
    </w:p>
    <w:p w:rsidR="005A7C42" w:rsidRDefault="005A7C42" w:rsidP="005A7C42">
      <w:pPr>
        <w:autoSpaceDE w:val="0"/>
        <w:autoSpaceDN w:val="0"/>
        <w:adjustRightInd w:val="0"/>
        <w:jc w:val="center"/>
        <w:rPr>
          <w:rFonts w:ascii="宋体" w:hAnsiTheme="minorHAnsi" w:cs="宋体"/>
          <w:color w:val="000000"/>
          <w:kern w:val="0"/>
          <w:szCs w:val="21"/>
        </w:rPr>
      </w:pPr>
      <w:r>
        <w:rPr>
          <w:rFonts w:ascii="宋体" w:hAnsiTheme="minorHAnsi" w:cs="宋体"/>
          <w:noProof/>
          <w:color w:val="000000"/>
          <w:kern w:val="0"/>
          <w:szCs w:val="21"/>
        </w:rPr>
        <w:drawing>
          <wp:inline distT="0" distB="0" distL="0" distR="0">
            <wp:extent cx="3734606" cy="2943225"/>
            <wp:effectExtent l="1905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a:srcRect/>
                    <a:stretch>
                      <a:fillRect/>
                    </a:stretch>
                  </pic:blipFill>
                  <pic:spPr bwMode="auto">
                    <a:xfrm>
                      <a:off x="0" y="0"/>
                      <a:ext cx="3734606" cy="2943225"/>
                    </a:xfrm>
                    <a:prstGeom prst="rect">
                      <a:avLst/>
                    </a:prstGeom>
                    <a:noFill/>
                    <a:ln w="9525">
                      <a:noFill/>
                      <a:miter lim="800000"/>
                      <a:headEnd/>
                      <a:tailEnd/>
                    </a:ln>
                  </pic:spPr>
                </pic:pic>
              </a:graphicData>
            </a:graphic>
          </wp:inline>
        </w:drawing>
      </w:r>
    </w:p>
    <w:p w:rsidR="005A7C42" w:rsidRPr="005A7C42" w:rsidRDefault="005A7C42" w:rsidP="005A7C42">
      <w:pPr>
        <w:autoSpaceDE w:val="0"/>
        <w:autoSpaceDN w:val="0"/>
        <w:adjustRightInd w:val="0"/>
        <w:jc w:val="center"/>
        <w:rPr>
          <w:rFonts w:ascii="宋体" w:hAnsiTheme="minorHAnsi" w:cs="宋体"/>
          <w:color w:val="000000"/>
          <w:kern w:val="0"/>
          <w:sz w:val="18"/>
          <w:szCs w:val="18"/>
        </w:rPr>
      </w:pPr>
      <w:r w:rsidRPr="005A7C42">
        <w:rPr>
          <w:rFonts w:ascii="宋体" w:hAnsiTheme="minorHAnsi" w:cs="宋体" w:hint="eastAsia"/>
          <w:color w:val="000000"/>
          <w:kern w:val="0"/>
          <w:sz w:val="18"/>
          <w:szCs w:val="18"/>
        </w:rPr>
        <w:t>图：批量生成房间</w:t>
      </w:r>
    </w:p>
    <w:p w:rsidR="005A7C42" w:rsidRDefault="005A7C42" w:rsidP="005A7C42">
      <w:pPr>
        <w:pStyle w:val="3"/>
        <w:rPr>
          <w:kern w:val="0"/>
        </w:rPr>
      </w:pPr>
      <w:bookmarkStart w:id="38" w:name="_Toc450897957"/>
      <w:r>
        <w:rPr>
          <w:rFonts w:hint="eastAsia"/>
          <w:kern w:val="0"/>
        </w:rPr>
        <w:t>三、宾客资料</w:t>
      </w:r>
      <w:bookmarkEnd w:id="38"/>
    </w:p>
    <w:p w:rsidR="005A7C42" w:rsidRPr="005A7C42" w:rsidRDefault="005A7C42" w:rsidP="005A7C42">
      <w:pPr>
        <w:autoSpaceDE w:val="0"/>
        <w:autoSpaceDN w:val="0"/>
        <w:adjustRightInd w:val="0"/>
        <w:jc w:val="left"/>
        <w:rPr>
          <w:rFonts w:ascii="宋体" w:hAnsi="宋体" w:cs="黑体"/>
          <w:color w:val="000000"/>
          <w:kern w:val="0"/>
          <w:sz w:val="24"/>
        </w:rPr>
      </w:pPr>
      <w:r w:rsidRPr="005A7C42">
        <w:rPr>
          <w:rFonts w:ascii="宋体" w:hAnsi="宋体" w:cs="TimesNewRomanPS-BoldMT"/>
          <w:bCs/>
          <w:color w:val="000000"/>
          <w:kern w:val="0"/>
          <w:sz w:val="24"/>
        </w:rPr>
        <w:t>1</w:t>
      </w:r>
      <w:r w:rsidRPr="005A7C42">
        <w:rPr>
          <w:rFonts w:ascii="宋体" w:hAnsi="宋体" w:cs="黑体" w:hint="eastAsia"/>
          <w:color w:val="000000"/>
          <w:kern w:val="0"/>
          <w:sz w:val="24"/>
        </w:rPr>
        <w:t>．新增</w:t>
      </w:r>
    </w:p>
    <w:p w:rsidR="005A7C42" w:rsidRDefault="005A7C42" w:rsidP="005A7C42">
      <w:pPr>
        <w:autoSpaceDE w:val="0"/>
        <w:autoSpaceDN w:val="0"/>
        <w:adjustRightInd w:val="0"/>
        <w:jc w:val="left"/>
        <w:rPr>
          <w:rFonts w:ascii="宋体" w:hAnsiTheme="minorHAnsi" w:cs="宋体"/>
          <w:kern w:val="0"/>
          <w:szCs w:val="21"/>
        </w:rPr>
      </w:pPr>
      <w:r>
        <w:rPr>
          <w:rFonts w:ascii="宋体" w:hAnsiTheme="minorHAnsi" w:cs="宋体" w:hint="eastAsia"/>
          <w:color w:val="000000"/>
          <w:kern w:val="0"/>
          <w:szCs w:val="21"/>
        </w:rPr>
        <w:t>宾客资料界面点击新增按钮，可新增宾客资料，注：宾客资料设置中的证件类型、国家、入境口岸和地区</w:t>
      </w:r>
      <w:r w:rsidR="001A4FEC">
        <w:rPr>
          <w:rFonts w:ascii="宋体" w:hAnsiTheme="minorHAnsi" w:cs="宋体" w:hint="eastAsia"/>
          <w:kern w:val="0"/>
          <w:szCs w:val="21"/>
        </w:rPr>
        <w:t>在基本数据→基础代码中添加。</w:t>
      </w:r>
    </w:p>
    <w:p w:rsidR="001A4FEC" w:rsidRDefault="0053798F" w:rsidP="0053798F">
      <w:pPr>
        <w:autoSpaceDE w:val="0"/>
        <w:autoSpaceDN w:val="0"/>
        <w:adjustRightInd w:val="0"/>
        <w:jc w:val="center"/>
        <w:rPr>
          <w:rFonts w:ascii="宋体" w:hAnsiTheme="minorHAnsi" w:cs="宋体"/>
          <w:color w:val="000000"/>
          <w:kern w:val="0"/>
          <w:szCs w:val="21"/>
        </w:rPr>
      </w:pPr>
      <w:r>
        <w:rPr>
          <w:rFonts w:ascii="宋体" w:hAnsiTheme="minorHAnsi" w:cs="宋体"/>
          <w:noProof/>
          <w:color w:val="000000"/>
          <w:kern w:val="0"/>
          <w:szCs w:val="21"/>
        </w:rPr>
        <w:lastRenderedPageBreak/>
        <w:drawing>
          <wp:inline distT="0" distB="0" distL="0" distR="0">
            <wp:extent cx="4263450" cy="3124200"/>
            <wp:effectExtent l="19050" t="0" r="37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a:srcRect/>
                    <a:stretch>
                      <a:fillRect/>
                    </a:stretch>
                  </pic:blipFill>
                  <pic:spPr bwMode="auto">
                    <a:xfrm>
                      <a:off x="0" y="0"/>
                      <a:ext cx="4263450" cy="3124200"/>
                    </a:xfrm>
                    <a:prstGeom prst="rect">
                      <a:avLst/>
                    </a:prstGeom>
                    <a:noFill/>
                    <a:ln w="9525">
                      <a:noFill/>
                      <a:miter lim="800000"/>
                      <a:headEnd/>
                      <a:tailEnd/>
                    </a:ln>
                  </pic:spPr>
                </pic:pic>
              </a:graphicData>
            </a:graphic>
          </wp:inline>
        </w:drawing>
      </w:r>
    </w:p>
    <w:p w:rsidR="0053798F" w:rsidRPr="0053798F" w:rsidRDefault="0053798F" w:rsidP="0053798F">
      <w:pPr>
        <w:autoSpaceDE w:val="0"/>
        <w:autoSpaceDN w:val="0"/>
        <w:adjustRightInd w:val="0"/>
        <w:jc w:val="center"/>
        <w:rPr>
          <w:rFonts w:ascii="宋体" w:hAnsiTheme="minorHAnsi" w:cs="宋体"/>
          <w:color w:val="000000"/>
          <w:kern w:val="0"/>
          <w:sz w:val="18"/>
          <w:szCs w:val="18"/>
        </w:rPr>
      </w:pPr>
      <w:r w:rsidRPr="0053798F">
        <w:rPr>
          <w:rFonts w:ascii="宋体" w:hAnsiTheme="minorHAnsi" w:cs="宋体" w:hint="eastAsia"/>
          <w:color w:val="000000"/>
          <w:kern w:val="0"/>
          <w:sz w:val="18"/>
          <w:szCs w:val="18"/>
        </w:rPr>
        <w:t>图：宾客资料设置</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2</w:t>
      </w:r>
      <w:r w:rsidRPr="0053798F">
        <w:rPr>
          <w:rFonts w:ascii="宋体" w:hAnsi="宋体" w:cs="黑体" w:hint="eastAsia"/>
          <w:kern w:val="0"/>
          <w:sz w:val="24"/>
        </w:rPr>
        <w:t>．删除</w:t>
      </w:r>
    </w:p>
    <w:p w:rsidR="0053798F" w:rsidRDefault="0053798F" w:rsidP="0053798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宾客资料界面选择相应的客人信息记录，点击删除按钮，将删除相应的客人信息记录。</w:t>
      </w:r>
    </w:p>
    <w:p w:rsidR="0053798F" w:rsidRDefault="0053798F" w:rsidP="0053798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注意：如果该客人信息已发生业务，则不允许删除。</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3</w:t>
      </w:r>
      <w:r w:rsidRPr="0053798F">
        <w:rPr>
          <w:rFonts w:ascii="宋体" w:hAnsi="宋体" w:cs="黑体" w:hint="eastAsia"/>
          <w:kern w:val="0"/>
          <w:sz w:val="30"/>
          <w:szCs w:val="30"/>
        </w:rPr>
        <w:t>．</w:t>
      </w:r>
      <w:r w:rsidRPr="0053798F">
        <w:rPr>
          <w:rFonts w:ascii="宋体" w:hAnsi="宋体" w:cs="黑体" w:hint="eastAsia"/>
          <w:kern w:val="0"/>
          <w:sz w:val="24"/>
        </w:rPr>
        <w:t>修改</w:t>
      </w:r>
    </w:p>
    <w:p w:rsidR="005A7C42" w:rsidRDefault="0053798F" w:rsidP="0053798F">
      <w:pPr>
        <w:autoSpaceDE w:val="0"/>
        <w:autoSpaceDN w:val="0"/>
        <w:adjustRightInd w:val="0"/>
        <w:rPr>
          <w:rFonts w:ascii="宋体" w:hAnsiTheme="minorHAnsi" w:cs="宋体"/>
          <w:kern w:val="0"/>
          <w:szCs w:val="21"/>
        </w:rPr>
      </w:pPr>
      <w:r>
        <w:rPr>
          <w:rFonts w:ascii="宋体" w:hAnsiTheme="minorHAnsi" w:cs="宋体" w:hint="eastAsia"/>
          <w:kern w:val="0"/>
          <w:szCs w:val="21"/>
        </w:rPr>
        <w:t>宾客资料界面选择相应的客人信息记录双击，将弹出客人信息编辑窗口，可对客人信息进行编辑。</w:t>
      </w:r>
    </w:p>
    <w:p w:rsidR="0053798F" w:rsidRDefault="0053798F" w:rsidP="0053798F">
      <w:pPr>
        <w:pStyle w:val="3"/>
        <w:rPr>
          <w:kern w:val="0"/>
        </w:rPr>
      </w:pPr>
      <w:bookmarkStart w:id="39" w:name="_Toc450897958"/>
      <w:r>
        <w:rPr>
          <w:rFonts w:hint="eastAsia"/>
          <w:kern w:val="0"/>
        </w:rPr>
        <w:t>四、员工资料</w:t>
      </w:r>
      <w:bookmarkEnd w:id="39"/>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1</w:t>
      </w:r>
      <w:r w:rsidRPr="0053798F">
        <w:rPr>
          <w:rFonts w:ascii="宋体" w:hAnsi="宋体" w:cs="黑体" w:hint="eastAsia"/>
          <w:kern w:val="0"/>
          <w:sz w:val="24"/>
        </w:rPr>
        <w:t>．行政部门</w:t>
      </w:r>
    </w:p>
    <w:p w:rsidR="0053798F" w:rsidRDefault="0053798F" w:rsidP="0053798F">
      <w:pPr>
        <w:autoSpaceDE w:val="0"/>
        <w:autoSpaceDN w:val="0"/>
        <w:adjustRightInd w:val="0"/>
        <w:rPr>
          <w:rFonts w:ascii="宋体" w:hAnsiTheme="minorHAnsi" w:cs="宋体"/>
          <w:kern w:val="0"/>
          <w:szCs w:val="21"/>
        </w:rPr>
      </w:pPr>
      <w:r>
        <w:rPr>
          <w:rFonts w:ascii="宋体" w:hAnsiTheme="minorHAnsi" w:cs="宋体" w:hint="eastAsia"/>
          <w:kern w:val="0"/>
          <w:szCs w:val="21"/>
        </w:rPr>
        <w:t>新增行政部门资料信息，方便员工部门归类。</w:t>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3473291" cy="2590800"/>
            <wp:effectExtent l="1905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a:srcRect/>
                    <a:stretch>
                      <a:fillRect/>
                    </a:stretch>
                  </pic:blipFill>
                  <pic:spPr bwMode="auto">
                    <a:xfrm>
                      <a:off x="0" y="0"/>
                      <a:ext cx="3473291" cy="2590800"/>
                    </a:xfrm>
                    <a:prstGeom prst="rect">
                      <a:avLst/>
                    </a:prstGeom>
                    <a:noFill/>
                    <a:ln w="9525">
                      <a:noFill/>
                      <a:miter lim="800000"/>
                      <a:headEnd/>
                      <a:tailEnd/>
                    </a:ln>
                  </pic:spPr>
                </pic:pic>
              </a:graphicData>
            </a:graphic>
          </wp:inline>
        </w:drawing>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图：行政部门</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lastRenderedPageBreak/>
        <w:t>2</w:t>
      </w:r>
      <w:r w:rsidRPr="0053798F">
        <w:rPr>
          <w:rFonts w:ascii="宋体" w:hAnsi="宋体" w:cs="黑体" w:hint="eastAsia"/>
          <w:kern w:val="0"/>
          <w:sz w:val="24"/>
        </w:rPr>
        <w:t>．职务</w:t>
      </w:r>
    </w:p>
    <w:p w:rsidR="0053798F" w:rsidRDefault="0053798F" w:rsidP="0053798F">
      <w:pPr>
        <w:autoSpaceDE w:val="0"/>
        <w:autoSpaceDN w:val="0"/>
        <w:adjustRightInd w:val="0"/>
        <w:rPr>
          <w:rFonts w:ascii="宋体" w:hAnsiTheme="minorHAnsi" w:cs="宋体"/>
          <w:kern w:val="0"/>
          <w:szCs w:val="21"/>
        </w:rPr>
      </w:pPr>
      <w:r>
        <w:rPr>
          <w:rFonts w:ascii="宋体" w:hAnsiTheme="minorHAnsi" w:cs="宋体" w:hint="eastAsia"/>
          <w:kern w:val="0"/>
          <w:szCs w:val="21"/>
        </w:rPr>
        <w:t>新增职务资料信息，方便员工职务归类。</w:t>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3656826" cy="2924175"/>
            <wp:effectExtent l="19050" t="0" r="774"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6"/>
                    <a:srcRect/>
                    <a:stretch>
                      <a:fillRect/>
                    </a:stretch>
                  </pic:blipFill>
                  <pic:spPr bwMode="auto">
                    <a:xfrm>
                      <a:off x="0" y="0"/>
                      <a:ext cx="3656826" cy="2924175"/>
                    </a:xfrm>
                    <a:prstGeom prst="rect">
                      <a:avLst/>
                    </a:prstGeom>
                    <a:noFill/>
                    <a:ln w="9525">
                      <a:noFill/>
                      <a:miter lim="800000"/>
                      <a:headEnd/>
                      <a:tailEnd/>
                    </a:ln>
                  </pic:spPr>
                </pic:pic>
              </a:graphicData>
            </a:graphic>
          </wp:inline>
        </w:drawing>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图：职务设置</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3</w:t>
      </w:r>
      <w:r w:rsidRPr="0053798F">
        <w:rPr>
          <w:rFonts w:ascii="宋体" w:hAnsi="宋体" w:cs="黑体" w:hint="eastAsia"/>
          <w:kern w:val="0"/>
          <w:sz w:val="24"/>
        </w:rPr>
        <w:t>．新增</w:t>
      </w:r>
    </w:p>
    <w:p w:rsidR="0053798F" w:rsidRDefault="0053798F" w:rsidP="0053798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选择行政部门类型，新增员工资料信息。</w:t>
      </w:r>
    </w:p>
    <w:p w:rsidR="0053798F" w:rsidRDefault="0053798F" w:rsidP="0053798F">
      <w:pPr>
        <w:autoSpaceDE w:val="0"/>
        <w:autoSpaceDN w:val="0"/>
        <w:adjustRightInd w:val="0"/>
        <w:rPr>
          <w:rFonts w:ascii="宋体" w:hAnsiTheme="minorHAnsi" w:cs="宋体"/>
          <w:kern w:val="0"/>
          <w:szCs w:val="21"/>
        </w:rPr>
      </w:pPr>
      <w:r>
        <w:rPr>
          <w:rFonts w:ascii="宋体" w:hAnsiTheme="minorHAnsi" w:cs="宋体" w:hint="eastAsia"/>
          <w:kern w:val="0"/>
          <w:szCs w:val="21"/>
        </w:rPr>
        <w:t>注：对员工资料的新增，需要先建立行政部门。</w:t>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972050" cy="2863403"/>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
                    <a:srcRect/>
                    <a:stretch>
                      <a:fillRect/>
                    </a:stretch>
                  </pic:blipFill>
                  <pic:spPr bwMode="auto">
                    <a:xfrm>
                      <a:off x="0" y="0"/>
                      <a:ext cx="4972050" cy="2863403"/>
                    </a:xfrm>
                    <a:prstGeom prst="rect">
                      <a:avLst/>
                    </a:prstGeom>
                    <a:noFill/>
                    <a:ln w="9525">
                      <a:noFill/>
                      <a:miter lim="800000"/>
                      <a:headEnd/>
                      <a:tailEnd/>
                    </a:ln>
                  </pic:spPr>
                </pic:pic>
              </a:graphicData>
            </a:graphic>
          </wp:inline>
        </w:drawing>
      </w:r>
    </w:p>
    <w:p w:rsidR="0053798F" w:rsidRDefault="0053798F" w:rsidP="0053798F">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图：员工资料</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4</w:t>
      </w:r>
      <w:r w:rsidRPr="0053798F">
        <w:rPr>
          <w:rFonts w:ascii="宋体" w:hAnsi="宋体" w:cs="黑体" w:hint="eastAsia"/>
          <w:kern w:val="0"/>
          <w:sz w:val="24"/>
        </w:rPr>
        <w:t>．修改</w:t>
      </w:r>
    </w:p>
    <w:p w:rsidR="0053798F" w:rsidRDefault="0053798F" w:rsidP="0053798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员工资料信息界面选择相应的员工信息记录双击，将弹出员工信息编辑窗口，可对员工信息进行编辑。</w:t>
      </w:r>
    </w:p>
    <w:p w:rsidR="0053798F" w:rsidRPr="0053798F" w:rsidRDefault="0053798F" w:rsidP="0053798F">
      <w:pPr>
        <w:autoSpaceDE w:val="0"/>
        <w:autoSpaceDN w:val="0"/>
        <w:adjustRightInd w:val="0"/>
        <w:jc w:val="left"/>
        <w:rPr>
          <w:rFonts w:ascii="宋体" w:hAnsi="宋体" w:cs="黑体"/>
          <w:kern w:val="0"/>
          <w:sz w:val="24"/>
        </w:rPr>
      </w:pPr>
      <w:r w:rsidRPr="0053798F">
        <w:rPr>
          <w:rFonts w:ascii="宋体" w:hAnsi="宋体" w:cs="TimesNewRomanPS-BoldMT"/>
          <w:bCs/>
          <w:kern w:val="0"/>
          <w:sz w:val="24"/>
        </w:rPr>
        <w:t>5</w:t>
      </w:r>
      <w:r w:rsidRPr="0053798F">
        <w:rPr>
          <w:rFonts w:ascii="宋体" w:hAnsi="宋体" w:cs="黑体" w:hint="eastAsia"/>
          <w:kern w:val="0"/>
          <w:sz w:val="24"/>
        </w:rPr>
        <w:t>．删除</w:t>
      </w:r>
    </w:p>
    <w:p w:rsidR="0053798F" w:rsidRDefault="0053798F" w:rsidP="0053798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员工资料信息界面选择相应的员工信息记录，点击删除按钮，确认后将删除相应的员工信息记录。</w:t>
      </w:r>
    </w:p>
    <w:p w:rsidR="0053798F" w:rsidRDefault="0053798F" w:rsidP="0053798F">
      <w:pPr>
        <w:autoSpaceDE w:val="0"/>
        <w:autoSpaceDN w:val="0"/>
        <w:adjustRightInd w:val="0"/>
        <w:rPr>
          <w:rFonts w:ascii="宋体" w:hAnsiTheme="minorHAnsi" w:cs="宋体"/>
          <w:kern w:val="0"/>
          <w:szCs w:val="21"/>
        </w:rPr>
      </w:pPr>
      <w:r>
        <w:rPr>
          <w:rFonts w:ascii="宋体" w:hAnsiTheme="minorHAnsi" w:cs="宋体" w:hint="eastAsia"/>
          <w:kern w:val="0"/>
          <w:szCs w:val="21"/>
        </w:rPr>
        <w:t>注意：如果该员工已发生业务，则不允许删除。</w:t>
      </w:r>
    </w:p>
    <w:p w:rsidR="00904E2D" w:rsidRDefault="00904E2D" w:rsidP="00904E2D">
      <w:pPr>
        <w:pStyle w:val="3"/>
        <w:rPr>
          <w:kern w:val="0"/>
        </w:rPr>
      </w:pPr>
      <w:bookmarkStart w:id="40" w:name="_Toc450897959"/>
      <w:r>
        <w:rPr>
          <w:rFonts w:hint="eastAsia"/>
          <w:kern w:val="0"/>
        </w:rPr>
        <w:lastRenderedPageBreak/>
        <w:t>五、基础代码</w:t>
      </w:r>
      <w:bookmarkEnd w:id="40"/>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1</w:t>
      </w:r>
      <w:r w:rsidRPr="00904E2D">
        <w:rPr>
          <w:rFonts w:ascii="宋体" w:hAnsi="宋体" w:cs="黑体" w:hint="eastAsia"/>
          <w:kern w:val="0"/>
          <w:sz w:val="24"/>
        </w:rPr>
        <w:t>．增加</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选择相应的记录点击增加按钮，可新增数据。</w:t>
      </w:r>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2</w:t>
      </w:r>
      <w:r w:rsidRPr="00904E2D">
        <w:rPr>
          <w:rFonts w:ascii="宋体" w:hAnsi="宋体" w:cs="黑体" w:hint="eastAsia"/>
          <w:kern w:val="0"/>
          <w:sz w:val="24"/>
        </w:rPr>
        <w:t>．删除</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选择相应的记录点击删除按钮，将删除相应的记录。</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注意：系统自带的信息记录或是已发生业务的信息记录不允许删除。</w:t>
      </w:r>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3</w:t>
      </w:r>
      <w:r w:rsidRPr="00904E2D">
        <w:rPr>
          <w:rFonts w:ascii="宋体" w:hAnsi="宋体" w:cs="黑体" w:hint="eastAsia"/>
          <w:kern w:val="0"/>
          <w:sz w:val="24"/>
        </w:rPr>
        <w:t>．修改</w:t>
      </w:r>
    </w:p>
    <w:p w:rsidR="0053798F" w:rsidRDefault="00904E2D" w:rsidP="00904E2D">
      <w:pPr>
        <w:autoSpaceDE w:val="0"/>
        <w:autoSpaceDN w:val="0"/>
        <w:adjustRightInd w:val="0"/>
        <w:rPr>
          <w:rFonts w:ascii="宋体" w:hAnsiTheme="minorHAnsi" w:cs="宋体"/>
          <w:kern w:val="0"/>
          <w:szCs w:val="21"/>
        </w:rPr>
      </w:pPr>
      <w:r>
        <w:rPr>
          <w:rFonts w:ascii="宋体" w:hAnsiTheme="minorHAnsi" w:cs="宋体" w:hint="eastAsia"/>
          <w:kern w:val="0"/>
          <w:szCs w:val="21"/>
        </w:rPr>
        <w:t>选择窗体左侧的类型后，在窗体右侧可对基础代码进行修改。</w:t>
      </w:r>
    </w:p>
    <w:p w:rsidR="00904E2D" w:rsidRDefault="00904E2D" w:rsidP="00904E2D">
      <w:pPr>
        <w:pStyle w:val="3"/>
        <w:rPr>
          <w:kern w:val="0"/>
        </w:rPr>
      </w:pPr>
      <w:bookmarkStart w:id="41" w:name="_Toc450897960"/>
      <w:r>
        <w:rPr>
          <w:rFonts w:hint="eastAsia"/>
          <w:kern w:val="0"/>
        </w:rPr>
        <w:t>六、折扣方案</w:t>
      </w:r>
      <w:bookmarkEnd w:id="41"/>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1</w:t>
      </w:r>
      <w:r w:rsidRPr="00904E2D">
        <w:rPr>
          <w:rFonts w:ascii="宋体" w:hAnsi="宋体" w:cs="黑体" w:hint="eastAsia"/>
          <w:kern w:val="0"/>
          <w:sz w:val="24"/>
        </w:rPr>
        <w:t>．新增</w:t>
      </w:r>
    </w:p>
    <w:p w:rsidR="00904E2D" w:rsidRDefault="00904E2D" w:rsidP="00904E2D">
      <w:pPr>
        <w:autoSpaceDE w:val="0"/>
        <w:autoSpaceDN w:val="0"/>
        <w:adjustRightInd w:val="0"/>
        <w:rPr>
          <w:rFonts w:ascii="宋体" w:hAnsiTheme="minorHAnsi" w:cs="宋体"/>
          <w:kern w:val="0"/>
          <w:szCs w:val="21"/>
        </w:rPr>
      </w:pPr>
      <w:r>
        <w:rPr>
          <w:rFonts w:ascii="宋体" w:hAnsiTheme="minorHAnsi" w:cs="宋体" w:hint="eastAsia"/>
          <w:kern w:val="0"/>
          <w:szCs w:val="21"/>
        </w:rPr>
        <w:t>折扣方案界面点击增加按钮，弹出折扣方案设置窗口，可新增客房折扣方案信息。</w:t>
      </w:r>
    </w:p>
    <w:p w:rsidR="00904E2D" w:rsidRDefault="00904E2D" w:rsidP="00904E2D">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1781"/>
            <wp:effectExtent l="1905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
                    <a:srcRect/>
                    <a:stretch>
                      <a:fillRect/>
                    </a:stretch>
                  </pic:blipFill>
                  <pic:spPr bwMode="auto">
                    <a:xfrm>
                      <a:off x="0" y="0"/>
                      <a:ext cx="5274310" cy="3841781"/>
                    </a:xfrm>
                    <a:prstGeom prst="rect">
                      <a:avLst/>
                    </a:prstGeom>
                    <a:noFill/>
                    <a:ln w="9525">
                      <a:noFill/>
                      <a:miter lim="800000"/>
                      <a:headEnd/>
                      <a:tailEnd/>
                    </a:ln>
                  </pic:spPr>
                </pic:pic>
              </a:graphicData>
            </a:graphic>
          </wp:inline>
        </w:drawing>
      </w:r>
    </w:p>
    <w:p w:rsidR="00904E2D" w:rsidRDefault="00904E2D" w:rsidP="00904E2D">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图：折扣方案设置</w:t>
      </w:r>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2</w:t>
      </w:r>
      <w:r w:rsidRPr="00904E2D">
        <w:rPr>
          <w:rFonts w:ascii="宋体" w:hAnsi="宋体" w:cs="黑体" w:hint="eastAsia"/>
          <w:kern w:val="0"/>
          <w:sz w:val="24"/>
        </w:rPr>
        <w:t>．删除</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选择相应的未审核记录，点击删除按钮，该折扣记录将会被删除。</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注意：已发生过业务的折扣方案记录不允许删除。</w:t>
      </w:r>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3</w:t>
      </w:r>
      <w:r w:rsidRPr="00904E2D">
        <w:rPr>
          <w:rFonts w:ascii="宋体" w:hAnsi="宋体" w:cs="黑体" w:hint="eastAsia"/>
          <w:kern w:val="0"/>
          <w:sz w:val="24"/>
        </w:rPr>
        <w:t>．修改</w:t>
      </w:r>
    </w:p>
    <w:p w:rsidR="00904E2D" w:rsidRDefault="00904E2D" w:rsidP="00904E2D">
      <w:pPr>
        <w:autoSpaceDE w:val="0"/>
        <w:autoSpaceDN w:val="0"/>
        <w:adjustRightInd w:val="0"/>
        <w:rPr>
          <w:rFonts w:ascii="宋体" w:hAnsiTheme="minorHAnsi" w:cs="宋体"/>
          <w:kern w:val="0"/>
          <w:szCs w:val="21"/>
        </w:rPr>
      </w:pPr>
      <w:r>
        <w:rPr>
          <w:rFonts w:ascii="宋体" w:hAnsiTheme="minorHAnsi" w:cs="宋体" w:hint="eastAsia"/>
          <w:kern w:val="0"/>
          <w:szCs w:val="21"/>
        </w:rPr>
        <w:t>折扣方案界面选择相应的折扣方案双击，将弹出折扣方案设置窗口，可对折扣方案进行编辑。</w:t>
      </w:r>
    </w:p>
    <w:p w:rsidR="00904E2D" w:rsidRDefault="00904E2D" w:rsidP="00904E2D">
      <w:pPr>
        <w:autoSpaceDE w:val="0"/>
        <w:autoSpaceDN w:val="0"/>
        <w:adjustRightInd w:val="0"/>
        <w:rPr>
          <w:rFonts w:ascii="宋体" w:hAnsiTheme="minorHAnsi" w:cs="宋体"/>
          <w:kern w:val="0"/>
          <w:szCs w:val="21"/>
        </w:rPr>
      </w:pPr>
    </w:p>
    <w:p w:rsidR="00904E2D" w:rsidRDefault="00904E2D" w:rsidP="00904E2D">
      <w:pPr>
        <w:autoSpaceDE w:val="0"/>
        <w:autoSpaceDN w:val="0"/>
        <w:adjustRightInd w:val="0"/>
        <w:rPr>
          <w:rFonts w:ascii="宋体" w:hAnsiTheme="minorHAnsi" w:cs="宋体"/>
          <w:kern w:val="0"/>
          <w:szCs w:val="21"/>
        </w:rPr>
      </w:pPr>
    </w:p>
    <w:p w:rsidR="00904E2D" w:rsidRDefault="00904E2D" w:rsidP="00904E2D">
      <w:pPr>
        <w:autoSpaceDE w:val="0"/>
        <w:autoSpaceDN w:val="0"/>
        <w:adjustRightInd w:val="0"/>
        <w:rPr>
          <w:rFonts w:ascii="宋体" w:hAnsiTheme="minorHAnsi" w:cs="宋体"/>
          <w:kern w:val="0"/>
          <w:szCs w:val="21"/>
        </w:rPr>
      </w:pPr>
    </w:p>
    <w:p w:rsidR="00904E2D" w:rsidRDefault="00904E2D" w:rsidP="00904E2D">
      <w:pPr>
        <w:pStyle w:val="3"/>
        <w:rPr>
          <w:kern w:val="0"/>
        </w:rPr>
      </w:pPr>
      <w:bookmarkStart w:id="42" w:name="_Toc450897961"/>
      <w:r>
        <w:rPr>
          <w:rFonts w:hint="eastAsia"/>
          <w:kern w:val="0"/>
        </w:rPr>
        <w:lastRenderedPageBreak/>
        <w:t>七、费用码</w:t>
      </w:r>
      <w:bookmarkEnd w:id="42"/>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1</w:t>
      </w:r>
      <w:r w:rsidRPr="00904E2D">
        <w:rPr>
          <w:rFonts w:ascii="宋体" w:hAnsi="宋体" w:cs="黑体" w:hint="eastAsia"/>
          <w:kern w:val="0"/>
          <w:sz w:val="24"/>
        </w:rPr>
        <w:t>．费用类型</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系统提供费用类型，用户无法进行编辑。</w:t>
      </w:r>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2</w:t>
      </w:r>
      <w:r w:rsidRPr="00904E2D">
        <w:rPr>
          <w:rFonts w:ascii="宋体" w:hAnsi="宋体" w:cs="黑体" w:hint="eastAsia"/>
          <w:kern w:val="0"/>
          <w:sz w:val="24"/>
        </w:rPr>
        <w:t>．其他费用</w:t>
      </w:r>
    </w:p>
    <w:p w:rsidR="00904E2D" w:rsidRDefault="00904E2D" w:rsidP="00904E2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费用码界面点击其它费用按钮，将弹出其它费用设置窗口，该窗口可设置其它费用。</w:t>
      </w:r>
    </w:p>
    <w:p w:rsidR="00904E2D" w:rsidRDefault="00904E2D" w:rsidP="00904E2D">
      <w:pPr>
        <w:pStyle w:val="3"/>
        <w:rPr>
          <w:kern w:val="0"/>
        </w:rPr>
      </w:pPr>
      <w:bookmarkStart w:id="43" w:name="_Toc450897962"/>
      <w:r>
        <w:rPr>
          <w:rFonts w:hint="eastAsia"/>
          <w:kern w:val="0"/>
        </w:rPr>
        <w:t>八、房类消耗品</w:t>
      </w:r>
      <w:bookmarkEnd w:id="43"/>
    </w:p>
    <w:p w:rsidR="00904E2D" w:rsidRPr="00904E2D" w:rsidRDefault="00904E2D" w:rsidP="00904E2D">
      <w:pPr>
        <w:autoSpaceDE w:val="0"/>
        <w:autoSpaceDN w:val="0"/>
        <w:adjustRightInd w:val="0"/>
        <w:jc w:val="left"/>
        <w:rPr>
          <w:rFonts w:ascii="宋体" w:hAnsi="宋体" w:cs="黑体"/>
          <w:kern w:val="0"/>
          <w:sz w:val="24"/>
        </w:rPr>
      </w:pPr>
      <w:r w:rsidRPr="00904E2D">
        <w:rPr>
          <w:rFonts w:ascii="宋体" w:hAnsi="宋体" w:cs="黑体"/>
          <w:kern w:val="0"/>
          <w:sz w:val="24"/>
        </w:rPr>
        <w:t>1</w:t>
      </w:r>
      <w:r w:rsidRPr="00904E2D">
        <w:rPr>
          <w:rFonts w:ascii="宋体" w:hAnsi="宋体" w:cs="黑体" w:hint="eastAsia"/>
          <w:kern w:val="0"/>
          <w:sz w:val="24"/>
        </w:rPr>
        <w:t>．新增</w:t>
      </w:r>
    </w:p>
    <w:p w:rsidR="00904E2D" w:rsidRDefault="00904E2D" w:rsidP="00904E2D">
      <w:pPr>
        <w:autoSpaceDE w:val="0"/>
        <w:autoSpaceDN w:val="0"/>
        <w:adjustRightInd w:val="0"/>
        <w:rPr>
          <w:rFonts w:ascii="宋体" w:hAnsiTheme="minorHAnsi" w:cs="宋体"/>
          <w:kern w:val="0"/>
          <w:szCs w:val="21"/>
        </w:rPr>
      </w:pPr>
      <w:r>
        <w:rPr>
          <w:rFonts w:ascii="宋体" w:hAnsiTheme="minorHAnsi" w:cs="宋体" w:hint="eastAsia"/>
          <w:kern w:val="0"/>
          <w:szCs w:val="21"/>
        </w:rPr>
        <w:t>房类消耗品界面选择房间类型，点击新增按钮，选择消耗品保存即可。注意：物品信息是从物品资料中添加。</w:t>
      </w:r>
    </w:p>
    <w:p w:rsidR="000A7ABA" w:rsidRDefault="000A7ABA" w:rsidP="000A7ABA">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378751"/>
            <wp:effectExtent l="1905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9"/>
                    <a:srcRect/>
                    <a:stretch>
                      <a:fillRect/>
                    </a:stretch>
                  </pic:blipFill>
                  <pic:spPr bwMode="auto">
                    <a:xfrm>
                      <a:off x="0" y="0"/>
                      <a:ext cx="5274310" cy="3378751"/>
                    </a:xfrm>
                    <a:prstGeom prst="rect">
                      <a:avLst/>
                    </a:prstGeom>
                    <a:noFill/>
                    <a:ln w="9525">
                      <a:noFill/>
                      <a:miter lim="800000"/>
                      <a:headEnd/>
                      <a:tailEnd/>
                    </a:ln>
                  </pic:spPr>
                </pic:pic>
              </a:graphicData>
            </a:graphic>
          </wp:inline>
        </w:drawing>
      </w:r>
    </w:p>
    <w:p w:rsidR="000A7ABA" w:rsidRDefault="000A7ABA" w:rsidP="000A7ABA">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图：房类消耗品</w:t>
      </w:r>
    </w:p>
    <w:p w:rsidR="009C71A1" w:rsidRPr="009C71A1" w:rsidRDefault="009C71A1" w:rsidP="009C71A1">
      <w:pPr>
        <w:autoSpaceDE w:val="0"/>
        <w:autoSpaceDN w:val="0"/>
        <w:adjustRightInd w:val="0"/>
        <w:jc w:val="left"/>
        <w:rPr>
          <w:rFonts w:ascii="宋体" w:hAnsi="宋体" w:cs="黑体"/>
          <w:kern w:val="0"/>
          <w:sz w:val="24"/>
        </w:rPr>
      </w:pPr>
      <w:r w:rsidRPr="009C71A1">
        <w:rPr>
          <w:rFonts w:ascii="宋体" w:hAnsi="宋体" w:cs="黑体"/>
          <w:kern w:val="0"/>
          <w:sz w:val="24"/>
        </w:rPr>
        <w:t>2</w:t>
      </w:r>
      <w:r w:rsidRPr="009C71A1">
        <w:rPr>
          <w:rFonts w:ascii="宋体" w:hAnsi="宋体" w:cs="黑体" w:hint="eastAsia"/>
          <w:kern w:val="0"/>
          <w:sz w:val="24"/>
        </w:rPr>
        <w:t>．删除</w:t>
      </w:r>
    </w:p>
    <w:p w:rsidR="009C71A1" w:rsidRDefault="009C71A1" w:rsidP="009C71A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房类消耗品界面选择相应的物品信息，点击删除按钮确认后，可删除相应的房类消耗品。</w:t>
      </w:r>
    </w:p>
    <w:p w:rsidR="009C71A1" w:rsidRPr="009C71A1" w:rsidRDefault="009C71A1" w:rsidP="009C71A1">
      <w:pPr>
        <w:autoSpaceDE w:val="0"/>
        <w:autoSpaceDN w:val="0"/>
        <w:adjustRightInd w:val="0"/>
        <w:jc w:val="left"/>
        <w:rPr>
          <w:rFonts w:ascii="宋体" w:hAnsi="宋体" w:cs="黑体"/>
          <w:kern w:val="0"/>
          <w:sz w:val="24"/>
        </w:rPr>
      </w:pPr>
      <w:r w:rsidRPr="009C71A1">
        <w:rPr>
          <w:rFonts w:ascii="宋体" w:hAnsi="宋体" w:cs="黑体"/>
          <w:kern w:val="0"/>
          <w:sz w:val="24"/>
        </w:rPr>
        <w:t>3</w:t>
      </w:r>
      <w:r w:rsidRPr="009C71A1">
        <w:rPr>
          <w:rFonts w:ascii="宋体" w:hAnsi="宋体" w:cs="黑体" w:hint="eastAsia"/>
          <w:kern w:val="0"/>
          <w:sz w:val="24"/>
        </w:rPr>
        <w:t>．修改</w:t>
      </w:r>
    </w:p>
    <w:p w:rsidR="000A7ABA" w:rsidRDefault="009C71A1" w:rsidP="009C71A1">
      <w:pPr>
        <w:autoSpaceDE w:val="0"/>
        <w:autoSpaceDN w:val="0"/>
        <w:adjustRightInd w:val="0"/>
        <w:rPr>
          <w:rFonts w:ascii="宋体" w:hAnsiTheme="minorHAnsi" w:cs="宋体"/>
          <w:kern w:val="0"/>
          <w:szCs w:val="21"/>
        </w:rPr>
      </w:pPr>
      <w:r>
        <w:rPr>
          <w:rFonts w:ascii="宋体" w:hAnsiTheme="minorHAnsi" w:cs="宋体" w:hint="eastAsia"/>
          <w:kern w:val="0"/>
          <w:szCs w:val="21"/>
        </w:rPr>
        <w:t>房类消耗品界面选择相应的物品记录点击下拉框选择别的物品保存确认后即可对所选记录进行编辑。</w:t>
      </w:r>
    </w:p>
    <w:p w:rsidR="009C71A1" w:rsidRDefault="009C71A1" w:rsidP="009C71A1">
      <w:pPr>
        <w:pStyle w:val="3"/>
        <w:rPr>
          <w:kern w:val="0"/>
        </w:rPr>
      </w:pPr>
      <w:bookmarkStart w:id="44" w:name="_Toc450897963"/>
      <w:r>
        <w:rPr>
          <w:rFonts w:hint="eastAsia"/>
          <w:kern w:val="0"/>
        </w:rPr>
        <w:t>九、其他消费品</w:t>
      </w:r>
      <w:bookmarkEnd w:id="44"/>
    </w:p>
    <w:p w:rsidR="009C71A1" w:rsidRPr="009C71A1" w:rsidRDefault="009C71A1" w:rsidP="009C71A1">
      <w:pPr>
        <w:autoSpaceDE w:val="0"/>
        <w:autoSpaceDN w:val="0"/>
        <w:adjustRightInd w:val="0"/>
        <w:jc w:val="left"/>
        <w:rPr>
          <w:rFonts w:ascii="宋体" w:hAnsi="宋体" w:cs="黑体"/>
          <w:kern w:val="0"/>
          <w:sz w:val="24"/>
        </w:rPr>
      </w:pPr>
      <w:r w:rsidRPr="009C71A1">
        <w:rPr>
          <w:rFonts w:ascii="宋体" w:hAnsi="宋体" w:cs="黑体"/>
          <w:kern w:val="0"/>
          <w:sz w:val="24"/>
        </w:rPr>
        <w:t>1</w:t>
      </w:r>
      <w:r w:rsidRPr="009C71A1">
        <w:rPr>
          <w:rFonts w:ascii="宋体" w:hAnsi="宋体" w:cs="黑体" w:hint="eastAsia"/>
          <w:kern w:val="0"/>
          <w:sz w:val="24"/>
        </w:rPr>
        <w:t>．新增</w:t>
      </w:r>
    </w:p>
    <w:p w:rsidR="009C71A1" w:rsidRDefault="009C71A1" w:rsidP="009C71A1">
      <w:pPr>
        <w:autoSpaceDE w:val="0"/>
        <w:autoSpaceDN w:val="0"/>
        <w:adjustRightInd w:val="0"/>
        <w:rPr>
          <w:rFonts w:ascii="宋体" w:hAnsiTheme="minorHAnsi" w:cs="宋体"/>
          <w:kern w:val="0"/>
          <w:szCs w:val="21"/>
        </w:rPr>
      </w:pPr>
      <w:r>
        <w:rPr>
          <w:rFonts w:ascii="宋体" w:hAnsiTheme="minorHAnsi" w:cs="宋体" w:hint="eastAsia"/>
          <w:kern w:val="0"/>
          <w:szCs w:val="21"/>
        </w:rPr>
        <w:t>其他消费品界面点击增加按钮，将弹出其他消费品录入窗口，该窗口可录入新的其他消费品资料。</w:t>
      </w:r>
    </w:p>
    <w:p w:rsidR="009C71A1" w:rsidRDefault="00D25E84" w:rsidP="00D25E8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3924300" cy="2352675"/>
            <wp:effectExtent l="1905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0"/>
                    <a:srcRect/>
                    <a:stretch>
                      <a:fillRect/>
                    </a:stretch>
                  </pic:blipFill>
                  <pic:spPr bwMode="auto">
                    <a:xfrm>
                      <a:off x="0" y="0"/>
                      <a:ext cx="3924300" cy="2352675"/>
                    </a:xfrm>
                    <a:prstGeom prst="rect">
                      <a:avLst/>
                    </a:prstGeom>
                    <a:noFill/>
                    <a:ln w="9525">
                      <a:noFill/>
                      <a:miter lim="800000"/>
                      <a:headEnd/>
                      <a:tailEnd/>
                    </a:ln>
                  </pic:spPr>
                </pic:pic>
              </a:graphicData>
            </a:graphic>
          </wp:inline>
        </w:drawing>
      </w:r>
    </w:p>
    <w:p w:rsidR="00D25E84" w:rsidRDefault="00D25E84" w:rsidP="00D25E8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图：其他消费品设置</w:t>
      </w:r>
    </w:p>
    <w:p w:rsidR="002264B2" w:rsidRPr="002264B2" w:rsidRDefault="002264B2" w:rsidP="002264B2">
      <w:pPr>
        <w:autoSpaceDE w:val="0"/>
        <w:autoSpaceDN w:val="0"/>
        <w:adjustRightInd w:val="0"/>
        <w:jc w:val="left"/>
        <w:rPr>
          <w:rFonts w:ascii="宋体" w:hAnsi="宋体" w:cs="黑体"/>
          <w:kern w:val="0"/>
          <w:sz w:val="24"/>
        </w:rPr>
      </w:pPr>
      <w:r w:rsidRPr="002264B2">
        <w:rPr>
          <w:rFonts w:ascii="宋体" w:hAnsi="宋体" w:cs="黑体"/>
          <w:kern w:val="0"/>
          <w:sz w:val="24"/>
        </w:rPr>
        <w:t>2</w:t>
      </w:r>
      <w:r w:rsidRPr="002264B2">
        <w:rPr>
          <w:rFonts w:ascii="宋体" w:hAnsi="宋体" w:cs="黑体" w:hint="eastAsia"/>
          <w:kern w:val="0"/>
          <w:sz w:val="24"/>
        </w:rPr>
        <w:t>．删除</w:t>
      </w:r>
    </w:p>
    <w:p w:rsidR="002264B2" w:rsidRDefault="002264B2" w:rsidP="002264B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其他消费品界面选择相应的消费品记录，点击删除按钮，可删除相应的消费品资料。</w:t>
      </w:r>
    </w:p>
    <w:p w:rsidR="002264B2" w:rsidRDefault="002264B2" w:rsidP="002264B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注意：已发生业务的消费品资料不允许被删除。</w:t>
      </w:r>
    </w:p>
    <w:p w:rsidR="002264B2" w:rsidRPr="002264B2" w:rsidRDefault="002264B2" w:rsidP="002264B2">
      <w:pPr>
        <w:autoSpaceDE w:val="0"/>
        <w:autoSpaceDN w:val="0"/>
        <w:adjustRightInd w:val="0"/>
        <w:jc w:val="left"/>
        <w:rPr>
          <w:rFonts w:ascii="宋体" w:hAnsi="宋体" w:cs="黑体"/>
          <w:kern w:val="0"/>
          <w:sz w:val="24"/>
        </w:rPr>
      </w:pPr>
      <w:r w:rsidRPr="002264B2">
        <w:rPr>
          <w:rFonts w:ascii="宋体" w:hAnsi="宋体" w:cs="黑体"/>
          <w:kern w:val="0"/>
          <w:sz w:val="24"/>
        </w:rPr>
        <w:t>3</w:t>
      </w:r>
      <w:r w:rsidRPr="002264B2">
        <w:rPr>
          <w:rFonts w:ascii="宋体" w:hAnsi="宋体" w:cs="黑体" w:hint="eastAsia"/>
          <w:kern w:val="0"/>
          <w:sz w:val="24"/>
        </w:rPr>
        <w:t>．修改</w:t>
      </w:r>
    </w:p>
    <w:p w:rsidR="00D25E84" w:rsidRDefault="002264B2" w:rsidP="002264B2">
      <w:pPr>
        <w:autoSpaceDE w:val="0"/>
        <w:autoSpaceDN w:val="0"/>
        <w:adjustRightInd w:val="0"/>
        <w:rPr>
          <w:rFonts w:ascii="宋体" w:hAnsiTheme="minorHAnsi" w:cs="宋体"/>
          <w:kern w:val="0"/>
          <w:szCs w:val="21"/>
        </w:rPr>
      </w:pPr>
      <w:r>
        <w:rPr>
          <w:rFonts w:ascii="宋体" w:hAnsiTheme="minorHAnsi" w:cs="宋体" w:hint="eastAsia"/>
          <w:kern w:val="0"/>
          <w:szCs w:val="21"/>
        </w:rPr>
        <w:t>其他消费品界面选择相应的消费品记录双击，将会弹出编辑窗口，对所选记录进行编辑。</w:t>
      </w:r>
    </w:p>
    <w:p w:rsidR="00B950C3" w:rsidRDefault="00B950C3" w:rsidP="00B950C3">
      <w:pPr>
        <w:pStyle w:val="3"/>
        <w:rPr>
          <w:kern w:val="0"/>
        </w:rPr>
      </w:pPr>
      <w:bookmarkStart w:id="45" w:name="_Toc450897964"/>
      <w:r>
        <w:rPr>
          <w:rFonts w:hint="eastAsia"/>
          <w:kern w:val="0"/>
        </w:rPr>
        <w:t>十、部门仓库</w:t>
      </w:r>
      <w:bookmarkEnd w:id="45"/>
    </w:p>
    <w:p w:rsidR="00B950C3" w:rsidRPr="00B950C3" w:rsidRDefault="00B950C3" w:rsidP="00B950C3">
      <w:pPr>
        <w:autoSpaceDE w:val="0"/>
        <w:autoSpaceDN w:val="0"/>
        <w:adjustRightInd w:val="0"/>
        <w:jc w:val="left"/>
        <w:rPr>
          <w:rFonts w:ascii="宋体" w:hAnsi="宋体" w:cs="黑体"/>
          <w:kern w:val="0"/>
          <w:sz w:val="24"/>
        </w:rPr>
      </w:pPr>
      <w:r w:rsidRPr="00B950C3">
        <w:rPr>
          <w:rFonts w:ascii="宋体" w:hAnsi="宋体" w:cs="黑体"/>
          <w:kern w:val="0"/>
          <w:sz w:val="24"/>
        </w:rPr>
        <w:t>1</w:t>
      </w:r>
      <w:r w:rsidRPr="00B950C3">
        <w:rPr>
          <w:rFonts w:ascii="宋体" w:hAnsi="宋体" w:cs="黑体" w:hint="eastAsia"/>
          <w:kern w:val="0"/>
          <w:sz w:val="24"/>
        </w:rPr>
        <w:t>．增加</w:t>
      </w:r>
    </w:p>
    <w:p w:rsidR="002264B2" w:rsidRDefault="00B950C3" w:rsidP="00B950C3">
      <w:pPr>
        <w:autoSpaceDE w:val="0"/>
        <w:autoSpaceDN w:val="0"/>
        <w:adjustRightInd w:val="0"/>
        <w:rPr>
          <w:rFonts w:ascii="宋体" w:hAnsiTheme="minorHAnsi" w:cs="宋体"/>
          <w:kern w:val="0"/>
          <w:szCs w:val="21"/>
        </w:rPr>
      </w:pPr>
      <w:r>
        <w:rPr>
          <w:rFonts w:ascii="宋体" w:hAnsiTheme="minorHAnsi" w:cs="宋体" w:hint="eastAsia"/>
          <w:kern w:val="0"/>
          <w:szCs w:val="21"/>
        </w:rPr>
        <w:t>仓库设置窗口新增按钮，输入部门编码和部门名称点击保存即可新增仓库资料。</w:t>
      </w:r>
    </w:p>
    <w:p w:rsidR="00B950C3" w:rsidRDefault="00B950C3" w:rsidP="00B950C3">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3881914" cy="2895600"/>
            <wp:effectExtent l="19050" t="0" r="4286"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srcRect/>
                    <a:stretch>
                      <a:fillRect/>
                    </a:stretch>
                  </pic:blipFill>
                  <pic:spPr bwMode="auto">
                    <a:xfrm>
                      <a:off x="0" y="0"/>
                      <a:ext cx="3881914" cy="2895600"/>
                    </a:xfrm>
                    <a:prstGeom prst="rect">
                      <a:avLst/>
                    </a:prstGeom>
                    <a:noFill/>
                    <a:ln w="9525">
                      <a:noFill/>
                      <a:miter lim="800000"/>
                      <a:headEnd/>
                      <a:tailEnd/>
                    </a:ln>
                  </pic:spPr>
                </pic:pic>
              </a:graphicData>
            </a:graphic>
          </wp:inline>
        </w:drawing>
      </w:r>
    </w:p>
    <w:p w:rsidR="00B950C3" w:rsidRDefault="00B950C3" w:rsidP="00B950C3">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图：仓库设置</w:t>
      </w:r>
    </w:p>
    <w:p w:rsidR="00CE103E" w:rsidRPr="00CE103E" w:rsidRDefault="00CE103E" w:rsidP="00CE103E">
      <w:pPr>
        <w:autoSpaceDE w:val="0"/>
        <w:autoSpaceDN w:val="0"/>
        <w:adjustRightInd w:val="0"/>
        <w:jc w:val="left"/>
        <w:rPr>
          <w:rFonts w:ascii="宋体" w:hAnsi="宋体" w:cs="黑体"/>
          <w:kern w:val="0"/>
          <w:sz w:val="24"/>
        </w:rPr>
      </w:pPr>
      <w:r w:rsidRPr="00CE103E">
        <w:rPr>
          <w:rFonts w:ascii="宋体" w:hAnsi="宋体" w:cs="黑体"/>
          <w:kern w:val="0"/>
          <w:sz w:val="24"/>
        </w:rPr>
        <w:t>2</w:t>
      </w:r>
      <w:r w:rsidRPr="00CE103E">
        <w:rPr>
          <w:rFonts w:ascii="宋体" w:hAnsi="宋体" w:cs="黑体" w:hint="eastAsia"/>
          <w:kern w:val="0"/>
          <w:sz w:val="24"/>
        </w:rPr>
        <w:t>．删除</w:t>
      </w:r>
    </w:p>
    <w:p w:rsidR="00CE103E" w:rsidRDefault="00CE103E" w:rsidP="00CE103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仓库设置窗口选择相应的仓库信息，点击删除按钮，确认后将删除仓库信息。</w:t>
      </w:r>
    </w:p>
    <w:p w:rsidR="00CE103E" w:rsidRPr="00CE103E" w:rsidRDefault="00CE103E" w:rsidP="00CE103E">
      <w:pPr>
        <w:autoSpaceDE w:val="0"/>
        <w:autoSpaceDN w:val="0"/>
        <w:adjustRightInd w:val="0"/>
        <w:jc w:val="left"/>
        <w:rPr>
          <w:rFonts w:ascii="宋体" w:hAnsi="宋体" w:cs="黑体"/>
          <w:kern w:val="0"/>
          <w:sz w:val="24"/>
        </w:rPr>
      </w:pPr>
      <w:r w:rsidRPr="00CE103E">
        <w:rPr>
          <w:rFonts w:ascii="宋体" w:hAnsi="宋体" w:cs="黑体"/>
          <w:kern w:val="0"/>
          <w:sz w:val="24"/>
        </w:rPr>
        <w:t>3</w:t>
      </w:r>
      <w:r w:rsidRPr="00CE103E">
        <w:rPr>
          <w:rFonts w:ascii="宋体" w:hAnsi="宋体" w:cs="黑体" w:hint="eastAsia"/>
          <w:kern w:val="0"/>
          <w:sz w:val="24"/>
        </w:rPr>
        <w:t>．修改</w:t>
      </w:r>
    </w:p>
    <w:p w:rsidR="00B950C3" w:rsidRDefault="00CE103E" w:rsidP="00CE103E">
      <w:pPr>
        <w:autoSpaceDE w:val="0"/>
        <w:autoSpaceDN w:val="0"/>
        <w:adjustRightInd w:val="0"/>
        <w:rPr>
          <w:rFonts w:ascii="宋体" w:hAnsiTheme="minorHAnsi" w:cs="宋体"/>
          <w:kern w:val="0"/>
          <w:szCs w:val="21"/>
        </w:rPr>
      </w:pPr>
      <w:r>
        <w:rPr>
          <w:rFonts w:ascii="宋体" w:hAnsiTheme="minorHAnsi" w:cs="宋体" w:hint="eastAsia"/>
          <w:kern w:val="0"/>
          <w:szCs w:val="21"/>
        </w:rPr>
        <w:t>仓库设置窗口选择相应的仓库信息单击，就可以对部门名称进行编辑，不可以对部门编码进行编辑。</w:t>
      </w:r>
    </w:p>
    <w:p w:rsidR="00C16216" w:rsidRDefault="00C16216" w:rsidP="00C16216">
      <w:pPr>
        <w:pStyle w:val="3"/>
        <w:rPr>
          <w:kern w:val="0"/>
        </w:rPr>
      </w:pPr>
      <w:bookmarkStart w:id="46" w:name="_Toc450897965"/>
      <w:r>
        <w:rPr>
          <w:rFonts w:hint="eastAsia"/>
          <w:kern w:val="0"/>
        </w:rPr>
        <w:lastRenderedPageBreak/>
        <w:t>十一、领用部门设置</w:t>
      </w:r>
      <w:bookmarkEnd w:id="46"/>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1</w:t>
      </w:r>
      <w:r w:rsidRPr="00C16216">
        <w:rPr>
          <w:rFonts w:ascii="宋体" w:hAnsi="宋体" w:cs="黑体" w:hint="eastAsia"/>
          <w:kern w:val="0"/>
          <w:sz w:val="24"/>
        </w:rPr>
        <w:t>．新增</w:t>
      </w:r>
    </w:p>
    <w:p w:rsidR="00C16216" w:rsidRDefault="00C16216" w:rsidP="00C16216">
      <w:pPr>
        <w:autoSpaceDE w:val="0"/>
        <w:autoSpaceDN w:val="0"/>
        <w:adjustRightInd w:val="0"/>
        <w:rPr>
          <w:rFonts w:ascii="宋体" w:hAnsiTheme="minorHAnsi" w:cs="宋体"/>
          <w:kern w:val="0"/>
          <w:szCs w:val="21"/>
        </w:rPr>
      </w:pPr>
      <w:r>
        <w:rPr>
          <w:rFonts w:ascii="宋体" w:hAnsiTheme="minorHAnsi" w:cs="宋体" w:hint="eastAsia"/>
          <w:kern w:val="0"/>
          <w:szCs w:val="21"/>
        </w:rPr>
        <w:t>领用部门设置窗口点击新增按钮，输入部门编码和部门名称点击保存即可新增领用部门资料。</w:t>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086225" cy="3048000"/>
            <wp:effectExtent l="1905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a:srcRect/>
                    <a:stretch>
                      <a:fillRect/>
                    </a:stretch>
                  </pic:blipFill>
                  <pic:spPr bwMode="auto">
                    <a:xfrm>
                      <a:off x="0" y="0"/>
                      <a:ext cx="4086225" cy="3048000"/>
                    </a:xfrm>
                    <a:prstGeom prst="rect">
                      <a:avLst/>
                    </a:prstGeom>
                    <a:noFill/>
                    <a:ln w="9525">
                      <a:noFill/>
                      <a:miter lim="800000"/>
                      <a:headEnd/>
                      <a:tailEnd/>
                    </a:ln>
                  </pic:spPr>
                </pic:pic>
              </a:graphicData>
            </a:graphic>
          </wp:inline>
        </w:drawing>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图：领用部门设置</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2</w:t>
      </w:r>
      <w:r w:rsidRPr="00C16216">
        <w:rPr>
          <w:rFonts w:ascii="宋体" w:hAnsi="宋体" w:cs="黑体" w:hint="eastAsia"/>
          <w:kern w:val="0"/>
          <w:sz w:val="24"/>
        </w:rPr>
        <w:t>．删除</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领用部门设置窗口选择相应的部门信息，点击删除按钮，确认后将删除部门信息。</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3</w:t>
      </w:r>
      <w:r w:rsidRPr="00C16216">
        <w:rPr>
          <w:rFonts w:ascii="宋体" w:hAnsi="宋体" w:cs="黑体" w:hint="eastAsia"/>
          <w:kern w:val="0"/>
          <w:sz w:val="24"/>
        </w:rPr>
        <w:t>．修改</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仓库设置窗口选择相应的仓库信息单击，就可以对部门名称进行修改，不可以对部门编码进行编辑。</w:t>
      </w:r>
    </w:p>
    <w:p w:rsidR="00C16216" w:rsidRDefault="00C16216" w:rsidP="00C16216">
      <w:pPr>
        <w:pStyle w:val="3"/>
        <w:rPr>
          <w:kern w:val="0"/>
        </w:rPr>
      </w:pPr>
      <w:bookmarkStart w:id="47" w:name="_Toc450897966"/>
      <w:r>
        <w:rPr>
          <w:rFonts w:hint="eastAsia"/>
          <w:kern w:val="0"/>
        </w:rPr>
        <w:t>十二、物品资料</w:t>
      </w:r>
      <w:bookmarkEnd w:id="47"/>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1</w:t>
      </w:r>
      <w:r w:rsidRPr="00C16216">
        <w:rPr>
          <w:rFonts w:ascii="宋体" w:hAnsi="宋体" w:cs="黑体" w:hint="eastAsia"/>
          <w:kern w:val="0"/>
          <w:sz w:val="24"/>
        </w:rPr>
        <w:t>．大类</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物品资料界面点击大类按钮，会弹出物品大类设置窗口，该窗口可对物品大类进行编辑。</w:t>
      </w:r>
    </w:p>
    <w:p w:rsidR="00C16216" w:rsidRDefault="00C16216" w:rsidP="00C16216">
      <w:pPr>
        <w:autoSpaceDE w:val="0"/>
        <w:autoSpaceDN w:val="0"/>
        <w:adjustRightInd w:val="0"/>
        <w:rPr>
          <w:rFonts w:ascii="宋体" w:hAnsiTheme="minorHAnsi" w:cs="宋体"/>
          <w:kern w:val="0"/>
          <w:szCs w:val="21"/>
        </w:rPr>
      </w:pPr>
      <w:r>
        <w:rPr>
          <w:rFonts w:ascii="宋体" w:hAnsiTheme="minorHAnsi" w:cs="宋体" w:hint="eastAsia"/>
          <w:kern w:val="0"/>
          <w:szCs w:val="21"/>
        </w:rPr>
        <w:t>注意：如果指定大类已有小类和物品，那么该大类不允许被删除。</w:t>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4219575" cy="2924175"/>
            <wp:effectExtent l="1905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3"/>
                    <a:srcRect/>
                    <a:stretch>
                      <a:fillRect/>
                    </a:stretch>
                  </pic:blipFill>
                  <pic:spPr bwMode="auto">
                    <a:xfrm>
                      <a:off x="0" y="0"/>
                      <a:ext cx="4219575" cy="2924175"/>
                    </a:xfrm>
                    <a:prstGeom prst="rect">
                      <a:avLst/>
                    </a:prstGeom>
                    <a:noFill/>
                    <a:ln w="9525">
                      <a:noFill/>
                      <a:miter lim="800000"/>
                      <a:headEnd/>
                      <a:tailEnd/>
                    </a:ln>
                  </pic:spPr>
                </pic:pic>
              </a:graphicData>
            </a:graphic>
          </wp:inline>
        </w:drawing>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图：物品大类</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2</w:t>
      </w:r>
      <w:r w:rsidRPr="00C16216">
        <w:rPr>
          <w:rFonts w:ascii="宋体" w:hAnsi="宋体" w:cs="黑体" w:hint="eastAsia"/>
          <w:kern w:val="0"/>
          <w:sz w:val="24"/>
        </w:rPr>
        <w:t>．小类</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物品资料界面窗口点击小类按钮，会弹出物品小类设置窗口，该窗口可对物品小类进行编辑。</w:t>
      </w:r>
    </w:p>
    <w:p w:rsidR="00C16216" w:rsidRDefault="00C16216" w:rsidP="00C16216">
      <w:pPr>
        <w:autoSpaceDE w:val="0"/>
        <w:autoSpaceDN w:val="0"/>
        <w:adjustRightInd w:val="0"/>
        <w:rPr>
          <w:rFonts w:ascii="宋体" w:hAnsiTheme="minorHAnsi" w:cs="宋体"/>
          <w:kern w:val="0"/>
          <w:szCs w:val="21"/>
        </w:rPr>
      </w:pPr>
      <w:r>
        <w:rPr>
          <w:rFonts w:ascii="宋体" w:hAnsiTheme="minorHAnsi" w:cs="宋体" w:hint="eastAsia"/>
          <w:kern w:val="0"/>
          <w:szCs w:val="21"/>
        </w:rPr>
        <w:t>注意：如果指定小类已有物品，那么该小类不允许被删除。</w:t>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341366" cy="4067175"/>
            <wp:effectExtent l="19050" t="0" r="2034"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4"/>
                    <a:srcRect/>
                    <a:stretch>
                      <a:fillRect/>
                    </a:stretch>
                  </pic:blipFill>
                  <pic:spPr bwMode="auto">
                    <a:xfrm>
                      <a:off x="0" y="0"/>
                      <a:ext cx="4341366" cy="4067175"/>
                    </a:xfrm>
                    <a:prstGeom prst="rect">
                      <a:avLst/>
                    </a:prstGeom>
                    <a:noFill/>
                    <a:ln w="9525">
                      <a:noFill/>
                      <a:miter lim="800000"/>
                      <a:headEnd/>
                      <a:tailEnd/>
                    </a:ln>
                  </pic:spPr>
                </pic:pic>
              </a:graphicData>
            </a:graphic>
          </wp:inline>
        </w:drawing>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图：物品小类</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3</w:t>
      </w:r>
      <w:r w:rsidRPr="00C16216">
        <w:rPr>
          <w:rFonts w:ascii="宋体" w:hAnsi="宋体" w:cs="黑体" w:hint="eastAsia"/>
          <w:kern w:val="0"/>
          <w:sz w:val="24"/>
        </w:rPr>
        <w:t>．新增</w:t>
      </w:r>
    </w:p>
    <w:p w:rsidR="00C16216" w:rsidRDefault="00C16216" w:rsidP="00C16216">
      <w:pPr>
        <w:autoSpaceDE w:val="0"/>
        <w:autoSpaceDN w:val="0"/>
        <w:adjustRightInd w:val="0"/>
        <w:rPr>
          <w:rFonts w:ascii="宋体" w:hAnsiTheme="minorHAnsi" w:cs="宋体"/>
          <w:kern w:val="0"/>
          <w:szCs w:val="21"/>
        </w:rPr>
      </w:pPr>
      <w:r>
        <w:rPr>
          <w:rFonts w:ascii="宋体" w:hAnsiTheme="minorHAnsi" w:cs="宋体" w:hint="eastAsia"/>
          <w:kern w:val="0"/>
          <w:szCs w:val="21"/>
        </w:rPr>
        <w:t>物品资料界面，点击新增按钮，会弹出物品资料录入窗口。该窗口可录入物品资料信息。</w:t>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044233"/>
            <wp:effectExtent l="1905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5"/>
                    <a:srcRect/>
                    <a:stretch>
                      <a:fillRect/>
                    </a:stretch>
                  </pic:blipFill>
                  <pic:spPr bwMode="auto">
                    <a:xfrm>
                      <a:off x="0" y="0"/>
                      <a:ext cx="5274310" cy="3044233"/>
                    </a:xfrm>
                    <a:prstGeom prst="rect">
                      <a:avLst/>
                    </a:prstGeom>
                    <a:noFill/>
                    <a:ln w="9525">
                      <a:noFill/>
                      <a:miter lim="800000"/>
                      <a:headEnd/>
                      <a:tailEnd/>
                    </a:ln>
                  </pic:spPr>
                </pic:pic>
              </a:graphicData>
            </a:graphic>
          </wp:inline>
        </w:drawing>
      </w:r>
    </w:p>
    <w:p w:rsidR="00C16216" w:rsidRDefault="00C16216" w:rsidP="00C1621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图：物品资料</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4</w:t>
      </w:r>
      <w:r w:rsidRPr="00C16216">
        <w:rPr>
          <w:rFonts w:ascii="宋体" w:hAnsi="宋体" w:cs="黑体" w:hint="eastAsia"/>
          <w:kern w:val="0"/>
          <w:sz w:val="24"/>
        </w:rPr>
        <w:t>．删除</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物品资料界面，选择相应的物品资料信息，点击删除按钮，确认后将会删除所选的物品资料信息。</w:t>
      </w:r>
    </w:p>
    <w:p w:rsidR="00C16216" w:rsidRDefault="00C16216" w:rsidP="00C1621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注意：已经发生过业务的物品资料不允许被删除。</w:t>
      </w:r>
    </w:p>
    <w:p w:rsidR="00C16216" w:rsidRPr="00C16216" w:rsidRDefault="00C16216" w:rsidP="00C16216">
      <w:pPr>
        <w:autoSpaceDE w:val="0"/>
        <w:autoSpaceDN w:val="0"/>
        <w:adjustRightInd w:val="0"/>
        <w:jc w:val="left"/>
        <w:rPr>
          <w:rFonts w:ascii="宋体" w:hAnsi="宋体" w:cs="黑体"/>
          <w:kern w:val="0"/>
          <w:sz w:val="24"/>
        </w:rPr>
      </w:pPr>
      <w:r w:rsidRPr="00C16216">
        <w:rPr>
          <w:rFonts w:ascii="宋体" w:hAnsi="宋体" w:cs="黑体"/>
          <w:kern w:val="0"/>
          <w:sz w:val="24"/>
        </w:rPr>
        <w:t>5</w:t>
      </w:r>
      <w:r w:rsidRPr="00C16216">
        <w:rPr>
          <w:rFonts w:ascii="宋体" w:hAnsi="宋体" w:cs="黑体" w:hint="eastAsia"/>
          <w:kern w:val="0"/>
          <w:sz w:val="24"/>
        </w:rPr>
        <w:t>．修改</w:t>
      </w:r>
    </w:p>
    <w:p w:rsidR="00C16216" w:rsidRDefault="00C16216" w:rsidP="00C16216">
      <w:pPr>
        <w:autoSpaceDE w:val="0"/>
        <w:autoSpaceDN w:val="0"/>
        <w:adjustRightInd w:val="0"/>
        <w:rPr>
          <w:rFonts w:ascii="宋体" w:hAnsiTheme="minorHAnsi" w:cs="宋体"/>
          <w:kern w:val="0"/>
          <w:szCs w:val="21"/>
        </w:rPr>
      </w:pPr>
      <w:r>
        <w:rPr>
          <w:rFonts w:ascii="宋体" w:hAnsiTheme="minorHAnsi" w:cs="宋体" w:hint="eastAsia"/>
          <w:kern w:val="0"/>
          <w:szCs w:val="21"/>
        </w:rPr>
        <w:t>物品资料界面选择相应的物品资料信息双击，将会弹出物品资料编辑窗口，可对物品资料信息进行修改。</w:t>
      </w:r>
    </w:p>
    <w:p w:rsidR="007B311F" w:rsidRDefault="007B311F" w:rsidP="007B311F">
      <w:pPr>
        <w:pStyle w:val="2"/>
        <w:rPr>
          <w:kern w:val="0"/>
        </w:rPr>
      </w:pPr>
      <w:bookmarkStart w:id="48" w:name="_Toc450897967"/>
      <w:r>
        <w:rPr>
          <w:rFonts w:hint="eastAsia"/>
          <w:kern w:val="0"/>
        </w:rPr>
        <w:t>第四章</w:t>
      </w:r>
      <w:r>
        <w:rPr>
          <w:rFonts w:hint="eastAsia"/>
          <w:kern w:val="0"/>
        </w:rPr>
        <w:t xml:space="preserve"> </w:t>
      </w:r>
      <w:r>
        <w:rPr>
          <w:rFonts w:hint="eastAsia"/>
          <w:kern w:val="0"/>
        </w:rPr>
        <w:t>营销管理</w:t>
      </w:r>
      <w:bookmarkEnd w:id="48"/>
    </w:p>
    <w:p w:rsidR="007B311F" w:rsidRDefault="007B311F" w:rsidP="007B311F">
      <w:pPr>
        <w:pStyle w:val="3"/>
        <w:rPr>
          <w:kern w:val="0"/>
        </w:rPr>
      </w:pPr>
      <w:bookmarkStart w:id="49" w:name="_Toc450897968"/>
      <w:r>
        <w:rPr>
          <w:rFonts w:hint="eastAsia"/>
          <w:kern w:val="0"/>
        </w:rPr>
        <w:t>一、会员模块流程</w:t>
      </w:r>
      <w:bookmarkEnd w:id="49"/>
    </w:p>
    <w:p w:rsidR="00C16216" w:rsidRDefault="007B311F" w:rsidP="007B311F">
      <w:pPr>
        <w:autoSpaceDE w:val="0"/>
        <w:autoSpaceDN w:val="0"/>
        <w:adjustRightInd w:val="0"/>
        <w:rPr>
          <w:rFonts w:ascii="宋体" w:hAnsiTheme="minorHAnsi" w:cs="宋体"/>
          <w:kern w:val="0"/>
          <w:szCs w:val="21"/>
        </w:rPr>
      </w:pPr>
      <w:r>
        <w:rPr>
          <w:rFonts w:ascii="宋体" w:hAnsiTheme="minorHAnsi" w:cs="宋体" w:hint="eastAsia"/>
          <w:kern w:val="0"/>
          <w:szCs w:val="21"/>
        </w:rPr>
        <w:t>对会员信息进行管理，设置流程图如下：</w:t>
      </w:r>
    </w:p>
    <w:p w:rsidR="007B311F" w:rsidRDefault="007B311F" w:rsidP="007B311F">
      <w:pPr>
        <w:autoSpaceDE w:val="0"/>
        <w:autoSpaceDN w:val="0"/>
        <w:adjustRightInd w:val="0"/>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2351463"/>
            <wp:effectExtent l="19050" t="0" r="254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6"/>
                    <a:srcRect/>
                    <a:stretch>
                      <a:fillRect/>
                    </a:stretch>
                  </pic:blipFill>
                  <pic:spPr bwMode="auto">
                    <a:xfrm>
                      <a:off x="0" y="0"/>
                      <a:ext cx="5274310" cy="2351463"/>
                    </a:xfrm>
                    <a:prstGeom prst="rect">
                      <a:avLst/>
                    </a:prstGeom>
                    <a:noFill/>
                    <a:ln w="9525">
                      <a:noFill/>
                      <a:miter lim="800000"/>
                      <a:headEnd/>
                      <a:tailEnd/>
                    </a:ln>
                  </pic:spPr>
                </pic:pic>
              </a:graphicData>
            </a:graphic>
          </wp:inline>
        </w:drawing>
      </w:r>
    </w:p>
    <w:p w:rsidR="007B311F" w:rsidRDefault="007B311F" w:rsidP="007B311F">
      <w:pPr>
        <w:pStyle w:val="3"/>
        <w:rPr>
          <w:kern w:val="0"/>
        </w:rPr>
      </w:pPr>
      <w:bookmarkStart w:id="50" w:name="_Toc450897969"/>
      <w:r>
        <w:rPr>
          <w:rFonts w:hint="eastAsia"/>
          <w:kern w:val="0"/>
        </w:rPr>
        <w:lastRenderedPageBreak/>
        <w:t>二、会员参数设置</w:t>
      </w:r>
      <w:bookmarkEnd w:id="50"/>
    </w:p>
    <w:p w:rsidR="007B311F" w:rsidRDefault="007B311F" w:rsidP="007B311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功能：会员充值的参数设置，用于设置读卡器，卡类型。</w:t>
      </w:r>
    </w:p>
    <w:p w:rsidR="007B311F" w:rsidRDefault="007B311F" w:rsidP="007B311F">
      <w:pPr>
        <w:autoSpaceDE w:val="0"/>
        <w:autoSpaceDN w:val="0"/>
        <w:adjustRightInd w:val="0"/>
        <w:rPr>
          <w:rFonts w:ascii="宋体" w:hAnsiTheme="minorHAnsi" w:cs="宋体"/>
          <w:kern w:val="0"/>
          <w:szCs w:val="21"/>
        </w:rPr>
      </w:pPr>
      <w:r>
        <w:rPr>
          <w:rFonts w:ascii="宋体" w:hAnsiTheme="minorHAnsi" w:cs="宋体" w:hint="eastAsia"/>
          <w:kern w:val="0"/>
          <w:szCs w:val="21"/>
        </w:rPr>
        <w:t>操作：进入营销管理系统→会员管理→会员参数设置，可根据业务需求进行设置会员参数。</w:t>
      </w:r>
    </w:p>
    <w:p w:rsidR="007B311F" w:rsidRDefault="00721EAE" w:rsidP="00721EAE">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701901"/>
            <wp:effectExtent l="19050" t="0" r="254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7"/>
                    <a:srcRect/>
                    <a:stretch>
                      <a:fillRect/>
                    </a:stretch>
                  </pic:blipFill>
                  <pic:spPr bwMode="auto">
                    <a:xfrm>
                      <a:off x="0" y="0"/>
                      <a:ext cx="5274310" cy="3701901"/>
                    </a:xfrm>
                    <a:prstGeom prst="rect">
                      <a:avLst/>
                    </a:prstGeom>
                    <a:noFill/>
                    <a:ln w="9525">
                      <a:noFill/>
                      <a:miter lim="800000"/>
                      <a:headEnd/>
                      <a:tailEnd/>
                    </a:ln>
                  </pic:spPr>
                </pic:pic>
              </a:graphicData>
            </a:graphic>
          </wp:inline>
        </w:drawing>
      </w:r>
    </w:p>
    <w:p w:rsidR="00721EAE" w:rsidRDefault="00721EAE" w:rsidP="00721EAE">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701901"/>
            <wp:effectExtent l="19050" t="0" r="254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
                    <a:srcRect/>
                    <a:stretch>
                      <a:fillRect/>
                    </a:stretch>
                  </pic:blipFill>
                  <pic:spPr bwMode="auto">
                    <a:xfrm>
                      <a:off x="0" y="0"/>
                      <a:ext cx="5274310" cy="3701901"/>
                    </a:xfrm>
                    <a:prstGeom prst="rect">
                      <a:avLst/>
                    </a:prstGeom>
                    <a:noFill/>
                    <a:ln w="9525">
                      <a:noFill/>
                      <a:miter lim="800000"/>
                      <a:headEnd/>
                      <a:tailEnd/>
                    </a:ln>
                  </pic:spPr>
                </pic:pic>
              </a:graphicData>
            </a:graphic>
          </wp:inline>
        </w:drawing>
      </w:r>
    </w:p>
    <w:p w:rsidR="00721EAE" w:rsidRDefault="00721EAE" w:rsidP="00721EAE">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图：会员参数设置</w:t>
      </w:r>
    </w:p>
    <w:p w:rsidR="00721EAE" w:rsidRDefault="00721EAE" w:rsidP="00721EAE">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注：</w:t>
      </w:r>
    </w:p>
    <w:p w:rsidR="00721EAE" w:rsidRDefault="00721EAE" w:rsidP="00721EA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卡类型设置：系统提供了</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卡和非</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卡（磁卡、明卡等）两种。如果是</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卡类型还需进行读写器类型、读写器接口、波特率、</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卡类型、</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卡读写密码的设置（系统支持的</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卡读写器类型：明华澳汉、诚希、日科创想</w:t>
      </w:r>
      <w:r>
        <w:rPr>
          <w:rFonts w:ascii="TimesNewRomanPSMT" w:eastAsia="TimesNewRomanPSMT" w:hAnsiTheme="minorHAnsi" w:cs="TimesNewRomanPSMT"/>
          <w:kern w:val="0"/>
          <w:szCs w:val="21"/>
        </w:rPr>
        <w:t xml:space="preserve">IT </w:t>
      </w:r>
      <w:r>
        <w:rPr>
          <w:rFonts w:ascii="宋体" w:hAnsiTheme="minorHAnsi" w:cs="宋体" w:hint="eastAsia"/>
          <w:kern w:val="0"/>
          <w:szCs w:val="21"/>
        </w:rPr>
        <w:t>卡、明华</w:t>
      </w:r>
      <w:r>
        <w:rPr>
          <w:rFonts w:ascii="TimesNewRomanPSMT" w:eastAsia="TimesNewRomanPSMT" w:hAnsiTheme="minorHAnsi" w:cs="TimesNewRomanPSMT"/>
          <w:kern w:val="0"/>
          <w:szCs w:val="21"/>
        </w:rPr>
        <w:t xml:space="preserve">RF </w:t>
      </w:r>
      <w:r>
        <w:rPr>
          <w:rFonts w:ascii="宋体" w:hAnsiTheme="minorHAnsi" w:cs="宋体" w:hint="eastAsia"/>
          <w:kern w:val="0"/>
          <w:szCs w:val="21"/>
        </w:rPr>
        <w:t>卡）。</w:t>
      </w:r>
    </w:p>
    <w:p w:rsidR="00721EAE" w:rsidRDefault="00721EAE" w:rsidP="00721EA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说明：</w:t>
      </w:r>
    </w:p>
    <w:p w:rsidR="00721EAE" w:rsidRDefault="00721EAE" w:rsidP="00721EAE">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充值与实收金额必须相等：指的是向卡内充值与实际收到的现金必须是相等的才能充值。</w:t>
      </w:r>
    </w:p>
    <w:p w:rsidR="00721EAE" w:rsidRDefault="00721EAE" w:rsidP="00721EAE">
      <w:pPr>
        <w:autoSpaceDE w:val="0"/>
        <w:autoSpaceDN w:val="0"/>
        <w:adjustRightInd w:val="0"/>
        <w:rPr>
          <w:rFonts w:ascii="宋体" w:hAnsiTheme="minorHAnsi" w:cs="宋体"/>
          <w:kern w:val="0"/>
          <w:szCs w:val="21"/>
        </w:rPr>
      </w:pPr>
      <w:r>
        <w:rPr>
          <w:rFonts w:ascii="宋体" w:hAnsiTheme="minorHAnsi" w:cs="宋体" w:hint="eastAsia"/>
          <w:kern w:val="0"/>
          <w:szCs w:val="21"/>
        </w:rPr>
        <w:t>最大充值金额：指的是向充值卡内充值的最高限额。</w:t>
      </w:r>
    </w:p>
    <w:p w:rsidR="008034AB" w:rsidRDefault="008034AB" w:rsidP="008034AB">
      <w:pPr>
        <w:pStyle w:val="3"/>
        <w:rPr>
          <w:kern w:val="0"/>
        </w:rPr>
      </w:pPr>
      <w:bookmarkStart w:id="51" w:name="_Toc450897970"/>
      <w:r>
        <w:rPr>
          <w:rFonts w:hint="eastAsia"/>
          <w:kern w:val="0"/>
        </w:rPr>
        <w:t>三、会员资料维护</w:t>
      </w:r>
      <w:bookmarkEnd w:id="51"/>
    </w:p>
    <w:p w:rsidR="008034AB" w:rsidRDefault="008034AB" w:rsidP="008034A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进入营销管理系统→会员管理→会员资料维护，进入本地会员资料界面。</w:t>
      </w:r>
    </w:p>
    <w:p w:rsidR="008034AB" w:rsidRPr="008034AB" w:rsidRDefault="008034AB" w:rsidP="008034AB">
      <w:pPr>
        <w:autoSpaceDE w:val="0"/>
        <w:autoSpaceDN w:val="0"/>
        <w:adjustRightInd w:val="0"/>
        <w:jc w:val="left"/>
        <w:rPr>
          <w:rFonts w:ascii="宋体" w:hAnsi="宋体" w:cs="黑体"/>
          <w:kern w:val="0"/>
          <w:sz w:val="24"/>
        </w:rPr>
      </w:pPr>
      <w:r w:rsidRPr="008034AB">
        <w:rPr>
          <w:rFonts w:ascii="宋体" w:hAnsi="宋体" w:cs="黑体"/>
          <w:kern w:val="0"/>
          <w:sz w:val="24"/>
        </w:rPr>
        <w:t>1</w:t>
      </w:r>
      <w:r w:rsidRPr="008034AB">
        <w:rPr>
          <w:rFonts w:ascii="宋体" w:hAnsi="宋体" w:cs="黑体" w:hint="eastAsia"/>
          <w:kern w:val="0"/>
          <w:sz w:val="24"/>
        </w:rPr>
        <w:t>、会员类型</w:t>
      </w:r>
    </w:p>
    <w:p w:rsidR="008034AB" w:rsidRDefault="008034AB" w:rsidP="008034AB">
      <w:pPr>
        <w:autoSpaceDE w:val="0"/>
        <w:autoSpaceDN w:val="0"/>
        <w:adjustRightInd w:val="0"/>
        <w:rPr>
          <w:rFonts w:ascii="宋体" w:hAnsiTheme="minorHAnsi" w:cs="宋体"/>
          <w:kern w:val="0"/>
          <w:szCs w:val="21"/>
        </w:rPr>
      </w:pPr>
      <w:r>
        <w:rPr>
          <w:rFonts w:ascii="宋体" w:hAnsiTheme="minorHAnsi" w:cs="宋体" w:hint="eastAsia"/>
          <w:kern w:val="0"/>
          <w:szCs w:val="21"/>
        </w:rPr>
        <w:t>会员资料界面点击会员类型按钮，将弹出会员类型设置窗口，可对会员类型进行设置。</w:t>
      </w:r>
    </w:p>
    <w:p w:rsidR="008034AB" w:rsidRDefault="008034AB" w:rsidP="008034AB">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34672"/>
            <wp:effectExtent l="19050" t="0" r="254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9"/>
                    <a:srcRect/>
                    <a:stretch>
                      <a:fillRect/>
                    </a:stretch>
                  </pic:blipFill>
                  <pic:spPr bwMode="auto">
                    <a:xfrm>
                      <a:off x="0" y="0"/>
                      <a:ext cx="5274310" cy="3834672"/>
                    </a:xfrm>
                    <a:prstGeom prst="rect">
                      <a:avLst/>
                    </a:prstGeom>
                    <a:noFill/>
                    <a:ln w="9525">
                      <a:noFill/>
                      <a:miter lim="800000"/>
                      <a:headEnd/>
                      <a:tailEnd/>
                    </a:ln>
                  </pic:spPr>
                </pic:pic>
              </a:graphicData>
            </a:graphic>
          </wp:inline>
        </w:drawing>
      </w:r>
    </w:p>
    <w:p w:rsidR="008034AB" w:rsidRDefault="008034AB" w:rsidP="008034AB">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图：会员类型</w:t>
      </w:r>
    </w:p>
    <w:p w:rsidR="008034AB" w:rsidRDefault="008034AB" w:rsidP="008034AB">
      <w:pPr>
        <w:autoSpaceDE w:val="0"/>
        <w:autoSpaceDN w:val="0"/>
        <w:adjustRightInd w:val="0"/>
        <w:rPr>
          <w:rFonts w:ascii="宋体" w:hAnsiTheme="minorHAnsi" w:cs="宋体"/>
          <w:kern w:val="0"/>
          <w:szCs w:val="21"/>
        </w:rPr>
      </w:pPr>
      <w:r>
        <w:rPr>
          <w:rFonts w:ascii="宋体" w:hAnsiTheme="minorHAnsi" w:cs="宋体" w:hint="eastAsia"/>
          <w:kern w:val="0"/>
          <w:szCs w:val="21"/>
        </w:rPr>
        <w:t>在会员类型设置窗口中点击“新增”按钮，可录入会员类型，如下图：</w:t>
      </w:r>
    </w:p>
    <w:p w:rsidR="008034AB" w:rsidRDefault="008034AB" w:rsidP="008034AB">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810391"/>
            <wp:effectExtent l="19050" t="0" r="254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0"/>
                    <a:srcRect/>
                    <a:stretch>
                      <a:fillRect/>
                    </a:stretch>
                  </pic:blipFill>
                  <pic:spPr bwMode="auto">
                    <a:xfrm>
                      <a:off x="0" y="0"/>
                      <a:ext cx="5274310" cy="3810391"/>
                    </a:xfrm>
                    <a:prstGeom prst="rect">
                      <a:avLst/>
                    </a:prstGeom>
                    <a:noFill/>
                    <a:ln w="9525">
                      <a:noFill/>
                      <a:miter lim="800000"/>
                      <a:headEnd/>
                      <a:tailEnd/>
                    </a:ln>
                  </pic:spPr>
                </pic:pic>
              </a:graphicData>
            </a:graphic>
          </wp:inline>
        </w:drawing>
      </w:r>
    </w:p>
    <w:p w:rsidR="008034AB" w:rsidRDefault="008034AB" w:rsidP="008034AB">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图：会员类型设置</w:t>
      </w:r>
    </w:p>
    <w:p w:rsidR="008034AB" w:rsidRDefault="008034AB" w:rsidP="00204A7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注：会员种类：即会员卡的类型，只能是优惠卡、充值卡两种中的一种，其中优惠卡只适用于“优惠方式”；充值卡适用于“优惠方式”和付款操作；</w:t>
      </w:r>
    </w:p>
    <w:p w:rsidR="008034AB" w:rsidRDefault="008034AB" w:rsidP="008034A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优惠方式：系统只提供了一种，即折扣方案（前面一步设置好的）。</w:t>
      </w:r>
    </w:p>
    <w:p w:rsidR="008034AB" w:rsidRDefault="008034AB" w:rsidP="008034A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是否积分：对会员消费是否积分，积分方式、多少积一分。</w:t>
      </w:r>
    </w:p>
    <w:p w:rsidR="008034AB" w:rsidRDefault="008034AB" w:rsidP="008034AB">
      <w:pPr>
        <w:autoSpaceDE w:val="0"/>
        <w:autoSpaceDN w:val="0"/>
        <w:adjustRightInd w:val="0"/>
        <w:rPr>
          <w:rFonts w:ascii="宋体" w:hAnsiTheme="minorHAnsi" w:cs="宋体"/>
          <w:kern w:val="0"/>
          <w:szCs w:val="21"/>
        </w:rPr>
      </w:pPr>
      <w:r>
        <w:rPr>
          <w:rFonts w:ascii="宋体" w:hAnsiTheme="minorHAnsi" w:cs="宋体" w:hint="eastAsia"/>
          <w:kern w:val="0"/>
          <w:szCs w:val="21"/>
        </w:rPr>
        <w:t>住房赠送设置：对会员消费某种房间类型累积次数达到要求后可兑换入住相应房间数量。</w:t>
      </w:r>
    </w:p>
    <w:p w:rsidR="00204A71" w:rsidRPr="00204A71" w:rsidRDefault="00204A71" w:rsidP="00204A71">
      <w:pPr>
        <w:autoSpaceDE w:val="0"/>
        <w:autoSpaceDN w:val="0"/>
        <w:adjustRightInd w:val="0"/>
        <w:jc w:val="left"/>
        <w:rPr>
          <w:rFonts w:ascii="宋体" w:hAnsi="宋体" w:cs="黑体"/>
          <w:color w:val="000000"/>
          <w:kern w:val="0"/>
          <w:sz w:val="24"/>
        </w:rPr>
      </w:pPr>
      <w:r w:rsidRPr="00204A71">
        <w:rPr>
          <w:rFonts w:ascii="宋体" w:hAnsi="宋体" w:cs="黑体"/>
          <w:color w:val="000000"/>
          <w:kern w:val="0"/>
          <w:sz w:val="24"/>
        </w:rPr>
        <w:t>2</w:t>
      </w:r>
      <w:r w:rsidRPr="00204A71">
        <w:rPr>
          <w:rFonts w:ascii="宋体" w:hAnsi="宋体" w:cs="黑体" w:hint="eastAsia"/>
          <w:color w:val="000000"/>
          <w:kern w:val="0"/>
          <w:sz w:val="24"/>
        </w:rPr>
        <w:t>、新增会员</w:t>
      </w:r>
    </w:p>
    <w:p w:rsidR="00204A71" w:rsidRDefault="00204A71" w:rsidP="00204A71">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会员资料界面选择相应会员类型点击新增按钮，将弹出会员资料窗口，可录入会员主要资料和其他资料。如下图：</w:t>
      </w:r>
    </w:p>
    <w:p w:rsidR="00204A71" w:rsidRDefault="00204A71" w:rsidP="00204A71">
      <w:pPr>
        <w:autoSpaceDE w:val="0"/>
        <w:autoSpaceDN w:val="0"/>
        <w:adjustRightInd w:val="0"/>
        <w:jc w:val="center"/>
        <w:rPr>
          <w:rFonts w:ascii="宋体" w:hAnsiTheme="minorHAnsi" w:cs="宋体"/>
          <w:color w:val="000000"/>
          <w:kern w:val="0"/>
          <w:szCs w:val="21"/>
        </w:rPr>
      </w:pPr>
      <w:r>
        <w:rPr>
          <w:rFonts w:ascii="宋体" w:hAnsiTheme="minorHAnsi" w:cs="宋体"/>
          <w:noProof/>
          <w:color w:val="000000"/>
          <w:kern w:val="0"/>
          <w:szCs w:val="21"/>
        </w:rPr>
        <w:lastRenderedPageBreak/>
        <w:drawing>
          <wp:inline distT="0" distB="0" distL="0" distR="0">
            <wp:extent cx="5274310" cy="3625200"/>
            <wp:effectExtent l="1905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1"/>
                    <a:srcRect/>
                    <a:stretch>
                      <a:fillRect/>
                    </a:stretch>
                  </pic:blipFill>
                  <pic:spPr bwMode="auto">
                    <a:xfrm>
                      <a:off x="0" y="0"/>
                      <a:ext cx="5274310" cy="3625200"/>
                    </a:xfrm>
                    <a:prstGeom prst="rect">
                      <a:avLst/>
                    </a:prstGeom>
                    <a:noFill/>
                    <a:ln w="9525">
                      <a:noFill/>
                      <a:miter lim="800000"/>
                      <a:headEnd/>
                      <a:tailEnd/>
                    </a:ln>
                  </pic:spPr>
                </pic:pic>
              </a:graphicData>
            </a:graphic>
          </wp:inline>
        </w:drawing>
      </w:r>
    </w:p>
    <w:p w:rsidR="00204A71" w:rsidRPr="00204A71" w:rsidRDefault="00204A71" w:rsidP="00204A71">
      <w:pPr>
        <w:autoSpaceDE w:val="0"/>
        <w:autoSpaceDN w:val="0"/>
        <w:adjustRightInd w:val="0"/>
        <w:jc w:val="center"/>
        <w:rPr>
          <w:rFonts w:ascii="宋体" w:hAnsiTheme="minorHAnsi" w:cs="宋体"/>
          <w:color w:val="000000"/>
          <w:kern w:val="0"/>
          <w:sz w:val="18"/>
          <w:szCs w:val="18"/>
        </w:rPr>
      </w:pPr>
      <w:r w:rsidRPr="00204A71">
        <w:rPr>
          <w:rFonts w:ascii="宋体" w:hAnsiTheme="minorHAnsi" w:cs="宋体" w:hint="eastAsia"/>
          <w:color w:val="000000"/>
          <w:kern w:val="0"/>
          <w:sz w:val="18"/>
          <w:szCs w:val="18"/>
        </w:rPr>
        <w:t>图：会员资料</w:t>
      </w:r>
    </w:p>
    <w:p w:rsidR="00204A71" w:rsidRPr="00204A71" w:rsidRDefault="00204A71" w:rsidP="00204A71">
      <w:pPr>
        <w:autoSpaceDE w:val="0"/>
        <w:autoSpaceDN w:val="0"/>
        <w:adjustRightInd w:val="0"/>
        <w:jc w:val="left"/>
        <w:rPr>
          <w:rFonts w:ascii="宋体" w:hAnsi="宋体" w:cs="黑体"/>
          <w:color w:val="000000"/>
          <w:kern w:val="0"/>
          <w:sz w:val="24"/>
        </w:rPr>
      </w:pPr>
      <w:r w:rsidRPr="00204A71">
        <w:rPr>
          <w:rFonts w:ascii="宋体" w:hAnsi="宋体" w:cs="黑体"/>
          <w:color w:val="000000"/>
          <w:kern w:val="0"/>
          <w:sz w:val="24"/>
        </w:rPr>
        <w:t>3</w:t>
      </w:r>
      <w:r w:rsidRPr="00204A71">
        <w:rPr>
          <w:rFonts w:ascii="宋体" w:hAnsi="宋体" w:cs="黑体" w:hint="eastAsia"/>
          <w:color w:val="000000"/>
          <w:kern w:val="0"/>
          <w:sz w:val="24"/>
        </w:rPr>
        <w:t>、制卡、发卡</w:t>
      </w:r>
      <w:r w:rsidRPr="00204A71">
        <w:rPr>
          <w:rFonts w:ascii="宋体" w:hAnsi="宋体" w:cs="黑体"/>
          <w:color w:val="000000"/>
          <w:kern w:val="0"/>
          <w:sz w:val="24"/>
        </w:rPr>
        <w:t>.</w:t>
      </w:r>
    </w:p>
    <w:p w:rsidR="00204A71" w:rsidRDefault="00204A71" w:rsidP="00204A71">
      <w:pPr>
        <w:autoSpaceDE w:val="0"/>
        <w:autoSpaceDN w:val="0"/>
        <w:adjustRightInd w:val="0"/>
        <w:jc w:val="left"/>
        <w:rPr>
          <w:rFonts w:ascii="宋体" w:hAnsiTheme="minorHAnsi" w:cs="宋体"/>
          <w:color w:val="000000"/>
          <w:kern w:val="0"/>
          <w:szCs w:val="21"/>
        </w:rPr>
      </w:pPr>
      <w:r>
        <w:rPr>
          <w:rFonts w:ascii="宋体" w:hAnsiTheme="minorHAnsi" w:cs="宋体" w:hint="eastAsia"/>
          <w:color w:val="000000"/>
          <w:kern w:val="0"/>
          <w:szCs w:val="21"/>
        </w:rPr>
        <w:t>如果会员卡介质为</w:t>
      </w:r>
      <w:r>
        <w:rPr>
          <w:rFonts w:ascii="TimesNewRomanPSMT" w:eastAsia="TimesNewRomanPSMT" w:hAnsiTheme="minorHAnsi" w:cs="TimesNewRomanPSMT"/>
          <w:color w:val="000000"/>
          <w:kern w:val="0"/>
          <w:szCs w:val="21"/>
        </w:rPr>
        <w:t xml:space="preserve">IC </w:t>
      </w:r>
      <w:r>
        <w:rPr>
          <w:rFonts w:ascii="宋体" w:hAnsiTheme="minorHAnsi" w:cs="宋体" w:hint="eastAsia"/>
          <w:color w:val="000000"/>
          <w:kern w:val="0"/>
          <w:szCs w:val="21"/>
        </w:rPr>
        <w:t>卡则需要进行制卡，然后再对</w:t>
      </w:r>
      <w:r>
        <w:rPr>
          <w:rFonts w:ascii="TimesNewRomanPSMT" w:eastAsia="TimesNewRomanPSMT" w:hAnsiTheme="minorHAnsi" w:cs="TimesNewRomanPSMT"/>
          <w:color w:val="000000"/>
          <w:kern w:val="0"/>
          <w:szCs w:val="21"/>
        </w:rPr>
        <w:t xml:space="preserve">C </w:t>
      </w:r>
      <w:r>
        <w:rPr>
          <w:rFonts w:ascii="宋体" w:hAnsiTheme="minorHAnsi" w:cs="宋体" w:hint="eastAsia"/>
          <w:color w:val="000000"/>
          <w:kern w:val="0"/>
          <w:szCs w:val="21"/>
        </w:rPr>
        <w:t>卡进行发卡才能正常使用。</w:t>
      </w:r>
    </w:p>
    <w:p w:rsidR="00204A71" w:rsidRDefault="00204A71" w:rsidP="00204A7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625200"/>
            <wp:effectExtent l="1905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
                    <a:srcRect/>
                    <a:stretch>
                      <a:fillRect/>
                    </a:stretch>
                  </pic:blipFill>
                  <pic:spPr bwMode="auto">
                    <a:xfrm>
                      <a:off x="0" y="0"/>
                      <a:ext cx="5274310" cy="3625200"/>
                    </a:xfrm>
                    <a:prstGeom prst="rect">
                      <a:avLst/>
                    </a:prstGeom>
                    <a:noFill/>
                    <a:ln w="9525">
                      <a:noFill/>
                      <a:miter lim="800000"/>
                      <a:headEnd/>
                      <a:tailEnd/>
                    </a:ln>
                  </pic:spPr>
                </pic:pic>
              </a:graphicData>
            </a:graphic>
          </wp:inline>
        </w:drawing>
      </w:r>
    </w:p>
    <w:p w:rsidR="00204A71" w:rsidRDefault="00204A71" w:rsidP="00204A7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图：制卡</w:t>
      </w:r>
    </w:p>
    <w:p w:rsidR="00204A71" w:rsidRDefault="00204A71" w:rsidP="00204A71">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625200"/>
            <wp:effectExtent l="1905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3"/>
                    <a:srcRect/>
                    <a:stretch>
                      <a:fillRect/>
                    </a:stretch>
                  </pic:blipFill>
                  <pic:spPr bwMode="auto">
                    <a:xfrm>
                      <a:off x="0" y="0"/>
                      <a:ext cx="5274310" cy="3625200"/>
                    </a:xfrm>
                    <a:prstGeom prst="rect">
                      <a:avLst/>
                    </a:prstGeom>
                    <a:noFill/>
                    <a:ln w="9525">
                      <a:noFill/>
                      <a:miter lim="800000"/>
                      <a:headEnd/>
                      <a:tailEnd/>
                    </a:ln>
                  </pic:spPr>
                </pic:pic>
              </a:graphicData>
            </a:graphic>
          </wp:inline>
        </w:drawing>
      </w:r>
    </w:p>
    <w:p w:rsidR="00204A71" w:rsidRDefault="00204A71" w:rsidP="00204A71">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图：发卡</w:t>
      </w:r>
    </w:p>
    <w:p w:rsidR="00204A71" w:rsidRDefault="00204A71" w:rsidP="00204A7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“会员资料”窗口左侧选择会员类型，然后在右侧选择具体会员双击将弹出“会员资料”窗口，确认信息无误后，点击“发卡”按钮即可。</w:t>
      </w:r>
    </w:p>
    <w:p w:rsidR="00204A71" w:rsidRDefault="00204A71" w:rsidP="00204A7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w:t>
      </w:r>
    </w:p>
    <w:p w:rsidR="00204A71" w:rsidRDefault="00204A71" w:rsidP="00204A7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“其他资料”：可以保存对该会员信息的一些备注资料。</w:t>
      </w:r>
    </w:p>
    <w:p w:rsidR="00204A71" w:rsidRDefault="00204A71" w:rsidP="00204A71">
      <w:pPr>
        <w:autoSpaceDE w:val="0"/>
        <w:autoSpaceDN w:val="0"/>
        <w:adjustRightInd w:val="0"/>
        <w:rPr>
          <w:rFonts w:ascii="宋体" w:hAnsiTheme="minorHAnsi" w:cs="宋体"/>
          <w:kern w:val="0"/>
          <w:szCs w:val="21"/>
        </w:rPr>
      </w:pPr>
      <w:r>
        <w:rPr>
          <w:rFonts w:ascii="宋体" w:hAnsiTheme="minorHAnsi" w:cs="宋体" w:hint="eastAsia"/>
          <w:kern w:val="0"/>
          <w:szCs w:val="21"/>
        </w:rPr>
        <w:t>“操作日志”：记录该会员的历史操作的详细信息，包括操作内容，操作人以及操作时间。</w:t>
      </w:r>
    </w:p>
    <w:p w:rsidR="0057721D" w:rsidRPr="0057721D" w:rsidRDefault="0057721D" w:rsidP="0057721D">
      <w:pPr>
        <w:autoSpaceDE w:val="0"/>
        <w:autoSpaceDN w:val="0"/>
        <w:adjustRightInd w:val="0"/>
        <w:jc w:val="left"/>
        <w:rPr>
          <w:rFonts w:ascii="宋体" w:hAnsi="宋体" w:cs="黑体"/>
          <w:kern w:val="0"/>
          <w:sz w:val="24"/>
        </w:rPr>
      </w:pPr>
      <w:r w:rsidRPr="0057721D">
        <w:rPr>
          <w:rFonts w:ascii="宋体" w:hAnsi="宋体" w:cs="黑体"/>
          <w:kern w:val="0"/>
          <w:sz w:val="24"/>
        </w:rPr>
        <w:t>4</w:t>
      </w:r>
      <w:r w:rsidRPr="0057721D">
        <w:rPr>
          <w:rFonts w:ascii="宋体" w:hAnsi="宋体" w:cs="黑体" w:hint="eastAsia"/>
          <w:kern w:val="0"/>
          <w:sz w:val="24"/>
        </w:rPr>
        <w:t>、批量新增会员</w:t>
      </w:r>
    </w:p>
    <w:p w:rsidR="00204A71" w:rsidRDefault="0057721D" w:rsidP="0057721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会员资料界面点击批量新增按钮，将弹出批量生成会员资料窗口，确定生成编码的规则（包括卡号前缀、编码的起止范围、会员类型、有效日期、编码长度），设置完后单击“生成”按钮即可。</w:t>
      </w:r>
    </w:p>
    <w:p w:rsidR="0057721D" w:rsidRDefault="0057721D" w:rsidP="0057721D">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4426138" cy="3314700"/>
            <wp:effectExtent l="1905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4"/>
                    <a:srcRect/>
                    <a:stretch>
                      <a:fillRect/>
                    </a:stretch>
                  </pic:blipFill>
                  <pic:spPr bwMode="auto">
                    <a:xfrm>
                      <a:off x="0" y="0"/>
                      <a:ext cx="4426138" cy="3314700"/>
                    </a:xfrm>
                    <a:prstGeom prst="rect">
                      <a:avLst/>
                    </a:prstGeom>
                    <a:noFill/>
                    <a:ln w="9525">
                      <a:noFill/>
                      <a:miter lim="800000"/>
                      <a:headEnd/>
                      <a:tailEnd/>
                    </a:ln>
                  </pic:spPr>
                </pic:pic>
              </a:graphicData>
            </a:graphic>
          </wp:inline>
        </w:drawing>
      </w:r>
    </w:p>
    <w:p w:rsidR="0057721D" w:rsidRDefault="0057721D" w:rsidP="0057721D">
      <w:pPr>
        <w:autoSpaceDE w:val="0"/>
        <w:autoSpaceDN w:val="0"/>
        <w:adjustRightInd w:val="0"/>
        <w:jc w:val="center"/>
        <w:rPr>
          <w:rFonts w:ascii="宋体" w:hAnsiTheme="minorHAnsi" w:cs="宋体"/>
          <w:kern w:val="0"/>
          <w:sz w:val="18"/>
          <w:szCs w:val="18"/>
        </w:rPr>
      </w:pPr>
      <w:r w:rsidRPr="0057721D">
        <w:rPr>
          <w:rFonts w:ascii="宋体" w:hAnsiTheme="minorHAnsi" w:cs="宋体" w:hint="eastAsia"/>
          <w:kern w:val="0"/>
          <w:sz w:val="18"/>
          <w:szCs w:val="18"/>
        </w:rPr>
        <w:t>图：批量生成会员</w:t>
      </w:r>
    </w:p>
    <w:p w:rsidR="0057721D" w:rsidRDefault="0057721D" w:rsidP="0057721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说明：如上图所示，生成的卡是</w:t>
      </w:r>
      <w:r>
        <w:rPr>
          <w:rFonts w:ascii="TimesNewRomanPSMT" w:eastAsia="TimesNewRomanPSMT" w:hAnsiTheme="minorHAnsi" w:cs="TimesNewRomanPSMT"/>
          <w:kern w:val="0"/>
          <w:szCs w:val="21"/>
        </w:rPr>
        <w:t xml:space="preserve">VIP001----VIP005 </w:t>
      </w:r>
      <w:r>
        <w:rPr>
          <w:rFonts w:ascii="宋体" w:hAnsiTheme="minorHAnsi" w:cs="宋体" w:hint="eastAsia"/>
          <w:kern w:val="0"/>
          <w:szCs w:val="21"/>
        </w:rPr>
        <w:t>五张卡号。生成的规则是：前缀</w:t>
      </w:r>
      <w:r>
        <w:rPr>
          <w:rFonts w:ascii="TimesNewRomanPSMT" w:eastAsia="TimesNewRomanPSMT" w:hAnsiTheme="minorHAnsi" w:cs="TimesNewRomanPSMT"/>
          <w:kern w:val="0"/>
          <w:szCs w:val="21"/>
        </w:rPr>
        <w:t>+</w:t>
      </w:r>
      <w:r>
        <w:rPr>
          <w:rFonts w:ascii="宋体" w:hAnsiTheme="minorHAnsi" w:cs="宋体" w:hint="eastAsia"/>
          <w:kern w:val="0"/>
          <w:szCs w:val="21"/>
        </w:rPr>
        <w:t>后缀（编号），根据编号位数在前缀和后缀中间加</w:t>
      </w:r>
      <w:r>
        <w:rPr>
          <w:rFonts w:ascii="TimesNewRomanPSMT" w:eastAsia="TimesNewRomanPSMT" w:hAnsiTheme="minorHAnsi" w:cs="TimesNewRomanPSMT"/>
          <w:kern w:val="0"/>
          <w:szCs w:val="21"/>
        </w:rPr>
        <w:t>0</w:t>
      </w:r>
      <w:r>
        <w:rPr>
          <w:rFonts w:ascii="宋体" w:hAnsiTheme="minorHAnsi" w:cs="宋体" w:hint="eastAsia"/>
          <w:kern w:val="0"/>
          <w:szCs w:val="21"/>
        </w:rPr>
        <w:t>。编号过滤，用于避开一些数字，如有些地方的人不喜欢“</w:t>
      </w:r>
      <w:r>
        <w:rPr>
          <w:rFonts w:ascii="TimesNewRomanPSMT" w:eastAsia="TimesNewRomanPSMT" w:hAnsiTheme="minorHAnsi" w:cs="TimesNewRomanPSMT"/>
          <w:kern w:val="0"/>
          <w:szCs w:val="21"/>
        </w:rPr>
        <w:t>4</w:t>
      </w:r>
      <w:r>
        <w:rPr>
          <w:rFonts w:ascii="宋体" w:hAnsiTheme="minorHAnsi" w:cs="宋体" w:hint="eastAsia"/>
          <w:kern w:val="0"/>
          <w:szCs w:val="21"/>
        </w:rPr>
        <w:t>”可输入</w:t>
      </w:r>
      <w:r>
        <w:rPr>
          <w:rFonts w:ascii="TimesNewRomanPSMT" w:eastAsia="TimesNewRomanPSMT" w:hAnsiTheme="minorHAnsi" w:cs="TimesNewRomanPSMT"/>
          <w:kern w:val="0"/>
          <w:szCs w:val="21"/>
        </w:rPr>
        <w:t>4</w:t>
      </w:r>
      <w:r>
        <w:rPr>
          <w:rFonts w:ascii="宋体" w:hAnsiTheme="minorHAnsi" w:cs="宋体" w:hint="eastAsia"/>
          <w:kern w:val="0"/>
          <w:szCs w:val="21"/>
        </w:rPr>
        <w:t>，便所生成的会员卡都不含</w:t>
      </w:r>
      <w:r>
        <w:rPr>
          <w:rFonts w:ascii="TimesNewRomanPSMT" w:eastAsia="TimesNewRomanPSMT" w:hAnsiTheme="minorHAnsi" w:cs="TimesNewRomanPSMT"/>
          <w:kern w:val="0"/>
          <w:szCs w:val="21"/>
        </w:rPr>
        <w:t xml:space="preserve">4 </w:t>
      </w:r>
      <w:r>
        <w:rPr>
          <w:rFonts w:ascii="宋体" w:hAnsiTheme="minorHAnsi" w:cs="宋体" w:hint="eastAsia"/>
          <w:kern w:val="0"/>
          <w:szCs w:val="21"/>
        </w:rPr>
        <w:t>这个数字。</w:t>
      </w:r>
    </w:p>
    <w:p w:rsidR="0057721D" w:rsidRDefault="0057721D" w:rsidP="0057721D">
      <w:pPr>
        <w:pStyle w:val="3"/>
        <w:rPr>
          <w:kern w:val="0"/>
        </w:rPr>
      </w:pPr>
      <w:bookmarkStart w:id="52" w:name="_Toc450897971"/>
      <w:r>
        <w:rPr>
          <w:rFonts w:hint="eastAsia"/>
          <w:kern w:val="0"/>
        </w:rPr>
        <w:t>四、会员状态管理</w:t>
      </w:r>
      <w:bookmarkEnd w:id="52"/>
    </w:p>
    <w:p w:rsidR="0057721D" w:rsidRDefault="0057721D" w:rsidP="0057721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功能：对会员卡的状态操作，系统提供了四种状态：止付、挂失、作废、启用。</w:t>
      </w:r>
    </w:p>
    <w:p w:rsidR="0057721D" w:rsidRDefault="0057721D" w:rsidP="0057721D">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4763916" cy="354330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5"/>
                    <a:srcRect/>
                    <a:stretch>
                      <a:fillRect/>
                    </a:stretch>
                  </pic:blipFill>
                  <pic:spPr bwMode="auto">
                    <a:xfrm>
                      <a:off x="0" y="0"/>
                      <a:ext cx="4763916" cy="3543300"/>
                    </a:xfrm>
                    <a:prstGeom prst="rect">
                      <a:avLst/>
                    </a:prstGeom>
                    <a:noFill/>
                    <a:ln w="9525">
                      <a:noFill/>
                      <a:miter lim="800000"/>
                      <a:headEnd/>
                      <a:tailEnd/>
                    </a:ln>
                  </pic:spPr>
                </pic:pic>
              </a:graphicData>
            </a:graphic>
          </wp:inline>
        </w:drawing>
      </w:r>
    </w:p>
    <w:p w:rsidR="0057721D" w:rsidRDefault="0057721D" w:rsidP="0057721D">
      <w:pPr>
        <w:autoSpaceDE w:val="0"/>
        <w:autoSpaceDN w:val="0"/>
        <w:adjustRightInd w:val="0"/>
        <w:jc w:val="center"/>
        <w:rPr>
          <w:rFonts w:ascii="宋体" w:hAnsiTheme="minorHAnsi" w:cs="宋体"/>
          <w:kern w:val="0"/>
          <w:sz w:val="18"/>
          <w:szCs w:val="18"/>
        </w:rPr>
      </w:pPr>
      <w:r w:rsidRPr="0057721D">
        <w:rPr>
          <w:rFonts w:ascii="宋体" w:hAnsiTheme="minorHAnsi" w:cs="宋体" w:hint="eastAsia"/>
          <w:kern w:val="0"/>
          <w:sz w:val="18"/>
          <w:szCs w:val="18"/>
        </w:rPr>
        <w:t>图：会员状态管理</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操作：进入营销管理系统→会员管理→会员状态管理，将弹出会员状态管理界面，选择要操作的会员卡号，然后单击所需要改变的状态即可。</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会员卡遗失，则可选择“挂失”；</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会员消户，则可选择“作废”；</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若挂</w:t>
      </w:r>
      <w:r w:rsidR="00467C34">
        <w:rPr>
          <w:rFonts w:ascii="宋体" w:hAnsiTheme="minorHAnsi" w:cs="宋体" w:hint="eastAsia"/>
          <w:kern w:val="0"/>
          <w:szCs w:val="21"/>
        </w:rPr>
        <w:t>账</w:t>
      </w:r>
      <w:r>
        <w:rPr>
          <w:rFonts w:ascii="宋体" w:hAnsiTheme="minorHAnsi" w:cs="宋体" w:hint="eastAsia"/>
          <w:kern w:val="0"/>
          <w:szCs w:val="21"/>
        </w:rPr>
        <w:t>过多，可选择“止付”；</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对止付的卡重新生效选择“启用”；</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“作废卡”：将当前会员卡的信息作废；</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对于已经挂失而还有余额的充值卡可进行“退现”和“补卡”操作；</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作废卡不能进行退现、取款、退卡、补卡操作；</w:t>
      </w:r>
    </w:p>
    <w:p w:rsidR="0057721D" w:rsidRDefault="001507BC" w:rsidP="001507BC">
      <w:pPr>
        <w:autoSpaceDE w:val="0"/>
        <w:autoSpaceDN w:val="0"/>
        <w:adjustRightInd w:val="0"/>
        <w:rPr>
          <w:rFonts w:ascii="宋体" w:hAnsiTheme="minorHAnsi" w:cs="宋体"/>
          <w:kern w:val="0"/>
          <w:szCs w:val="21"/>
        </w:rPr>
      </w:pPr>
      <w:r>
        <w:rPr>
          <w:rFonts w:ascii="宋体" w:hAnsiTheme="minorHAnsi" w:cs="宋体" w:hint="eastAsia"/>
          <w:kern w:val="0"/>
          <w:szCs w:val="21"/>
        </w:rPr>
        <w:t>在对挂失卡进行退现和补卡操作后，会自动变成作废卡。</w:t>
      </w:r>
    </w:p>
    <w:p w:rsidR="001507BC" w:rsidRDefault="001507BC" w:rsidP="001507BC">
      <w:pPr>
        <w:pStyle w:val="3"/>
        <w:rPr>
          <w:kern w:val="0"/>
        </w:rPr>
      </w:pPr>
      <w:bookmarkStart w:id="53" w:name="_Toc450897972"/>
      <w:r>
        <w:rPr>
          <w:rFonts w:hint="eastAsia"/>
          <w:kern w:val="0"/>
        </w:rPr>
        <w:t>五、会员类型变更</w:t>
      </w:r>
      <w:bookmarkEnd w:id="53"/>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功能：更改会员的类型，将一个会员类型转成另一个类型。</w:t>
      </w:r>
    </w:p>
    <w:p w:rsidR="001507BC" w:rsidRDefault="001507BC" w:rsidP="001507BC">
      <w:pPr>
        <w:autoSpaceDE w:val="0"/>
        <w:autoSpaceDN w:val="0"/>
        <w:adjustRightInd w:val="0"/>
        <w:rPr>
          <w:rFonts w:ascii="宋体" w:hAnsiTheme="minorHAnsi" w:cs="宋体"/>
          <w:kern w:val="0"/>
          <w:szCs w:val="21"/>
        </w:rPr>
      </w:pPr>
      <w:r>
        <w:rPr>
          <w:rFonts w:ascii="宋体" w:hAnsiTheme="minorHAnsi" w:cs="宋体" w:hint="eastAsia"/>
          <w:kern w:val="0"/>
          <w:szCs w:val="21"/>
        </w:rPr>
        <w:t>操作：进入营销管理系统→会员管理→会员类型变更，弹出会员类型变更窗口。</w:t>
      </w:r>
    </w:p>
    <w:p w:rsidR="001507BC" w:rsidRDefault="001507BC" w:rsidP="001507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819650" cy="3009900"/>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6"/>
                    <a:srcRect/>
                    <a:stretch>
                      <a:fillRect/>
                    </a:stretch>
                  </pic:blipFill>
                  <pic:spPr bwMode="auto">
                    <a:xfrm>
                      <a:off x="0" y="0"/>
                      <a:ext cx="4819650" cy="3009900"/>
                    </a:xfrm>
                    <a:prstGeom prst="rect">
                      <a:avLst/>
                    </a:prstGeom>
                    <a:noFill/>
                    <a:ln w="9525">
                      <a:noFill/>
                      <a:miter lim="800000"/>
                      <a:headEnd/>
                      <a:tailEnd/>
                    </a:ln>
                  </pic:spPr>
                </pic:pic>
              </a:graphicData>
            </a:graphic>
          </wp:inline>
        </w:drawing>
      </w:r>
    </w:p>
    <w:p w:rsidR="001507BC" w:rsidRDefault="001507BC" w:rsidP="001507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图：会员类型变更</w:t>
      </w:r>
    </w:p>
    <w:p w:rsidR="001507BC" w:rsidRDefault="001507BC" w:rsidP="001507BC">
      <w:pPr>
        <w:autoSpaceDE w:val="0"/>
        <w:autoSpaceDN w:val="0"/>
        <w:adjustRightInd w:val="0"/>
        <w:rPr>
          <w:rFonts w:ascii="宋体" w:hAnsiTheme="minorHAnsi" w:cs="宋体"/>
          <w:kern w:val="0"/>
          <w:szCs w:val="21"/>
        </w:rPr>
      </w:pPr>
      <w:r>
        <w:rPr>
          <w:rFonts w:ascii="宋体" w:hAnsiTheme="minorHAnsi" w:cs="宋体" w:hint="eastAsia"/>
          <w:kern w:val="0"/>
          <w:szCs w:val="21"/>
        </w:rPr>
        <w:t>注：如果要将充值卡类型转到其它卡时，前提是充值卡金额为零。否则不允许操作。</w:t>
      </w:r>
    </w:p>
    <w:p w:rsidR="001507BC" w:rsidRDefault="001507BC" w:rsidP="001507BC">
      <w:pPr>
        <w:pStyle w:val="3"/>
        <w:rPr>
          <w:kern w:val="0"/>
        </w:rPr>
      </w:pPr>
      <w:bookmarkStart w:id="54" w:name="_Toc450897973"/>
      <w:r>
        <w:rPr>
          <w:rFonts w:hint="eastAsia"/>
          <w:kern w:val="0"/>
        </w:rPr>
        <w:t>六、充值会员充值</w:t>
      </w:r>
      <w:bookmarkEnd w:id="54"/>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功能：充值会员卡的充值。</w:t>
      </w:r>
    </w:p>
    <w:p w:rsidR="001507BC" w:rsidRDefault="001507BC" w:rsidP="001507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操作：进入营销管理系统→会员管理→充值会员充值，弹出充值会员充值窗口，单击“读卡”按钮，获取要充值的会员卡信息，然后输入充值金额、实收金额，点击充值即可。</w:t>
      </w:r>
    </w:p>
    <w:p w:rsidR="001507BC" w:rsidRDefault="00367105" w:rsidP="00367105">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067300" cy="3305175"/>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7"/>
                    <a:srcRect/>
                    <a:stretch>
                      <a:fillRect/>
                    </a:stretch>
                  </pic:blipFill>
                  <pic:spPr bwMode="auto">
                    <a:xfrm>
                      <a:off x="0" y="0"/>
                      <a:ext cx="5067300" cy="3305175"/>
                    </a:xfrm>
                    <a:prstGeom prst="rect">
                      <a:avLst/>
                    </a:prstGeom>
                    <a:noFill/>
                    <a:ln w="9525">
                      <a:noFill/>
                      <a:miter lim="800000"/>
                      <a:headEnd/>
                      <a:tailEnd/>
                    </a:ln>
                  </pic:spPr>
                </pic:pic>
              </a:graphicData>
            </a:graphic>
          </wp:inline>
        </w:drawing>
      </w:r>
    </w:p>
    <w:p w:rsidR="00367105" w:rsidRDefault="00367105" w:rsidP="00367105">
      <w:pPr>
        <w:autoSpaceDE w:val="0"/>
        <w:autoSpaceDN w:val="0"/>
        <w:adjustRightInd w:val="0"/>
        <w:jc w:val="center"/>
        <w:rPr>
          <w:rFonts w:ascii="宋体" w:hAnsiTheme="minorHAnsi" w:cs="宋体"/>
          <w:kern w:val="0"/>
          <w:sz w:val="18"/>
          <w:szCs w:val="18"/>
        </w:rPr>
      </w:pPr>
      <w:r w:rsidRPr="00367105">
        <w:rPr>
          <w:rFonts w:ascii="宋体" w:hAnsiTheme="minorHAnsi" w:cs="宋体" w:hint="eastAsia"/>
          <w:kern w:val="0"/>
          <w:sz w:val="18"/>
          <w:szCs w:val="18"/>
        </w:rPr>
        <w:t>图：会员充值</w:t>
      </w:r>
    </w:p>
    <w:p w:rsidR="00367105" w:rsidRDefault="00367105" w:rsidP="00367105">
      <w:pPr>
        <w:autoSpaceDE w:val="0"/>
        <w:autoSpaceDN w:val="0"/>
        <w:adjustRightInd w:val="0"/>
        <w:rPr>
          <w:rFonts w:ascii="宋体" w:hAnsiTheme="minorHAnsi" w:cs="宋体"/>
          <w:kern w:val="0"/>
          <w:szCs w:val="21"/>
        </w:rPr>
      </w:pPr>
      <w:r>
        <w:rPr>
          <w:rFonts w:ascii="宋体" w:hAnsiTheme="minorHAnsi" w:cs="宋体" w:hint="eastAsia"/>
          <w:kern w:val="0"/>
          <w:szCs w:val="21"/>
        </w:rPr>
        <w:t>注：如果设置了充值金额与实收金额必须相等时，充值金额与实收金额不相等时不允许充值。</w:t>
      </w:r>
    </w:p>
    <w:p w:rsidR="00367105" w:rsidRDefault="00367105" w:rsidP="00367105">
      <w:pPr>
        <w:pStyle w:val="3"/>
        <w:rPr>
          <w:kern w:val="0"/>
        </w:rPr>
      </w:pPr>
      <w:bookmarkStart w:id="55" w:name="_Toc450897974"/>
      <w:r>
        <w:rPr>
          <w:rFonts w:hint="eastAsia"/>
          <w:kern w:val="0"/>
        </w:rPr>
        <w:t>七、会员积分管理</w:t>
      </w:r>
      <w:bookmarkEnd w:id="55"/>
    </w:p>
    <w:p w:rsidR="00367105" w:rsidRDefault="00367105" w:rsidP="0036710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功能：设置积分可兑换的礼品，对会员的积分进行充减、礼品兑换操作。</w:t>
      </w:r>
    </w:p>
    <w:p w:rsidR="00367105" w:rsidRDefault="00367105" w:rsidP="00367105">
      <w:pPr>
        <w:autoSpaceDE w:val="0"/>
        <w:autoSpaceDN w:val="0"/>
        <w:adjustRightInd w:val="0"/>
        <w:rPr>
          <w:rFonts w:ascii="宋体" w:hAnsiTheme="minorHAnsi" w:cs="宋体"/>
          <w:kern w:val="0"/>
          <w:szCs w:val="21"/>
        </w:rPr>
      </w:pPr>
      <w:r>
        <w:rPr>
          <w:rFonts w:ascii="宋体" w:hAnsiTheme="minorHAnsi" w:cs="宋体" w:hint="eastAsia"/>
          <w:kern w:val="0"/>
          <w:szCs w:val="21"/>
        </w:rPr>
        <w:t>操作：进入营销管理系统→会员管理→会员积分管理，将弹出本地会员积分管理界面。</w:t>
      </w:r>
    </w:p>
    <w:p w:rsidR="00367105" w:rsidRPr="00367105" w:rsidRDefault="00367105" w:rsidP="00367105">
      <w:pPr>
        <w:autoSpaceDE w:val="0"/>
        <w:autoSpaceDN w:val="0"/>
        <w:adjustRightInd w:val="0"/>
        <w:jc w:val="left"/>
        <w:rPr>
          <w:rFonts w:ascii="宋体" w:hAnsi="宋体" w:cs="黑体"/>
          <w:kern w:val="0"/>
          <w:sz w:val="24"/>
        </w:rPr>
      </w:pPr>
      <w:r w:rsidRPr="00367105">
        <w:rPr>
          <w:rFonts w:ascii="宋体" w:hAnsi="宋体" w:cs="黑体"/>
          <w:kern w:val="0"/>
          <w:sz w:val="24"/>
        </w:rPr>
        <w:t>1</w:t>
      </w:r>
      <w:r w:rsidRPr="00367105">
        <w:rPr>
          <w:rFonts w:ascii="宋体" w:hAnsi="宋体" w:cs="黑体" w:hint="eastAsia"/>
          <w:kern w:val="0"/>
          <w:sz w:val="24"/>
        </w:rPr>
        <w:t>、礼品资料</w:t>
      </w:r>
    </w:p>
    <w:p w:rsidR="00367105" w:rsidRDefault="00367105" w:rsidP="0036710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设置积分可兑换的礼品</w:t>
      </w:r>
    </w:p>
    <w:p w:rsidR="00367105" w:rsidRDefault="00367105" w:rsidP="00367105">
      <w:pPr>
        <w:autoSpaceDE w:val="0"/>
        <w:autoSpaceDN w:val="0"/>
        <w:adjustRightInd w:val="0"/>
        <w:rPr>
          <w:rFonts w:ascii="宋体" w:hAnsiTheme="minorHAnsi" w:cs="宋体"/>
          <w:kern w:val="0"/>
          <w:szCs w:val="21"/>
        </w:rPr>
      </w:pPr>
      <w:r>
        <w:rPr>
          <w:rFonts w:ascii="宋体" w:hAnsiTheme="minorHAnsi" w:cs="宋体" w:hint="eastAsia"/>
          <w:kern w:val="0"/>
          <w:szCs w:val="21"/>
        </w:rPr>
        <w:t>本地会员积分界面上点击“礼品资料”按钮，新增礼品资料。如下图：</w:t>
      </w:r>
    </w:p>
    <w:p w:rsidR="00367105" w:rsidRDefault="00367105" w:rsidP="0036710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314825" cy="3114675"/>
            <wp:effectExtent l="19050" t="0" r="952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8"/>
                    <a:srcRect/>
                    <a:stretch>
                      <a:fillRect/>
                    </a:stretch>
                  </pic:blipFill>
                  <pic:spPr bwMode="auto">
                    <a:xfrm>
                      <a:off x="0" y="0"/>
                      <a:ext cx="4314825" cy="3114675"/>
                    </a:xfrm>
                    <a:prstGeom prst="rect">
                      <a:avLst/>
                    </a:prstGeom>
                    <a:noFill/>
                    <a:ln w="9525">
                      <a:noFill/>
                      <a:miter lim="800000"/>
                      <a:headEnd/>
                      <a:tailEnd/>
                    </a:ln>
                  </pic:spPr>
                </pic:pic>
              </a:graphicData>
            </a:graphic>
          </wp:inline>
        </w:drawing>
      </w:r>
    </w:p>
    <w:p w:rsidR="00367105" w:rsidRDefault="00367105" w:rsidP="0036710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图：礼品资料</w:t>
      </w:r>
    </w:p>
    <w:p w:rsidR="00D47D8A" w:rsidRPr="00D47D8A" w:rsidRDefault="00D47D8A" w:rsidP="00D47D8A">
      <w:pPr>
        <w:autoSpaceDE w:val="0"/>
        <w:autoSpaceDN w:val="0"/>
        <w:adjustRightInd w:val="0"/>
        <w:jc w:val="left"/>
        <w:rPr>
          <w:rFonts w:ascii="宋体" w:hAnsi="宋体" w:cs="黑体"/>
          <w:kern w:val="0"/>
          <w:sz w:val="24"/>
        </w:rPr>
      </w:pPr>
      <w:r w:rsidRPr="00D47D8A">
        <w:rPr>
          <w:rFonts w:ascii="宋体" w:hAnsi="宋体" w:cs="黑体"/>
          <w:kern w:val="0"/>
          <w:sz w:val="24"/>
        </w:rPr>
        <w:lastRenderedPageBreak/>
        <w:t>2</w:t>
      </w:r>
      <w:r w:rsidRPr="00D47D8A">
        <w:rPr>
          <w:rFonts w:ascii="宋体" w:hAnsi="宋体" w:cs="黑体" w:hint="eastAsia"/>
          <w:kern w:val="0"/>
          <w:sz w:val="24"/>
        </w:rPr>
        <w:t>、会员充积分、减积分、兑换礼品</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充积分：本地会员积分界面上单击“充积分”按钮，将弹出本地手工充积分窗口（如下图所示），在窗口中输入积分值并单击“确定”按钮即可完成充积分操作。</w:t>
      </w:r>
    </w:p>
    <w:p w:rsidR="00D47D8A" w:rsidRDefault="00D47D8A" w:rsidP="00D47D8A">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019675" cy="2857500"/>
            <wp:effectExtent l="19050" t="0" r="952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9"/>
                    <a:srcRect/>
                    <a:stretch>
                      <a:fillRect/>
                    </a:stretch>
                  </pic:blipFill>
                  <pic:spPr bwMode="auto">
                    <a:xfrm>
                      <a:off x="0" y="0"/>
                      <a:ext cx="5019675" cy="2857500"/>
                    </a:xfrm>
                    <a:prstGeom prst="rect">
                      <a:avLst/>
                    </a:prstGeom>
                    <a:noFill/>
                    <a:ln w="9525">
                      <a:noFill/>
                      <a:miter lim="800000"/>
                      <a:headEnd/>
                      <a:tailEnd/>
                    </a:ln>
                  </pic:spPr>
                </pic:pic>
              </a:graphicData>
            </a:graphic>
          </wp:inline>
        </w:drawing>
      </w:r>
    </w:p>
    <w:p w:rsidR="00D47D8A" w:rsidRDefault="00D47D8A" w:rsidP="00D47D8A">
      <w:pPr>
        <w:autoSpaceDE w:val="0"/>
        <w:autoSpaceDN w:val="0"/>
        <w:adjustRightInd w:val="0"/>
        <w:jc w:val="center"/>
        <w:rPr>
          <w:rFonts w:ascii="宋体" w:hAnsiTheme="minorHAnsi" w:cs="宋体"/>
          <w:kern w:val="0"/>
          <w:sz w:val="18"/>
          <w:szCs w:val="18"/>
        </w:rPr>
      </w:pPr>
      <w:r w:rsidRPr="00D47D8A">
        <w:rPr>
          <w:rFonts w:ascii="宋体" w:hAnsiTheme="minorHAnsi" w:cs="宋体" w:hint="eastAsia"/>
          <w:kern w:val="0"/>
          <w:sz w:val="18"/>
          <w:szCs w:val="18"/>
        </w:rPr>
        <w:t>图：会员充积分</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减积分：本地会员积分界面上单击“减积分”按钮，弹出本地手工减积分窗口，在窗口中输入积分值并单击“确定”按钮即可完成减积分操作。</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换礼品：本地会员积分界面上单击“换礼品”按钮，弹出“本地积分兑换礼品”窗口，单击“礼品”下拉列表（必须先在“礼品资料维护”中添加礼品）选择相应的礼品并单击“确定”按钮即可完成礼品兑换操作并扣减相应积分。</w:t>
      </w:r>
    </w:p>
    <w:p w:rsidR="00D47D8A" w:rsidRDefault="00D47D8A" w:rsidP="00D47D8A">
      <w:pPr>
        <w:pStyle w:val="3"/>
        <w:rPr>
          <w:kern w:val="0"/>
        </w:rPr>
      </w:pPr>
      <w:bookmarkStart w:id="56" w:name="_Toc450897975"/>
      <w:r>
        <w:rPr>
          <w:rFonts w:hint="eastAsia"/>
          <w:kern w:val="0"/>
        </w:rPr>
        <w:t>八、会员卡芯片清除</w:t>
      </w:r>
      <w:bookmarkEnd w:id="56"/>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功能：初始化本地会员卡上的信息，清除该会员卡的所有数据（适用于</w:t>
      </w:r>
      <w:r>
        <w:rPr>
          <w:rFonts w:ascii="TimesNewRomanPSMT" w:eastAsia="TimesNewRomanPSMT" w:hAnsiTheme="minorHAnsi" w:cs="TimesNewRomanPSMT"/>
          <w:kern w:val="0"/>
          <w:szCs w:val="21"/>
        </w:rPr>
        <w:t xml:space="preserve">IC </w:t>
      </w:r>
      <w:r>
        <w:rPr>
          <w:rFonts w:ascii="宋体" w:hAnsiTheme="minorHAnsi" w:cs="宋体" w:hint="eastAsia"/>
          <w:kern w:val="0"/>
          <w:szCs w:val="21"/>
        </w:rPr>
        <w:t>卡类型）。</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操作：进入营销管理系统→会员管理→会员卡芯片数据清除，弹出本地会员卡芯片数据清除窗口。</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注：该操作是不可返回操作，需要谨慎进行。</w:t>
      </w:r>
    </w:p>
    <w:p w:rsidR="00D47D8A" w:rsidRDefault="00D47D8A" w:rsidP="00D47D8A">
      <w:pPr>
        <w:pStyle w:val="3"/>
        <w:rPr>
          <w:kern w:val="0"/>
        </w:rPr>
      </w:pPr>
      <w:bookmarkStart w:id="57" w:name="_Toc450897976"/>
      <w:r>
        <w:rPr>
          <w:rFonts w:hint="eastAsia"/>
          <w:kern w:val="0"/>
        </w:rPr>
        <w:t>九、协议客户管理</w:t>
      </w:r>
      <w:bookmarkEnd w:id="57"/>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功能：用于维护协议客户资料。</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操作：进入营销管理系统→协议客户→协议客户管理，弹出协议客户界面。</w:t>
      </w:r>
    </w:p>
    <w:p w:rsidR="00D47D8A" w:rsidRPr="00D47D8A" w:rsidRDefault="00D47D8A" w:rsidP="00D47D8A">
      <w:pPr>
        <w:autoSpaceDE w:val="0"/>
        <w:autoSpaceDN w:val="0"/>
        <w:adjustRightInd w:val="0"/>
        <w:jc w:val="left"/>
        <w:rPr>
          <w:rFonts w:ascii="宋体" w:hAnsi="宋体" w:cs="黑体"/>
          <w:kern w:val="0"/>
          <w:sz w:val="24"/>
        </w:rPr>
      </w:pPr>
      <w:r w:rsidRPr="00D47D8A">
        <w:rPr>
          <w:rFonts w:ascii="宋体" w:hAnsi="宋体" w:cs="黑体"/>
          <w:kern w:val="0"/>
          <w:sz w:val="24"/>
        </w:rPr>
        <w:t>1</w:t>
      </w:r>
      <w:r w:rsidRPr="00D47D8A">
        <w:rPr>
          <w:rFonts w:ascii="宋体" w:hAnsi="宋体" w:cs="黑体" w:hint="eastAsia"/>
          <w:kern w:val="0"/>
          <w:sz w:val="24"/>
        </w:rPr>
        <w:t>、新增协议客户</w:t>
      </w:r>
    </w:p>
    <w:p w:rsidR="00D47D8A" w:rsidRDefault="00D47D8A" w:rsidP="00D47D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协议客户管理界面点击“新增”按钮</w:t>
      </w:r>
      <w:r>
        <w:rPr>
          <w:rFonts w:ascii="TimesNewRomanPSMT" w:eastAsia="TimesNewRomanPSMT" w:hAnsiTheme="minorHAnsi" w:cs="TimesNewRomanPSMT"/>
          <w:kern w:val="0"/>
          <w:szCs w:val="21"/>
        </w:rPr>
        <w:t>,</w:t>
      </w:r>
      <w:r>
        <w:rPr>
          <w:rFonts w:ascii="宋体" w:hAnsiTheme="minorHAnsi" w:cs="宋体" w:hint="eastAsia"/>
          <w:kern w:val="0"/>
          <w:szCs w:val="21"/>
        </w:rPr>
        <w:t>，弹出协议客户窗口，增加协议客户，填写相应的信息后保存即可。如下图：</w:t>
      </w:r>
    </w:p>
    <w:p w:rsidR="00D47D8A" w:rsidRDefault="00D47D8A" w:rsidP="00D47D8A">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4962173"/>
            <wp:effectExtent l="19050" t="0" r="254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0"/>
                    <a:srcRect/>
                    <a:stretch>
                      <a:fillRect/>
                    </a:stretch>
                  </pic:blipFill>
                  <pic:spPr bwMode="auto">
                    <a:xfrm>
                      <a:off x="0" y="0"/>
                      <a:ext cx="5274310" cy="4962173"/>
                    </a:xfrm>
                    <a:prstGeom prst="rect">
                      <a:avLst/>
                    </a:prstGeom>
                    <a:noFill/>
                    <a:ln w="9525">
                      <a:noFill/>
                      <a:miter lim="800000"/>
                      <a:headEnd/>
                      <a:tailEnd/>
                    </a:ln>
                  </pic:spPr>
                </pic:pic>
              </a:graphicData>
            </a:graphic>
          </wp:inline>
        </w:drawing>
      </w:r>
    </w:p>
    <w:p w:rsidR="00D47D8A" w:rsidRDefault="00D47D8A" w:rsidP="00D47D8A">
      <w:pPr>
        <w:autoSpaceDE w:val="0"/>
        <w:autoSpaceDN w:val="0"/>
        <w:adjustRightInd w:val="0"/>
        <w:jc w:val="center"/>
        <w:rPr>
          <w:rFonts w:ascii="宋体" w:hAnsiTheme="minorHAnsi" w:cs="宋体"/>
          <w:kern w:val="0"/>
          <w:sz w:val="18"/>
          <w:szCs w:val="18"/>
        </w:rPr>
      </w:pPr>
      <w:r w:rsidRPr="00D47D8A">
        <w:rPr>
          <w:rFonts w:ascii="宋体" w:hAnsiTheme="minorHAnsi" w:cs="宋体" w:hint="eastAsia"/>
          <w:kern w:val="0"/>
          <w:sz w:val="18"/>
          <w:szCs w:val="18"/>
        </w:rPr>
        <w:t>图：协议客户</w:t>
      </w:r>
    </w:p>
    <w:p w:rsidR="00AD3DA3" w:rsidRPr="00AD3DA3" w:rsidRDefault="00AD3DA3" w:rsidP="00AD3DA3">
      <w:pPr>
        <w:autoSpaceDE w:val="0"/>
        <w:autoSpaceDN w:val="0"/>
        <w:adjustRightInd w:val="0"/>
        <w:jc w:val="left"/>
        <w:rPr>
          <w:rFonts w:ascii="宋体" w:hAnsi="宋体" w:cs="黑体"/>
          <w:kern w:val="0"/>
          <w:sz w:val="24"/>
        </w:rPr>
      </w:pPr>
      <w:r w:rsidRPr="00AD3DA3">
        <w:rPr>
          <w:rFonts w:ascii="宋体" w:hAnsi="宋体" w:cs="黑体"/>
          <w:kern w:val="0"/>
          <w:sz w:val="24"/>
        </w:rPr>
        <w:t>2</w:t>
      </w:r>
      <w:r w:rsidRPr="00AD3DA3">
        <w:rPr>
          <w:rFonts w:ascii="宋体" w:hAnsi="宋体" w:cs="黑体" w:hint="eastAsia"/>
          <w:kern w:val="0"/>
          <w:sz w:val="24"/>
        </w:rPr>
        <w:t>、客户协议</w:t>
      </w:r>
    </w:p>
    <w:p w:rsidR="00AD3DA3" w:rsidRDefault="00AD3DA3" w:rsidP="00AD3DA3">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协议客户窗口点击“新增”按钮</w:t>
      </w:r>
      <w:r>
        <w:rPr>
          <w:rFonts w:ascii="TimesNewRomanPSMT" w:eastAsia="TimesNewRomanPSMT" w:hAnsiTheme="minorHAnsi" w:cs="TimesNewRomanPSMT"/>
          <w:kern w:val="0"/>
          <w:szCs w:val="21"/>
        </w:rPr>
        <w:t>,</w:t>
      </w:r>
      <w:r>
        <w:rPr>
          <w:rFonts w:ascii="宋体" w:hAnsiTheme="minorHAnsi" w:cs="宋体" w:hint="eastAsia"/>
          <w:kern w:val="0"/>
          <w:szCs w:val="21"/>
        </w:rPr>
        <w:t>，自动增加客户协议行号，状态为未审核，填写协议主题和设置挂账金额，选择协议方案，填写有效日期保存即可。</w:t>
      </w:r>
    </w:p>
    <w:p w:rsidR="00AD3DA3" w:rsidRPr="00AD3DA3" w:rsidRDefault="00AD3DA3" w:rsidP="00AD3DA3">
      <w:pPr>
        <w:autoSpaceDE w:val="0"/>
        <w:autoSpaceDN w:val="0"/>
        <w:adjustRightInd w:val="0"/>
        <w:jc w:val="left"/>
        <w:rPr>
          <w:rFonts w:ascii="宋体" w:hAnsi="宋体" w:cs="黑体"/>
          <w:kern w:val="0"/>
          <w:sz w:val="24"/>
        </w:rPr>
      </w:pPr>
      <w:r w:rsidRPr="00AD3DA3">
        <w:rPr>
          <w:rFonts w:ascii="宋体" w:hAnsi="宋体" w:cs="黑体"/>
          <w:kern w:val="0"/>
          <w:sz w:val="24"/>
        </w:rPr>
        <w:t>3</w:t>
      </w:r>
      <w:r w:rsidRPr="00AD3DA3">
        <w:rPr>
          <w:rFonts w:ascii="宋体" w:hAnsi="宋体" w:cs="黑体" w:hint="eastAsia"/>
          <w:kern w:val="0"/>
          <w:sz w:val="24"/>
        </w:rPr>
        <w:t>、联系人</w:t>
      </w:r>
    </w:p>
    <w:p w:rsidR="00D47D8A" w:rsidRDefault="00AD3DA3" w:rsidP="00AD3DA3">
      <w:pPr>
        <w:autoSpaceDE w:val="0"/>
        <w:autoSpaceDN w:val="0"/>
        <w:adjustRightInd w:val="0"/>
        <w:rPr>
          <w:rFonts w:ascii="宋体" w:hAnsiTheme="minorHAnsi" w:cs="宋体"/>
          <w:kern w:val="0"/>
          <w:szCs w:val="21"/>
        </w:rPr>
      </w:pPr>
      <w:r>
        <w:rPr>
          <w:rFonts w:ascii="宋体" w:hAnsiTheme="minorHAnsi" w:cs="宋体" w:hint="eastAsia"/>
          <w:kern w:val="0"/>
          <w:szCs w:val="21"/>
        </w:rPr>
        <w:t>协议客户窗口点击“联系人”然后点击“新增”按钮，输入联系人相关资料，保存即可增加联系人。</w:t>
      </w:r>
    </w:p>
    <w:p w:rsidR="00AD3DA3" w:rsidRDefault="00AD3DA3" w:rsidP="00AD3DA3">
      <w:pPr>
        <w:pStyle w:val="3"/>
        <w:rPr>
          <w:kern w:val="0"/>
        </w:rPr>
      </w:pPr>
      <w:bookmarkStart w:id="58" w:name="_Toc450897977"/>
      <w:r>
        <w:rPr>
          <w:rFonts w:hint="eastAsia"/>
          <w:kern w:val="0"/>
        </w:rPr>
        <w:t>十、协议客户账务</w:t>
      </w:r>
      <w:bookmarkEnd w:id="58"/>
    </w:p>
    <w:p w:rsidR="00AD3DA3" w:rsidRDefault="00AD3DA3" w:rsidP="00AD3DA3">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功能：处理协议客户的账务和查看历史结算信息。</w:t>
      </w:r>
    </w:p>
    <w:p w:rsidR="00AD3DA3" w:rsidRDefault="00AD3DA3" w:rsidP="00AD3DA3">
      <w:pPr>
        <w:autoSpaceDE w:val="0"/>
        <w:autoSpaceDN w:val="0"/>
        <w:adjustRightInd w:val="0"/>
        <w:rPr>
          <w:rFonts w:ascii="宋体" w:hAnsiTheme="minorHAnsi" w:cs="宋体"/>
          <w:kern w:val="0"/>
          <w:szCs w:val="21"/>
        </w:rPr>
      </w:pPr>
      <w:r>
        <w:rPr>
          <w:rFonts w:ascii="宋体" w:hAnsiTheme="minorHAnsi" w:cs="宋体" w:hint="eastAsia"/>
          <w:kern w:val="0"/>
          <w:szCs w:val="21"/>
        </w:rPr>
        <w:t>操作：进入营销管理系统→协议客户→协议客户账务，弹出协议客户账务界面。</w:t>
      </w:r>
    </w:p>
    <w:p w:rsidR="002F1089" w:rsidRPr="002F1089" w:rsidRDefault="002F1089" w:rsidP="002F1089">
      <w:pPr>
        <w:autoSpaceDE w:val="0"/>
        <w:autoSpaceDN w:val="0"/>
        <w:adjustRightInd w:val="0"/>
        <w:jc w:val="left"/>
        <w:rPr>
          <w:rFonts w:ascii="宋体" w:hAnsi="宋体" w:cs="黑体"/>
          <w:kern w:val="0"/>
          <w:sz w:val="24"/>
        </w:rPr>
      </w:pPr>
      <w:r w:rsidRPr="002F1089">
        <w:rPr>
          <w:rFonts w:ascii="宋体" w:hAnsi="宋体" w:cs="黑体"/>
          <w:kern w:val="0"/>
          <w:sz w:val="24"/>
        </w:rPr>
        <w:t>1</w:t>
      </w:r>
      <w:r w:rsidRPr="002F1089">
        <w:rPr>
          <w:rFonts w:ascii="宋体" w:hAnsi="宋体" w:cs="黑体" w:hint="eastAsia"/>
          <w:kern w:val="0"/>
          <w:sz w:val="24"/>
        </w:rPr>
        <w:t>、当前</w:t>
      </w:r>
      <w:r>
        <w:rPr>
          <w:rFonts w:ascii="宋体" w:hAnsiTheme="minorHAnsi" w:cs="宋体" w:hint="eastAsia"/>
          <w:kern w:val="0"/>
          <w:szCs w:val="21"/>
        </w:rPr>
        <w:t>账务</w:t>
      </w:r>
    </w:p>
    <w:p w:rsidR="00AD3DA3" w:rsidRDefault="002F1089" w:rsidP="002F1089">
      <w:pPr>
        <w:autoSpaceDE w:val="0"/>
        <w:autoSpaceDN w:val="0"/>
        <w:adjustRightInd w:val="0"/>
        <w:rPr>
          <w:rFonts w:ascii="宋体" w:hAnsiTheme="minorHAnsi" w:cs="宋体"/>
          <w:kern w:val="0"/>
          <w:szCs w:val="21"/>
        </w:rPr>
      </w:pPr>
      <w:r>
        <w:rPr>
          <w:rFonts w:ascii="宋体" w:hAnsiTheme="minorHAnsi" w:cs="宋体" w:hint="eastAsia"/>
          <w:kern w:val="0"/>
          <w:szCs w:val="21"/>
        </w:rPr>
        <w:t>协议客户账务界面中双击某协议客户信息，在弹出的窗口中的选择“当前账务”。如下图</w:t>
      </w:r>
    </w:p>
    <w:p w:rsidR="002F1089" w:rsidRDefault="00E84084" w:rsidP="00E8408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941554"/>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srcRect/>
                    <a:stretch>
                      <a:fillRect/>
                    </a:stretch>
                  </pic:blipFill>
                  <pic:spPr bwMode="auto">
                    <a:xfrm>
                      <a:off x="0" y="0"/>
                      <a:ext cx="5274310" cy="3941554"/>
                    </a:xfrm>
                    <a:prstGeom prst="rect">
                      <a:avLst/>
                    </a:prstGeom>
                    <a:noFill/>
                    <a:ln w="9525">
                      <a:noFill/>
                      <a:miter lim="800000"/>
                      <a:headEnd/>
                      <a:tailEnd/>
                    </a:ln>
                  </pic:spPr>
                </pic:pic>
              </a:graphicData>
            </a:graphic>
          </wp:inline>
        </w:drawing>
      </w:r>
    </w:p>
    <w:p w:rsidR="00E84084" w:rsidRDefault="00E84084" w:rsidP="00E8408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图：协议客户账务</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注：有两个信息块：费用明细和收退款明细，</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主要功能为：收款，退款，结算，打印对账单。</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费用明细：主要是挂账到这个协议客户账户上的账务</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收款：主要是指客房向协议客户收的费用</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退款：客房向协议客户退多收的款</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结算：只有在收款大于等于需要付的费用的时候才能结算</w:t>
      </w:r>
    </w:p>
    <w:p w:rsidR="00E84084" w:rsidRDefault="00E84084" w:rsidP="00E84084">
      <w:pPr>
        <w:autoSpaceDE w:val="0"/>
        <w:autoSpaceDN w:val="0"/>
        <w:adjustRightInd w:val="0"/>
        <w:rPr>
          <w:rFonts w:ascii="宋体" w:hAnsiTheme="minorHAnsi" w:cs="宋体"/>
          <w:kern w:val="0"/>
          <w:szCs w:val="21"/>
        </w:rPr>
      </w:pPr>
      <w:r>
        <w:rPr>
          <w:rFonts w:ascii="宋体" w:hAnsiTheme="minorHAnsi" w:cs="宋体" w:hint="eastAsia"/>
          <w:kern w:val="0"/>
          <w:szCs w:val="21"/>
        </w:rPr>
        <w:t>打印对账单：打印现在费用的明细</w:t>
      </w:r>
    </w:p>
    <w:p w:rsidR="00E84084" w:rsidRPr="00E84084" w:rsidRDefault="00E84084" w:rsidP="00E84084">
      <w:pPr>
        <w:autoSpaceDE w:val="0"/>
        <w:autoSpaceDN w:val="0"/>
        <w:adjustRightInd w:val="0"/>
        <w:jc w:val="left"/>
        <w:rPr>
          <w:rFonts w:ascii="宋体" w:hAnsi="宋体" w:cs="黑体"/>
          <w:kern w:val="0"/>
          <w:sz w:val="24"/>
        </w:rPr>
      </w:pPr>
      <w:r w:rsidRPr="00E84084">
        <w:rPr>
          <w:rFonts w:ascii="宋体" w:hAnsi="宋体" w:cs="黑体"/>
          <w:kern w:val="0"/>
          <w:sz w:val="24"/>
        </w:rPr>
        <w:t>2</w:t>
      </w:r>
      <w:r w:rsidRPr="00E84084">
        <w:rPr>
          <w:rFonts w:ascii="宋体" w:hAnsi="宋体" w:cs="黑体" w:hint="eastAsia"/>
          <w:kern w:val="0"/>
          <w:sz w:val="24"/>
        </w:rPr>
        <w:t>、历史信息</w:t>
      </w:r>
    </w:p>
    <w:p w:rsidR="00E84084" w:rsidRDefault="00E84084" w:rsidP="00E84084">
      <w:pPr>
        <w:autoSpaceDE w:val="0"/>
        <w:autoSpaceDN w:val="0"/>
        <w:adjustRightInd w:val="0"/>
        <w:rPr>
          <w:rFonts w:ascii="宋体" w:hAnsiTheme="minorHAnsi" w:cs="宋体"/>
          <w:kern w:val="0"/>
          <w:szCs w:val="21"/>
        </w:rPr>
      </w:pPr>
      <w:r>
        <w:rPr>
          <w:rFonts w:ascii="宋体" w:hAnsiTheme="minorHAnsi" w:cs="宋体" w:hint="eastAsia"/>
          <w:kern w:val="0"/>
          <w:szCs w:val="21"/>
        </w:rPr>
        <w:t>协议客户账务界面中点击“历史信息”，就可以查看当前客户历史结算信息。</w:t>
      </w:r>
    </w:p>
    <w:p w:rsidR="00E84084" w:rsidRDefault="00E84084" w:rsidP="00E84084">
      <w:pPr>
        <w:pStyle w:val="3"/>
        <w:rPr>
          <w:kern w:val="0"/>
        </w:rPr>
      </w:pPr>
      <w:bookmarkStart w:id="59" w:name="_Toc450897978"/>
      <w:r>
        <w:rPr>
          <w:rFonts w:hint="eastAsia"/>
          <w:kern w:val="0"/>
        </w:rPr>
        <w:t>十一、协议客户账务查询</w:t>
      </w:r>
      <w:bookmarkEnd w:id="59"/>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进入营销管理系统→协议客户→协议客户账务查询，将弹出协议客户账务查询界面。</w:t>
      </w:r>
    </w:p>
    <w:p w:rsidR="00E84084" w:rsidRDefault="00E84084" w:rsidP="00E84084">
      <w:pPr>
        <w:autoSpaceDE w:val="0"/>
        <w:autoSpaceDN w:val="0"/>
        <w:adjustRightInd w:val="0"/>
        <w:rPr>
          <w:rFonts w:ascii="宋体" w:hAnsiTheme="minorHAnsi" w:cs="宋体"/>
          <w:kern w:val="0"/>
          <w:szCs w:val="21"/>
        </w:rPr>
      </w:pPr>
      <w:r>
        <w:rPr>
          <w:rFonts w:ascii="宋体" w:hAnsiTheme="minorHAnsi" w:cs="宋体" w:hint="eastAsia"/>
          <w:kern w:val="0"/>
          <w:szCs w:val="21"/>
        </w:rPr>
        <w:t>该窗口界面主要用于查询协议客户的消费结算和未结算的消费信息。</w:t>
      </w:r>
    </w:p>
    <w:p w:rsidR="00E84084" w:rsidRDefault="00E84084" w:rsidP="00E8408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833390"/>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a:stretch>
                      <a:fillRect/>
                    </a:stretch>
                  </pic:blipFill>
                  <pic:spPr bwMode="auto">
                    <a:xfrm>
                      <a:off x="0" y="0"/>
                      <a:ext cx="5274310" cy="3833390"/>
                    </a:xfrm>
                    <a:prstGeom prst="rect">
                      <a:avLst/>
                    </a:prstGeom>
                    <a:noFill/>
                    <a:ln w="9525">
                      <a:noFill/>
                      <a:miter lim="800000"/>
                      <a:headEnd/>
                      <a:tailEnd/>
                    </a:ln>
                  </pic:spPr>
                </pic:pic>
              </a:graphicData>
            </a:graphic>
          </wp:inline>
        </w:drawing>
      </w:r>
    </w:p>
    <w:p w:rsidR="00E84084" w:rsidRDefault="00E84084" w:rsidP="00E8408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图：协议客户账务查询</w:t>
      </w:r>
    </w:p>
    <w:p w:rsidR="00E84084" w:rsidRDefault="00E84084" w:rsidP="00E84084">
      <w:pPr>
        <w:pStyle w:val="3"/>
        <w:rPr>
          <w:kern w:val="0"/>
        </w:rPr>
      </w:pPr>
      <w:bookmarkStart w:id="60" w:name="_Toc450897979"/>
      <w:r>
        <w:rPr>
          <w:rFonts w:hint="eastAsia"/>
          <w:kern w:val="0"/>
        </w:rPr>
        <w:t>十二、协议客户登记挂账查询</w:t>
      </w:r>
      <w:bookmarkEnd w:id="60"/>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进入营销管理系统→协议客户→协议客户登记挂账查询，将弹出协议客户登记挂账查询界面。</w:t>
      </w:r>
    </w:p>
    <w:p w:rsidR="00E84084" w:rsidRDefault="00E84084" w:rsidP="00E84084">
      <w:pPr>
        <w:autoSpaceDE w:val="0"/>
        <w:autoSpaceDN w:val="0"/>
        <w:adjustRightInd w:val="0"/>
        <w:rPr>
          <w:rFonts w:ascii="宋体" w:hAnsiTheme="minorHAnsi" w:cs="宋体"/>
          <w:kern w:val="0"/>
          <w:szCs w:val="21"/>
        </w:rPr>
      </w:pPr>
      <w:r>
        <w:rPr>
          <w:rFonts w:ascii="宋体" w:hAnsiTheme="minorHAnsi" w:cs="宋体" w:hint="eastAsia"/>
          <w:kern w:val="0"/>
          <w:szCs w:val="21"/>
        </w:rPr>
        <w:t>该窗口界面主要用于查询协议客户挂账费用明细和挂账收款明细。</w:t>
      </w:r>
    </w:p>
    <w:p w:rsidR="00E84084" w:rsidRDefault="00E84084" w:rsidP="00E84084">
      <w:pPr>
        <w:pStyle w:val="3"/>
        <w:rPr>
          <w:kern w:val="0"/>
        </w:rPr>
      </w:pPr>
      <w:bookmarkStart w:id="61" w:name="_Toc450897980"/>
      <w:r>
        <w:rPr>
          <w:rFonts w:hint="eastAsia"/>
          <w:kern w:val="0"/>
        </w:rPr>
        <w:t>十三、协议客户汇总报表</w:t>
      </w:r>
      <w:bookmarkEnd w:id="61"/>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进入营销管理系统→协议客户→协议客户汇总报表，将弹出协议客户汇总报表界面。</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该窗口界面主要用于查询协议客户的消费汇总情况。</w:t>
      </w:r>
    </w:p>
    <w:p w:rsidR="00E84084" w:rsidRDefault="00E84084" w:rsidP="00E84084">
      <w:pPr>
        <w:pStyle w:val="3"/>
        <w:rPr>
          <w:kern w:val="0"/>
        </w:rPr>
      </w:pPr>
      <w:bookmarkStart w:id="62" w:name="_Toc450897981"/>
      <w:r>
        <w:rPr>
          <w:rFonts w:hint="eastAsia"/>
          <w:kern w:val="0"/>
        </w:rPr>
        <w:t>十四、协议客户消费排行报表</w:t>
      </w:r>
      <w:bookmarkEnd w:id="62"/>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进入营销管理系统→协议客户→协议客户消费排行报表，将弹出协议客户消费排行报表窗口。</w:t>
      </w:r>
    </w:p>
    <w:p w:rsidR="00E84084" w:rsidRDefault="00E84084" w:rsidP="00E84084">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该窗口主要用于查询协议客户的消费排行情况。</w:t>
      </w:r>
    </w:p>
    <w:p w:rsidR="00E84084" w:rsidRDefault="00E84084" w:rsidP="00E84084">
      <w:pPr>
        <w:pStyle w:val="2"/>
        <w:rPr>
          <w:kern w:val="0"/>
        </w:rPr>
      </w:pPr>
      <w:bookmarkStart w:id="63" w:name="_Toc450897982"/>
      <w:r>
        <w:rPr>
          <w:rFonts w:hint="eastAsia"/>
          <w:kern w:val="0"/>
        </w:rPr>
        <w:lastRenderedPageBreak/>
        <w:t>第五章</w:t>
      </w:r>
      <w:r>
        <w:rPr>
          <w:rFonts w:hint="eastAsia"/>
          <w:kern w:val="0"/>
        </w:rPr>
        <w:t xml:space="preserve"> </w:t>
      </w:r>
      <w:r>
        <w:rPr>
          <w:rFonts w:hint="eastAsia"/>
          <w:kern w:val="0"/>
        </w:rPr>
        <w:t>预定管理</w:t>
      </w:r>
      <w:bookmarkEnd w:id="63"/>
    </w:p>
    <w:p w:rsidR="00E84084" w:rsidRDefault="00E84084" w:rsidP="00E84084">
      <w:pPr>
        <w:pStyle w:val="3"/>
        <w:rPr>
          <w:kern w:val="0"/>
        </w:rPr>
      </w:pPr>
      <w:bookmarkStart w:id="64" w:name="_Toc450897983"/>
      <w:r>
        <w:rPr>
          <w:rFonts w:hint="eastAsia"/>
          <w:kern w:val="0"/>
        </w:rPr>
        <w:t>一、预定流量表</w:t>
      </w:r>
      <w:bookmarkEnd w:id="64"/>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功能：查看一段时间的客房预定情况。</w:t>
      </w:r>
    </w:p>
    <w:p w:rsidR="00E84084" w:rsidRDefault="00E84084" w:rsidP="00E84084">
      <w:pPr>
        <w:rPr>
          <w:rFonts w:ascii="宋体" w:hAnsiTheme="minorHAnsi" w:cs="宋体"/>
          <w:kern w:val="0"/>
          <w:szCs w:val="21"/>
        </w:rPr>
      </w:pPr>
      <w:r>
        <w:rPr>
          <w:rFonts w:ascii="宋体" w:hAnsiTheme="minorHAnsi" w:cs="宋体" w:hint="eastAsia"/>
          <w:kern w:val="0"/>
          <w:szCs w:val="21"/>
        </w:rPr>
        <w:t>操作：预定管理→预定流量表，弹出预定流量表窗口，查看预定情况。</w:t>
      </w:r>
    </w:p>
    <w:p w:rsidR="00E84084" w:rsidRDefault="00E84084" w:rsidP="00E84084">
      <w:pPr>
        <w:pStyle w:val="3"/>
        <w:rPr>
          <w:kern w:val="0"/>
        </w:rPr>
      </w:pPr>
      <w:bookmarkStart w:id="65" w:name="_Toc450897984"/>
      <w:r>
        <w:rPr>
          <w:rFonts w:hint="eastAsia"/>
          <w:kern w:val="0"/>
        </w:rPr>
        <w:t>二、散客预定</w:t>
      </w:r>
      <w:bookmarkEnd w:id="65"/>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功能：对散客要求预定未来几天的房间进行一个登记</w:t>
      </w:r>
    </w:p>
    <w:p w:rsidR="00E84084" w:rsidRDefault="00E84084" w:rsidP="00E84084">
      <w:pPr>
        <w:rPr>
          <w:rFonts w:ascii="宋体" w:hAnsiTheme="minorHAnsi" w:cs="宋体"/>
          <w:kern w:val="0"/>
          <w:szCs w:val="21"/>
        </w:rPr>
      </w:pPr>
      <w:r>
        <w:rPr>
          <w:rFonts w:ascii="宋体" w:hAnsiTheme="minorHAnsi" w:cs="宋体" w:hint="eastAsia"/>
          <w:kern w:val="0"/>
          <w:szCs w:val="21"/>
        </w:rPr>
        <w:t>操作：预定管理→散客预定，在弹出的“散客预定”窗口中，进行新增等操作。如下图：</w:t>
      </w:r>
    </w:p>
    <w:p w:rsidR="00E84084" w:rsidRDefault="00E84084" w:rsidP="00E84084">
      <w:pPr>
        <w:jc w:val="center"/>
      </w:pPr>
      <w:r>
        <w:rPr>
          <w:noProof/>
        </w:rPr>
        <w:drawing>
          <wp:inline distT="0" distB="0" distL="0" distR="0">
            <wp:extent cx="5274310" cy="2966799"/>
            <wp:effectExtent l="19050" t="0" r="254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5274310" cy="2966799"/>
                    </a:xfrm>
                    <a:prstGeom prst="rect">
                      <a:avLst/>
                    </a:prstGeom>
                    <a:noFill/>
                    <a:ln w="9525">
                      <a:noFill/>
                      <a:miter lim="800000"/>
                      <a:headEnd/>
                      <a:tailEnd/>
                    </a:ln>
                  </pic:spPr>
                </pic:pic>
              </a:graphicData>
            </a:graphic>
          </wp:inline>
        </w:drawing>
      </w:r>
    </w:p>
    <w:p w:rsidR="00E84084" w:rsidRDefault="00E84084" w:rsidP="00E84084">
      <w:pPr>
        <w:jc w:val="center"/>
        <w:rPr>
          <w:sz w:val="18"/>
          <w:szCs w:val="18"/>
        </w:rPr>
      </w:pPr>
      <w:r w:rsidRPr="00E84084">
        <w:rPr>
          <w:rFonts w:hint="eastAsia"/>
          <w:sz w:val="18"/>
          <w:szCs w:val="18"/>
        </w:rPr>
        <w:t>图：散客预定</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工具栏：新增：</w:t>
      </w:r>
      <w:r>
        <w:rPr>
          <w:rFonts w:ascii="宋体" w:hAnsiTheme="minorHAnsi" w:cs="宋体"/>
          <w:kern w:val="0"/>
          <w:szCs w:val="21"/>
        </w:rPr>
        <w:t xml:space="preserve"> </w:t>
      </w:r>
      <w:r>
        <w:rPr>
          <w:rFonts w:ascii="宋体" w:hAnsiTheme="minorHAnsi" w:cs="宋体" w:hint="eastAsia"/>
          <w:kern w:val="0"/>
          <w:szCs w:val="21"/>
        </w:rPr>
        <w:t>重新新增一个散客预定</w:t>
      </w:r>
    </w:p>
    <w:p w:rsidR="00E84084" w:rsidRDefault="00E84084" w:rsidP="00E84084">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保存：</w:t>
      </w:r>
      <w:r>
        <w:rPr>
          <w:rFonts w:ascii="宋体" w:hAnsiTheme="minorHAnsi" w:cs="宋体"/>
          <w:kern w:val="0"/>
          <w:szCs w:val="21"/>
        </w:rPr>
        <w:t xml:space="preserve"> </w:t>
      </w:r>
      <w:r>
        <w:rPr>
          <w:rFonts w:ascii="宋体" w:hAnsiTheme="minorHAnsi" w:cs="宋体" w:hint="eastAsia"/>
          <w:kern w:val="0"/>
          <w:szCs w:val="21"/>
        </w:rPr>
        <w:t>保存新增的信息或者修改的信息</w:t>
      </w:r>
    </w:p>
    <w:p w:rsidR="00E84084" w:rsidRDefault="00E84084" w:rsidP="00E84084">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押金：</w:t>
      </w:r>
      <w:r>
        <w:rPr>
          <w:rFonts w:ascii="宋体" w:hAnsiTheme="minorHAnsi" w:cs="宋体"/>
          <w:kern w:val="0"/>
          <w:szCs w:val="21"/>
        </w:rPr>
        <w:t xml:space="preserve"> </w:t>
      </w:r>
      <w:r>
        <w:rPr>
          <w:rFonts w:ascii="宋体" w:hAnsiTheme="minorHAnsi" w:cs="宋体" w:hint="eastAsia"/>
          <w:kern w:val="0"/>
          <w:szCs w:val="21"/>
        </w:rPr>
        <w:t>对预定可能有一个订金收款</w:t>
      </w:r>
    </w:p>
    <w:p w:rsidR="00E84084" w:rsidRDefault="00E84084" w:rsidP="00E84084">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预授权：</w:t>
      </w:r>
      <w:r>
        <w:rPr>
          <w:rFonts w:ascii="宋体" w:hAnsiTheme="minorHAnsi" w:cs="宋体"/>
          <w:kern w:val="0"/>
          <w:szCs w:val="21"/>
        </w:rPr>
        <w:t xml:space="preserve"> </w:t>
      </w:r>
      <w:r>
        <w:rPr>
          <w:rFonts w:ascii="宋体" w:hAnsiTheme="minorHAnsi" w:cs="宋体" w:hint="eastAsia"/>
          <w:kern w:val="0"/>
          <w:szCs w:val="21"/>
        </w:rPr>
        <w:t>登记预授权信息</w:t>
      </w:r>
    </w:p>
    <w:p w:rsidR="00E84084" w:rsidRDefault="00E84084" w:rsidP="00E84084">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取消预定：</w:t>
      </w:r>
      <w:r>
        <w:rPr>
          <w:rFonts w:ascii="宋体" w:hAnsiTheme="minorHAnsi" w:cs="宋体"/>
          <w:kern w:val="0"/>
          <w:szCs w:val="21"/>
        </w:rPr>
        <w:t xml:space="preserve"> </w:t>
      </w:r>
      <w:r>
        <w:rPr>
          <w:rFonts w:ascii="宋体" w:hAnsiTheme="minorHAnsi" w:cs="宋体" w:hint="eastAsia"/>
          <w:kern w:val="0"/>
          <w:szCs w:val="21"/>
        </w:rPr>
        <w:t>对整个单进行取消，整单无效</w:t>
      </w:r>
    </w:p>
    <w:p w:rsidR="00E84084" w:rsidRDefault="00E84084" w:rsidP="00E84084">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打印预定单</w:t>
      </w:r>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主要填写的数据：</w:t>
      </w:r>
      <w:r>
        <w:rPr>
          <w:rFonts w:ascii="宋体" w:hAnsiTheme="minorHAnsi" w:cs="宋体"/>
          <w:kern w:val="0"/>
          <w:szCs w:val="21"/>
        </w:rPr>
        <w:t xml:space="preserve"> </w:t>
      </w:r>
      <w:r>
        <w:rPr>
          <w:rFonts w:ascii="宋体" w:hAnsiTheme="minorHAnsi" w:cs="宋体" w:hint="eastAsia"/>
          <w:kern w:val="0"/>
          <w:szCs w:val="21"/>
        </w:rPr>
        <w:t>基本信息和客人信息。</w:t>
      </w:r>
    </w:p>
    <w:p w:rsidR="00E84084" w:rsidRDefault="00E84084" w:rsidP="00E84084">
      <w:pPr>
        <w:rPr>
          <w:rFonts w:ascii="宋体" w:hAnsiTheme="minorHAnsi" w:cs="宋体"/>
          <w:kern w:val="0"/>
          <w:szCs w:val="21"/>
        </w:rPr>
      </w:pPr>
      <w:r>
        <w:rPr>
          <w:rFonts w:ascii="宋体" w:hAnsiTheme="minorHAnsi" w:cs="宋体" w:hint="eastAsia"/>
          <w:kern w:val="0"/>
          <w:szCs w:val="21"/>
        </w:rPr>
        <w:t>其他服务：</w:t>
      </w:r>
      <w:r>
        <w:rPr>
          <w:rFonts w:ascii="宋体" w:hAnsiTheme="minorHAnsi" w:cs="宋体"/>
          <w:kern w:val="0"/>
          <w:szCs w:val="21"/>
        </w:rPr>
        <w:t xml:space="preserve"> </w:t>
      </w:r>
      <w:r>
        <w:rPr>
          <w:rFonts w:ascii="宋体" w:hAnsiTheme="minorHAnsi" w:cs="宋体" w:hint="eastAsia"/>
          <w:kern w:val="0"/>
          <w:szCs w:val="21"/>
        </w:rPr>
        <w:t>点击其他服务后面的按钮，在弹出的窗口中进行选择。</w:t>
      </w:r>
    </w:p>
    <w:p w:rsidR="00E84084" w:rsidRDefault="00E84084" w:rsidP="00E84084">
      <w:pPr>
        <w:pStyle w:val="3"/>
        <w:rPr>
          <w:kern w:val="0"/>
        </w:rPr>
      </w:pPr>
      <w:bookmarkStart w:id="66" w:name="_Toc450897985"/>
      <w:r>
        <w:rPr>
          <w:rFonts w:hint="eastAsia"/>
          <w:kern w:val="0"/>
        </w:rPr>
        <w:t>三、散客预定查询</w:t>
      </w:r>
      <w:bookmarkEnd w:id="66"/>
    </w:p>
    <w:p w:rsidR="00E84084" w:rsidRDefault="00E84084" w:rsidP="00E8408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功能：查询散客预定的情况和新增散客预定</w:t>
      </w:r>
    </w:p>
    <w:p w:rsidR="00E84084" w:rsidRDefault="00E84084" w:rsidP="00E84084">
      <w:pPr>
        <w:rPr>
          <w:rFonts w:ascii="宋体" w:hAnsiTheme="minorHAnsi" w:cs="宋体"/>
          <w:kern w:val="0"/>
          <w:szCs w:val="21"/>
        </w:rPr>
      </w:pPr>
      <w:r>
        <w:rPr>
          <w:rFonts w:ascii="宋体" w:hAnsiTheme="minorHAnsi" w:cs="宋体" w:hint="eastAsia"/>
          <w:kern w:val="0"/>
          <w:szCs w:val="21"/>
        </w:rPr>
        <w:t>操作：预定管理→散客预定查询，在弹出的“散客预定查询”窗口中，进行查询和新增等。如下图：</w:t>
      </w:r>
    </w:p>
    <w:p w:rsidR="00897BEF" w:rsidRDefault="00897BEF" w:rsidP="00897BEF">
      <w:pPr>
        <w:jc w:val="center"/>
        <w:rPr>
          <w:sz w:val="18"/>
          <w:szCs w:val="18"/>
        </w:rPr>
      </w:pPr>
      <w:r>
        <w:rPr>
          <w:noProof/>
          <w:sz w:val="18"/>
          <w:szCs w:val="18"/>
        </w:rPr>
        <w:lastRenderedPageBreak/>
        <w:drawing>
          <wp:inline distT="0" distB="0" distL="0" distR="0">
            <wp:extent cx="5274310" cy="3578996"/>
            <wp:effectExtent l="19050" t="0" r="254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897BEF" w:rsidRDefault="00897BEF" w:rsidP="00897BEF">
      <w:pPr>
        <w:jc w:val="center"/>
        <w:rPr>
          <w:sz w:val="18"/>
          <w:szCs w:val="18"/>
        </w:rPr>
      </w:pPr>
      <w:r>
        <w:rPr>
          <w:rFonts w:hint="eastAsia"/>
          <w:sz w:val="18"/>
          <w:szCs w:val="18"/>
        </w:rPr>
        <w:t>图：散客预定查询</w:t>
      </w:r>
    </w:p>
    <w:p w:rsidR="00897BEF" w:rsidRDefault="00897BEF" w:rsidP="00897BE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宋体" w:hAnsiTheme="minorHAnsi" w:cs="宋体"/>
          <w:kern w:val="0"/>
          <w:szCs w:val="21"/>
        </w:rPr>
        <w:t xml:space="preserve"> </w:t>
      </w:r>
      <w:r>
        <w:rPr>
          <w:rFonts w:ascii="宋体" w:hAnsiTheme="minorHAnsi" w:cs="宋体" w:hint="eastAsia"/>
          <w:kern w:val="0"/>
          <w:szCs w:val="21"/>
        </w:rPr>
        <w:t>直接进入散客预定界面</w:t>
      </w:r>
    </w:p>
    <w:p w:rsidR="00897BEF" w:rsidRDefault="00897BEF" w:rsidP="00897BEF">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删除：</w:t>
      </w:r>
      <w:r>
        <w:rPr>
          <w:rFonts w:ascii="宋体" w:hAnsiTheme="minorHAnsi" w:cs="宋体"/>
          <w:kern w:val="0"/>
          <w:szCs w:val="21"/>
        </w:rPr>
        <w:t xml:space="preserve"> </w:t>
      </w:r>
      <w:r>
        <w:rPr>
          <w:rFonts w:ascii="宋体" w:hAnsiTheme="minorHAnsi" w:cs="宋体" w:hint="eastAsia"/>
          <w:kern w:val="0"/>
          <w:szCs w:val="21"/>
        </w:rPr>
        <w:t>删除选择的散客预定</w:t>
      </w:r>
    </w:p>
    <w:p w:rsidR="00897BEF" w:rsidRDefault="00897BEF" w:rsidP="00897BEF">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宋体" w:hAnsiTheme="minorHAnsi" w:cs="宋体"/>
          <w:kern w:val="0"/>
          <w:szCs w:val="21"/>
        </w:rPr>
        <w:t xml:space="preserve"> </w:t>
      </w:r>
      <w:r>
        <w:rPr>
          <w:rFonts w:ascii="宋体" w:hAnsiTheme="minorHAnsi" w:cs="宋体" w:hint="eastAsia"/>
          <w:kern w:val="0"/>
          <w:szCs w:val="21"/>
        </w:rPr>
        <w:t>把查询条件全部默认</w:t>
      </w:r>
    </w:p>
    <w:p w:rsidR="00897BEF" w:rsidRDefault="00897BEF" w:rsidP="00897BEF">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打印查询出来的散客预定单</w:t>
      </w:r>
    </w:p>
    <w:p w:rsidR="00897BEF" w:rsidRDefault="00897BEF" w:rsidP="00897BE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查询条件：预定信息：包含账号、预定人、客人信息、协议客户名称、联系电话、房间号</w:t>
      </w:r>
    </w:p>
    <w:p w:rsidR="00897BEF" w:rsidRDefault="00897BEF" w:rsidP="00897BEF">
      <w:pPr>
        <w:autoSpaceDE w:val="0"/>
        <w:autoSpaceDN w:val="0"/>
        <w:adjustRightInd w:val="0"/>
        <w:ind w:firstLineChars="500" w:firstLine="1050"/>
        <w:jc w:val="left"/>
        <w:rPr>
          <w:rFonts w:ascii="宋体" w:hAnsiTheme="minorHAnsi" w:cs="宋体"/>
          <w:kern w:val="0"/>
          <w:szCs w:val="21"/>
        </w:rPr>
      </w:pPr>
      <w:r>
        <w:rPr>
          <w:rFonts w:ascii="宋体" w:hAnsiTheme="minorHAnsi" w:cs="宋体" w:hint="eastAsia"/>
          <w:kern w:val="0"/>
          <w:szCs w:val="21"/>
        </w:rPr>
        <w:t>预到日期：预定时填写的预到时间中的日期</w:t>
      </w:r>
    </w:p>
    <w:p w:rsidR="00897BEF" w:rsidRDefault="00897BEF" w:rsidP="00897BEF">
      <w:pPr>
        <w:autoSpaceDE w:val="0"/>
        <w:autoSpaceDN w:val="0"/>
        <w:adjustRightInd w:val="0"/>
        <w:ind w:firstLineChars="500" w:firstLine="1050"/>
        <w:jc w:val="left"/>
        <w:rPr>
          <w:rFonts w:ascii="宋体" w:hAnsiTheme="minorHAnsi" w:cs="宋体"/>
          <w:kern w:val="0"/>
          <w:szCs w:val="21"/>
        </w:rPr>
      </w:pPr>
      <w:r>
        <w:rPr>
          <w:rFonts w:ascii="宋体" w:hAnsiTheme="minorHAnsi" w:cs="宋体" w:hint="eastAsia"/>
          <w:kern w:val="0"/>
          <w:szCs w:val="21"/>
        </w:rPr>
        <w:t>状态：包含已确认、未确认、无效、有效（已确认，未确认）、全部</w:t>
      </w:r>
    </w:p>
    <w:p w:rsidR="00E70FE8" w:rsidRDefault="00E70FE8" w:rsidP="00E70FE8">
      <w:pPr>
        <w:pStyle w:val="3"/>
        <w:rPr>
          <w:kern w:val="0"/>
        </w:rPr>
      </w:pPr>
      <w:bookmarkStart w:id="67" w:name="_Toc450897986"/>
      <w:r>
        <w:rPr>
          <w:rFonts w:hint="eastAsia"/>
          <w:kern w:val="0"/>
        </w:rPr>
        <w:t>四、团体预定</w:t>
      </w:r>
      <w:bookmarkEnd w:id="67"/>
    </w:p>
    <w:p w:rsidR="00E70FE8"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功能：对团体要求预定未来几天的房间进行一个登记</w:t>
      </w:r>
    </w:p>
    <w:p w:rsidR="00897BEF"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操作：预定管理→团体预定，在弹出的“团体预定”窗口中，进行新增等操作。作如下图：</w:t>
      </w:r>
    </w:p>
    <w:p w:rsidR="00E70FE8" w:rsidRDefault="00E70FE8" w:rsidP="00E70FE8">
      <w:pPr>
        <w:autoSpaceDE w:val="0"/>
        <w:autoSpaceDN w:val="0"/>
        <w:adjustRightInd w:val="0"/>
        <w:jc w:val="center"/>
        <w:rPr>
          <w:rFonts w:ascii="宋体" w:hAnsiTheme="minorHAnsi" w:cs="宋体"/>
          <w:kern w:val="0"/>
          <w:szCs w:val="21"/>
        </w:rPr>
      </w:pPr>
      <w:r>
        <w:rPr>
          <w:rFonts w:ascii="宋体" w:hAnsiTheme="minorHAnsi" w:cs="宋体" w:hint="eastAsia"/>
          <w:noProof/>
          <w:kern w:val="0"/>
          <w:szCs w:val="21"/>
        </w:rPr>
        <w:lastRenderedPageBreak/>
        <w:drawing>
          <wp:inline distT="0" distB="0" distL="0" distR="0">
            <wp:extent cx="5274310" cy="2966799"/>
            <wp:effectExtent l="19050" t="0" r="2540" b="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srcRect/>
                    <a:stretch>
                      <a:fillRect/>
                    </a:stretch>
                  </pic:blipFill>
                  <pic:spPr bwMode="auto">
                    <a:xfrm>
                      <a:off x="0" y="0"/>
                      <a:ext cx="5274310" cy="2966799"/>
                    </a:xfrm>
                    <a:prstGeom prst="rect">
                      <a:avLst/>
                    </a:prstGeom>
                    <a:noFill/>
                    <a:ln w="9525">
                      <a:noFill/>
                      <a:miter lim="800000"/>
                      <a:headEnd/>
                      <a:tailEnd/>
                    </a:ln>
                  </pic:spPr>
                </pic:pic>
              </a:graphicData>
            </a:graphic>
          </wp:inline>
        </w:drawing>
      </w:r>
    </w:p>
    <w:p w:rsidR="00E70FE8" w:rsidRPr="00E70FE8" w:rsidRDefault="00E70FE8" w:rsidP="00E70FE8">
      <w:pPr>
        <w:autoSpaceDE w:val="0"/>
        <w:autoSpaceDN w:val="0"/>
        <w:adjustRightInd w:val="0"/>
        <w:jc w:val="center"/>
        <w:rPr>
          <w:rFonts w:ascii="宋体" w:hAnsiTheme="minorHAnsi" w:cs="宋体"/>
          <w:kern w:val="0"/>
          <w:sz w:val="18"/>
          <w:szCs w:val="18"/>
        </w:rPr>
      </w:pPr>
      <w:r w:rsidRPr="00E70FE8">
        <w:rPr>
          <w:rFonts w:ascii="宋体" w:hAnsiTheme="minorHAnsi" w:cs="宋体" w:hint="eastAsia"/>
          <w:kern w:val="0"/>
          <w:sz w:val="18"/>
          <w:szCs w:val="18"/>
        </w:rPr>
        <w:t>图：团体预定</w:t>
      </w:r>
    </w:p>
    <w:p w:rsidR="00E70FE8"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工具栏：新增：</w:t>
      </w:r>
      <w:r>
        <w:rPr>
          <w:rFonts w:ascii="宋体" w:hAnsiTheme="minorHAnsi" w:cs="宋体"/>
          <w:kern w:val="0"/>
          <w:szCs w:val="21"/>
        </w:rPr>
        <w:t xml:space="preserve"> </w:t>
      </w:r>
      <w:r>
        <w:rPr>
          <w:rFonts w:ascii="宋体" w:hAnsiTheme="minorHAnsi" w:cs="宋体" w:hint="eastAsia"/>
          <w:kern w:val="0"/>
          <w:szCs w:val="21"/>
        </w:rPr>
        <w:t>重新新增一个团体预定</w:t>
      </w:r>
    </w:p>
    <w:p w:rsidR="00E70FE8" w:rsidRDefault="00E70FE8" w:rsidP="00E70FE8">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保存：</w:t>
      </w:r>
      <w:r>
        <w:rPr>
          <w:rFonts w:ascii="宋体" w:hAnsiTheme="minorHAnsi" w:cs="宋体"/>
          <w:kern w:val="0"/>
          <w:szCs w:val="21"/>
        </w:rPr>
        <w:t xml:space="preserve"> </w:t>
      </w:r>
      <w:r>
        <w:rPr>
          <w:rFonts w:ascii="宋体" w:hAnsiTheme="minorHAnsi" w:cs="宋体" w:hint="eastAsia"/>
          <w:kern w:val="0"/>
          <w:szCs w:val="21"/>
        </w:rPr>
        <w:t>保存新增的信息或者修改的信息</w:t>
      </w:r>
    </w:p>
    <w:p w:rsidR="00E70FE8" w:rsidRDefault="00E70FE8" w:rsidP="00E70FE8">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押金：</w:t>
      </w:r>
      <w:r>
        <w:rPr>
          <w:rFonts w:ascii="宋体" w:hAnsiTheme="minorHAnsi" w:cs="宋体"/>
          <w:kern w:val="0"/>
          <w:szCs w:val="21"/>
        </w:rPr>
        <w:t xml:space="preserve"> </w:t>
      </w:r>
      <w:r>
        <w:rPr>
          <w:rFonts w:ascii="宋体" w:hAnsiTheme="minorHAnsi" w:cs="宋体" w:hint="eastAsia"/>
          <w:kern w:val="0"/>
          <w:szCs w:val="21"/>
        </w:rPr>
        <w:t>对预定可能有一个定金收款</w:t>
      </w:r>
    </w:p>
    <w:p w:rsidR="00E70FE8" w:rsidRDefault="00E70FE8" w:rsidP="00E70FE8">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预授权：</w:t>
      </w:r>
      <w:r>
        <w:rPr>
          <w:rFonts w:ascii="宋体" w:hAnsiTheme="minorHAnsi" w:cs="宋体"/>
          <w:kern w:val="0"/>
          <w:szCs w:val="21"/>
        </w:rPr>
        <w:t xml:space="preserve"> </w:t>
      </w:r>
      <w:r>
        <w:rPr>
          <w:rFonts w:ascii="宋体" w:hAnsiTheme="minorHAnsi" w:cs="宋体" w:hint="eastAsia"/>
          <w:kern w:val="0"/>
          <w:szCs w:val="21"/>
        </w:rPr>
        <w:t>登记预授权信息</w:t>
      </w:r>
    </w:p>
    <w:p w:rsidR="00E70FE8" w:rsidRDefault="00E70FE8" w:rsidP="00E70FE8">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取消预定：</w:t>
      </w:r>
      <w:r>
        <w:rPr>
          <w:rFonts w:ascii="宋体" w:hAnsiTheme="minorHAnsi" w:cs="宋体"/>
          <w:kern w:val="0"/>
          <w:szCs w:val="21"/>
        </w:rPr>
        <w:t xml:space="preserve"> </w:t>
      </w:r>
      <w:r>
        <w:rPr>
          <w:rFonts w:ascii="宋体" w:hAnsiTheme="minorHAnsi" w:cs="宋体" w:hint="eastAsia"/>
          <w:kern w:val="0"/>
          <w:szCs w:val="21"/>
        </w:rPr>
        <w:t>对整个单进行取消，整个单无效</w:t>
      </w:r>
    </w:p>
    <w:p w:rsidR="00E70FE8" w:rsidRDefault="00E70FE8" w:rsidP="00E70FE8">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打印预定单</w:t>
      </w:r>
    </w:p>
    <w:p w:rsidR="00E70FE8"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主要填写的数据：</w:t>
      </w:r>
      <w:r>
        <w:rPr>
          <w:rFonts w:ascii="宋体" w:hAnsiTheme="minorHAnsi" w:cs="宋体"/>
          <w:kern w:val="0"/>
          <w:szCs w:val="21"/>
        </w:rPr>
        <w:t xml:space="preserve"> </w:t>
      </w:r>
      <w:r>
        <w:rPr>
          <w:rFonts w:ascii="宋体" w:hAnsiTheme="minorHAnsi" w:cs="宋体" w:hint="eastAsia"/>
          <w:kern w:val="0"/>
          <w:szCs w:val="21"/>
        </w:rPr>
        <w:t>基本信息和预定人等。</w:t>
      </w:r>
    </w:p>
    <w:p w:rsidR="00E70FE8"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其他服务：</w:t>
      </w:r>
      <w:r>
        <w:rPr>
          <w:rFonts w:ascii="宋体" w:hAnsiTheme="minorHAnsi" w:cs="宋体"/>
          <w:kern w:val="0"/>
          <w:szCs w:val="21"/>
        </w:rPr>
        <w:t xml:space="preserve"> </w:t>
      </w:r>
      <w:r>
        <w:rPr>
          <w:rFonts w:ascii="宋体" w:hAnsiTheme="minorHAnsi" w:cs="宋体" w:hint="eastAsia"/>
          <w:kern w:val="0"/>
          <w:szCs w:val="21"/>
        </w:rPr>
        <w:t>点击其他服务后面的按钮，在弹出的其他服务窗口中进行选择。</w:t>
      </w:r>
    </w:p>
    <w:p w:rsidR="00E70FE8" w:rsidRDefault="00E70FE8" w:rsidP="00E70FE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预订房间信息工具栏：全选：</w:t>
      </w:r>
      <w:r>
        <w:rPr>
          <w:rFonts w:ascii="宋体" w:hAnsiTheme="minorHAnsi" w:cs="宋体"/>
          <w:kern w:val="0"/>
          <w:szCs w:val="21"/>
        </w:rPr>
        <w:t xml:space="preserve"> </w:t>
      </w:r>
      <w:r>
        <w:rPr>
          <w:rFonts w:ascii="宋体" w:hAnsiTheme="minorHAnsi" w:cs="宋体" w:hint="eastAsia"/>
          <w:kern w:val="0"/>
          <w:szCs w:val="21"/>
        </w:rPr>
        <w:t>选择全部的团体成员</w:t>
      </w:r>
    </w:p>
    <w:p w:rsidR="00E70FE8" w:rsidRDefault="00E70FE8" w:rsidP="00E70FE8">
      <w:pPr>
        <w:autoSpaceDE w:val="0"/>
        <w:autoSpaceDN w:val="0"/>
        <w:adjustRightInd w:val="0"/>
        <w:ind w:firstLineChars="1000" w:firstLine="2100"/>
        <w:jc w:val="left"/>
        <w:rPr>
          <w:rFonts w:ascii="宋体" w:hAnsiTheme="minorHAnsi" w:cs="宋体"/>
          <w:kern w:val="0"/>
          <w:szCs w:val="21"/>
        </w:rPr>
      </w:pPr>
      <w:r>
        <w:rPr>
          <w:rFonts w:ascii="宋体" w:hAnsiTheme="minorHAnsi" w:cs="宋体" w:hint="eastAsia"/>
          <w:kern w:val="0"/>
          <w:szCs w:val="21"/>
        </w:rPr>
        <w:t>全不选：</w:t>
      </w:r>
      <w:r>
        <w:rPr>
          <w:rFonts w:ascii="宋体" w:hAnsiTheme="minorHAnsi" w:cs="宋体"/>
          <w:kern w:val="0"/>
          <w:szCs w:val="21"/>
        </w:rPr>
        <w:t xml:space="preserve"> </w:t>
      </w:r>
      <w:r>
        <w:rPr>
          <w:rFonts w:ascii="宋体" w:hAnsiTheme="minorHAnsi" w:cs="宋体" w:hint="eastAsia"/>
          <w:kern w:val="0"/>
          <w:szCs w:val="21"/>
        </w:rPr>
        <w:t>不选择全部团体的成员</w:t>
      </w:r>
    </w:p>
    <w:p w:rsidR="00E70FE8" w:rsidRDefault="00E70FE8" w:rsidP="00E70FE8">
      <w:pPr>
        <w:autoSpaceDE w:val="0"/>
        <w:autoSpaceDN w:val="0"/>
        <w:adjustRightInd w:val="0"/>
        <w:ind w:firstLineChars="1000" w:firstLine="2100"/>
        <w:jc w:val="left"/>
        <w:rPr>
          <w:rFonts w:ascii="宋体" w:hAnsiTheme="minorHAnsi" w:cs="宋体"/>
          <w:kern w:val="0"/>
          <w:szCs w:val="21"/>
        </w:rPr>
      </w:pPr>
      <w:r>
        <w:rPr>
          <w:rFonts w:ascii="宋体" w:hAnsiTheme="minorHAnsi" w:cs="宋体" w:hint="eastAsia"/>
          <w:kern w:val="0"/>
          <w:szCs w:val="21"/>
        </w:rPr>
        <w:t>楼层高到底：</w:t>
      </w:r>
      <w:r>
        <w:rPr>
          <w:rFonts w:ascii="宋体" w:hAnsiTheme="minorHAnsi" w:cs="宋体"/>
          <w:kern w:val="0"/>
          <w:szCs w:val="21"/>
        </w:rPr>
        <w:t xml:space="preserve"> </w:t>
      </w:r>
      <w:r>
        <w:rPr>
          <w:rFonts w:ascii="宋体" w:hAnsiTheme="minorHAnsi" w:cs="宋体" w:hint="eastAsia"/>
          <w:kern w:val="0"/>
          <w:szCs w:val="21"/>
        </w:rPr>
        <w:t>如果选择了，则在自动分房的时候从楼高的到楼底的自动分配</w:t>
      </w:r>
    </w:p>
    <w:p w:rsidR="00E70FE8" w:rsidRDefault="00E70FE8" w:rsidP="00E70FE8">
      <w:pPr>
        <w:autoSpaceDE w:val="0"/>
        <w:autoSpaceDN w:val="0"/>
        <w:adjustRightInd w:val="0"/>
        <w:ind w:firstLineChars="1000" w:firstLine="2100"/>
        <w:jc w:val="left"/>
        <w:rPr>
          <w:rFonts w:ascii="宋体" w:hAnsiTheme="minorHAnsi" w:cs="宋体"/>
          <w:kern w:val="0"/>
          <w:szCs w:val="21"/>
        </w:rPr>
      </w:pPr>
      <w:r>
        <w:rPr>
          <w:rFonts w:ascii="宋体" w:hAnsiTheme="minorHAnsi" w:cs="宋体" w:hint="eastAsia"/>
          <w:kern w:val="0"/>
          <w:szCs w:val="21"/>
        </w:rPr>
        <w:t>自动分房：</w:t>
      </w:r>
      <w:r>
        <w:rPr>
          <w:rFonts w:ascii="宋体" w:hAnsiTheme="minorHAnsi" w:cs="宋体"/>
          <w:kern w:val="0"/>
          <w:szCs w:val="21"/>
        </w:rPr>
        <w:t xml:space="preserve"> </w:t>
      </w:r>
      <w:r>
        <w:rPr>
          <w:rFonts w:ascii="宋体" w:hAnsiTheme="minorHAnsi" w:cs="宋体" w:hint="eastAsia"/>
          <w:kern w:val="0"/>
          <w:szCs w:val="21"/>
        </w:rPr>
        <w:t>对选择的团体成员进行系统分房</w:t>
      </w:r>
    </w:p>
    <w:p w:rsidR="00E70FE8" w:rsidRDefault="00E70FE8" w:rsidP="00E70FE8">
      <w:pPr>
        <w:autoSpaceDE w:val="0"/>
        <w:autoSpaceDN w:val="0"/>
        <w:adjustRightInd w:val="0"/>
        <w:ind w:firstLineChars="1000" w:firstLine="2100"/>
        <w:rPr>
          <w:rFonts w:ascii="宋体" w:hAnsiTheme="minorHAnsi" w:cs="宋体"/>
          <w:kern w:val="0"/>
          <w:szCs w:val="21"/>
        </w:rPr>
      </w:pPr>
      <w:r>
        <w:rPr>
          <w:rFonts w:ascii="宋体" w:hAnsiTheme="minorHAnsi" w:cs="宋体" w:hint="eastAsia"/>
          <w:kern w:val="0"/>
          <w:szCs w:val="21"/>
        </w:rPr>
        <w:t>取消分房</w:t>
      </w:r>
      <w:r>
        <w:rPr>
          <w:rFonts w:ascii="宋体" w:hAnsiTheme="minorHAnsi" w:cs="宋体"/>
          <w:kern w:val="0"/>
          <w:szCs w:val="21"/>
        </w:rPr>
        <w:t xml:space="preserve">: </w:t>
      </w:r>
      <w:r>
        <w:rPr>
          <w:rFonts w:ascii="宋体" w:hAnsiTheme="minorHAnsi" w:cs="宋体" w:hint="eastAsia"/>
          <w:kern w:val="0"/>
          <w:szCs w:val="21"/>
        </w:rPr>
        <w:t>对选择的团体成员取消掉已分的房</w:t>
      </w:r>
    </w:p>
    <w:p w:rsidR="001D7619" w:rsidRDefault="001D7619" w:rsidP="001D7619">
      <w:pPr>
        <w:pStyle w:val="3"/>
        <w:rPr>
          <w:kern w:val="0"/>
        </w:rPr>
      </w:pPr>
      <w:bookmarkStart w:id="68" w:name="_Toc450897987"/>
      <w:r>
        <w:rPr>
          <w:rFonts w:hint="eastAsia"/>
          <w:kern w:val="0"/>
        </w:rPr>
        <w:t>五、团体预定查询</w:t>
      </w:r>
      <w:bookmarkEnd w:id="68"/>
    </w:p>
    <w:p w:rsidR="001D7619" w:rsidRDefault="001D7619" w:rsidP="001D7619">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功能：查询团体预定的情况和新增团体预定</w:t>
      </w:r>
    </w:p>
    <w:p w:rsidR="001D7619" w:rsidRDefault="001D7619" w:rsidP="001D7619">
      <w:pPr>
        <w:autoSpaceDE w:val="0"/>
        <w:autoSpaceDN w:val="0"/>
        <w:adjustRightInd w:val="0"/>
        <w:rPr>
          <w:rFonts w:ascii="宋体" w:hAnsiTheme="minorHAnsi" w:cs="宋体"/>
          <w:kern w:val="0"/>
          <w:szCs w:val="21"/>
        </w:rPr>
      </w:pPr>
      <w:r>
        <w:rPr>
          <w:rFonts w:ascii="宋体" w:hAnsiTheme="minorHAnsi" w:cs="宋体" w:hint="eastAsia"/>
          <w:kern w:val="0"/>
          <w:szCs w:val="21"/>
        </w:rPr>
        <w:t>操作：预定管理→团体预定查询，在弹出的“团体预定查询”窗口中，进行查询和新增等。如下图：</w:t>
      </w:r>
    </w:p>
    <w:p w:rsidR="001D7619" w:rsidRDefault="001D7619" w:rsidP="001D7619">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578996"/>
            <wp:effectExtent l="19050" t="0" r="2540" b="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1D7619" w:rsidRDefault="001D7619" w:rsidP="001D7619">
      <w:pPr>
        <w:autoSpaceDE w:val="0"/>
        <w:autoSpaceDN w:val="0"/>
        <w:adjustRightInd w:val="0"/>
        <w:jc w:val="center"/>
        <w:rPr>
          <w:rFonts w:ascii="宋体" w:hAnsiTheme="minorHAnsi" w:cs="宋体"/>
          <w:kern w:val="0"/>
          <w:sz w:val="18"/>
          <w:szCs w:val="18"/>
        </w:rPr>
      </w:pPr>
      <w:r w:rsidRPr="001D7619">
        <w:rPr>
          <w:rFonts w:ascii="宋体" w:hAnsiTheme="minorHAnsi" w:cs="宋体" w:hint="eastAsia"/>
          <w:kern w:val="0"/>
          <w:sz w:val="18"/>
          <w:szCs w:val="18"/>
        </w:rPr>
        <w:t>图：团体预定查询</w:t>
      </w:r>
    </w:p>
    <w:p w:rsidR="00B95C76" w:rsidRDefault="00B95C76" w:rsidP="00B95C7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直接进入团体预定界面进行团体预定</w:t>
      </w:r>
    </w:p>
    <w:p w:rsidR="00B95C76" w:rsidRDefault="00B95C76" w:rsidP="00B95C76">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删除</w:t>
      </w:r>
      <w:r>
        <w:rPr>
          <w:rFonts w:ascii="TimesNewRomanPSMT" w:eastAsia="TimesNewRomanPSMT" w:hAnsiTheme="minorHAnsi" w:cs="TimesNewRomanPSMT"/>
          <w:kern w:val="0"/>
          <w:szCs w:val="21"/>
        </w:rPr>
        <w:t xml:space="preserve">: </w:t>
      </w:r>
      <w:r>
        <w:rPr>
          <w:rFonts w:ascii="宋体" w:hAnsiTheme="minorHAnsi" w:cs="宋体" w:hint="eastAsia"/>
          <w:kern w:val="0"/>
          <w:szCs w:val="21"/>
        </w:rPr>
        <w:t>删除选择的团体预定</w:t>
      </w:r>
    </w:p>
    <w:p w:rsidR="00B95C76" w:rsidRDefault="00B95C76" w:rsidP="00B95C76">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B95C76" w:rsidRDefault="00B95C76" w:rsidP="00B95C76">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打印查询出来的团体预定单</w:t>
      </w:r>
    </w:p>
    <w:p w:rsidR="00B95C76" w:rsidRDefault="00B95C76" w:rsidP="00B95C7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查询条件：预定信息</w:t>
      </w:r>
      <w:r>
        <w:rPr>
          <w:rFonts w:ascii="宋体" w:hAnsiTheme="minorHAnsi" w:cs="宋体"/>
          <w:kern w:val="0"/>
          <w:szCs w:val="21"/>
        </w:rPr>
        <w:t xml:space="preserve">: </w:t>
      </w:r>
      <w:r>
        <w:rPr>
          <w:rFonts w:ascii="宋体" w:hAnsiTheme="minorHAnsi" w:cs="宋体" w:hint="eastAsia"/>
          <w:kern w:val="0"/>
          <w:szCs w:val="21"/>
        </w:rPr>
        <w:t>包含账号、预定人、客人信息、协议客户名称、联系电话</w:t>
      </w:r>
    </w:p>
    <w:p w:rsidR="00B95C76" w:rsidRDefault="00B95C76" w:rsidP="00B95C76">
      <w:pPr>
        <w:autoSpaceDE w:val="0"/>
        <w:autoSpaceDN w:val="0"/>
        <w:adjustRightInd w:val="0"/>
        <w:ind w:firstLineChars="500" w:firstLine="1050"/>
        <w:jc w:val="left"/>
        <w:rPr>
          <w:rFonts w:ascii="宋体" w:hAnsiTheme="minorHAnsi" w:cs="宋体"/>
          <w:kern w:val="0"/>
          <w:szCs w:val="21"/>
        </w:rPr>
      </w:pPr>
      <w:r>
        <w:rPr>
          <w:rFonts w:ascii="宋体" w:hAnsiTheme="minorHAnsi" w:cs="宋体" w:hint="eastAsia"/>
          <w:kern w:val="0"/>
          <w:szCs w:val="21"/>
        </w:rPr>
        <w:t>预到日期</w:t>
      </w:r>
      <w:r>
        <w:rPr>
          <w:rFonts w:ascii="宋体" w:hAnsiTheme="minorHAnsi" w:cs="宋体"/>
          <w:kern w:val="0"/>
          <w:szCs w:val="21"/>
        </w:rPr>
        <w:t xml:space="preserve">: </w:t>
      </w:r>
      <w:r>
        <w:rPr>
          <w:rFonts w:ascii="宋体" w:hAnsiTheme="minorHAnsi" w:cs="宋体" w:hint="eastAsia"/>
          <w:kern w:val="0"/>
          <w:szCs w:val="21"/>
        </w:rPr>
        <w:t>预定时填写的预到时间中的日期</w:t>
      </w:r>
    </w:p>
    <w:p w:rsidR="003F0DD1" w:rsidRPr="003F0DD1" w:rsidRDefault="00B95C76" w:rsidP="003F0DD1">
      <w:pPr>
        <w:autoSpaceDE w:val="0"/>
        <w:autoSpaceDN w:val="0"/>
        <w:adjustRightInd w:val="0"/>
        <w:ind w:firstLineChars="500" w:firstLine="1050"/>
        <w:rPr>
          <w:rFonts w:ascii="宋体" w:hAnsiTheme="minorHAnsi" w:cs="宋体"/>
          <w:kern w:val="0"/>
          <w:szCs w:val="21"/>
        </w:rPr>
      </w:pPr>
      <w:r>
        <w:rPr>
          <w:rFonts w:ascii="宋体" w:hAnsiTheme="minorHAnsi" w:cs="宋体" w:hint="eastAsia"/>
          <w:kern w:val="0"/>
          <w:szCs w:val="21"/>
        </w:rPr>
        <w:t>状态</w:t>
      </w:r>
      <w:r>
        <w:rPr>
          <w:rFonts w:ascii="宋体" w:hAnsiTheme="minorHAnsi" w:cs="宋体"/>
          <w:kern w:val="0"/>
          <w:szCs w:val="21"/>
        </w:rPr>
        <w:t xml:space="preserve">: </w:t>
      </w:r>
      <w:r>
        <w:rPr>
          <w:rFonts w:ascii="宋体" w:hAnsiTheme="minorHAnsi" w:cs="宋体" w:hint="eastAsia"/>
          <w:kern w:val="0"/>
          <w:szCs w:val="21"/>
        </w:rPr>
        <w:t>包含已确认，未确认、无效、有效（已确认，未确认），全部</w:t>
      </w:r>
    </w:p>
    <w:p w:rsidR="003F0DD1" w:rsidRDefault="003F0DD1" w:rsidP="003F0DD1">
      <w:pPr>
        <w:pStyle w:val="2"/>
        <w:rPr>
          <w:kern w:val="0"/>
        </w:rPr>
      </w:pPr>
      <w:bookmarkStart w:id="69" w:name="_Toc450897988"/>
      <w:r>
        <w:rPr>
          <w:rFonts w:hint="eastAsia"/>
          <w:kern w:val="0"/>
        </w:rPr>
        <w:t>第六章</w:t>
      </w:r>
      <w:r w:rsidR="006B33A7">
        <w:rPr>
          <w:rFonts w:hint="eastAsia"/>
          <w:kern w:val="0"/>
        </w:rPr>
        <w:t xml:space="preserve"> </w:t>
      </w:r>
      <w:r>
        <w:rPr>
          <w:rFonts w:hint="eastAsia"/>
          <w:kern w:val="0"/>
        </w:rPr>
        <w:t>接待管理</w:t>
      </w:r>
      <w:bookmarkEnd w:id="69"/>
    </w:p>
    <w:p w:rsidR="003F0DD1" w:rsidRDefault="003F0DD1" w:rsidP="003F0DD1">
      <w:pPr>
        <w:pStyle w:val="3"/>
        <w:rPr>
          <w:kern w:val="0"/>
        </w:rPr>
      </w:pPr>
      <w:bookmarkStart w:id="70" w:name="_Toc450897989"/>
      <w:r>
        <w:rPr>
          <w:rFonts w:hint="eastAsia"/>
          <w:kern w:val="0"/>
        </w:rPr>
        <w:t>一、预订转登记</w:t>
      </w:r>
      <w:bookmarkEnd w:id="70"/>
    </w:p>
    <w:p w:rsidR="003F0DD1" w:rsidRDefault="003F0DD1" w:rsidP="003F0DD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功能：查询散客或者团体预订的情况和对其进行预订转登记</w:t>
      </w:r>
    </w:p>
    <w:p w:rsidR="00B95C76" w:rsidRDefault="003F0DD1" w:rsidP="003F0DD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操作：接待管理→预订转登记，在弹出的“预订转登记”界面中，选择相应的预订信息进行登记等操作。如下图：</w:t>
      </w:r>
    </w:p>
    <w:p w:rsidR="003F0DD1" w:rsidRDefault="00B6009B" w:rsidP="00B6009B">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578996"/>
            <wp:effectExtent l="19050" t="0" r="2540" b="0"/>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B6009B" w:rsidRDefault="00B6009B" w:rsidP="00B6009B">
      <w:pPr>
        <w:autoSpaceDE w:val="0"/>
        <w:autoSpaceDN w:val="0"/>
        <w:adjustRightInd w:val="0"/>
        <w:jc w:val="center"/>
        <w:rPr>
          <w:rFonts w:ascii="宋体" w:hAnsiTheme="minorHAnsi" w:cs="宋体"/>
          <w:kern w:val="0"/>
          <w:sz w:val="18"/>
          <w:szCs w:val="18"/>
        </w:rPr>
      </w:pPr>
      <w:r w:rsidRPr="00B6009B">
        <w:rPr>
          <w:rFonts w:ascii="宋体" w:hAnsiTheme="minorHAnsi" w:cs="宋体" w:hint="eastAsia"/>
          <w:kern w:val="0"/>
          <w:sz w:val="18"/>
          <w:szCs w:val="18"/>
        </w:rPr>
        <w:t>图：预定转登记</w:t>
      </w:r>
    </w:p>
    <w:p w:rsidR="00B6009B" w:rsidRDefault="00B6009B" w:rsidP="00B6009B">
      <w:pPr>
        <w:pStyle w:val="3"/>
        <w:rPr>
          <w:kern w:val="0"/>
        </w:rPr>
      </w:pPr>
      <w:bookmarkStart w:id="71" w:name="_Toc450897990"/>
      <w:r>
        <w:rPr>
          <w:rFonts w:hint="eastAsia"/>
          <w:kern w:val="0"/>
        </w:rPr>
        <w:t>二、散客登记查询</w:t>
      </w:r>
      <w:bookmarkEnd w:id="71"/>
    </w:p>
    <w:p w:rsidR="00B6009B" w:rsidRDefault="00B6009B" w:rsidP="00B6009B">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功能：查询散客登记的情况</w:t>
      </w:r>
    </w:p>
    <w:p w:rsidR="00B6009B" w:rsidRDefault="00B6009B" w:rsidP="00B6009B">
      <w:pPr>
        <w:autoSpaceDE w:val="0"/>
        <w:autoSpaceDN w:val="0"/>
        <w:adjustRightInd w:val="0"/>
        <w:rPr>
          <w:rFonts w:ascii="宋体" w:hAnsiTheme="minorHAnsi" w:cs="宋体"/>
          <w:kern w:val="0"/>
          <w:szCs w:val="21"/>
        </w:rPr>
      </w:pPr>
      <w:r>
        <w:rPr>
          <w:rFonts w:ascii="宋体" w:hAnsiTheme="minorHAnsi" w:cs="宋体" w:hint="eastAsia"/>
          <w:kern w:val="0"/>
          <w:szCs w:val="21"/>
        </w:rPr>
        <w:t>操作：接待管理→散客登记查询，在弹出的“散客登记查询”窗口中，</w:t>
      </w:r>
      <w:r>
        <w:rPr>
          <w:rFonts w:ascii="宋体" w:hAnsiTheme="minorHAnsi" w:cs="宋体"/>
          <w:kern w:val="0"/>
          <w:szCs w:val="21"/>
        </w:rPr>
        <w:t xml:space="preserve"> </w:t>
      </w:r>
      <w:r>
        <w:rPr>
          <w:rFonts w:ascii="宋体" w:hAnsiTheme="minorHAnsi" w:cs="宋体" w:hint="eastAsia"/>
          <w:kern w:val="0"/>
          <w:szCs w:val="21"/>
        </w:rPr>
        <w:t>进行查询和新增等。如下图：</w:t>
      </w:r>
    </w:p>
    <w:p w:rsidR="00B6009B" w:rsidRDefault="006B33A7" w:rsidP="006B33A7">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821154" cy="3271497"/>
            <wp:effectExtent l="19050" t="0" r="0"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srcRect/>
                    <a:stretch>
                      <a:fillRect/>
                    </a:stretch>
                  </pic:blipFill>
                  <pic:spPr bwMode="auto">
                    <a:xfrm>
                      <a:off x="0" y="0"/>
                      <a:ext cx="4824942" cy="3274068"/>
                    </a:xfrm>
                    <a:prstGeom prst="rect">
                      <a:avLst/>
                    </a:prstGeom>
                    <a:noFill/>
                    <a:ln w="9525">
                      <a:noFill/>
                      <a:miter lim="800000"/>
                      <a:headEnd/>
                      <a:tailEnd/>
                    </a:ln>
                  </pic:spPr>
                </pic:pic>
              </a:graphicData>
            </a:graphic>
          </wp:inline>
        </w:drawing>
      </w:r>
    </w:p>
    <w:p w:rsidR="006B33A7" w:rsidRDefault="006B33A7" w:rsidP="006B33A7">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图：散客登记查询</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直接进入散客登记界面</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打印查询出来的散客登记单</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查询条件：其他</w:t>
      </w:r>
      <w:r>
        <w:rPr>
          <w:rFonts w:ascii="宋体" w:hAnsiTheme="minorHAnsi" w:cs="宋体"/>
          <w:kern w:val="0"/>
          <w:szCs w:val="21"/>
        </w:rPr>
        <w:t xml:space="preserve">: </w:t>
      </w:r>
      <w:r>
        <w:rPr>
          <w:rFonts w:ascii="宋体" w:hAnsiTheme="minorHAnsi" w:cs="宋体" w:hint="eastAsia"/>
          <w:kern w:val="0"/>
          <w:szCs w:val="21"/>
        </w:rPr>
        <w:t>包含其他服务和账号</w:t>
      </w:r>
    </w:p>
    <w:p w:rsidR="006B33A7" w:rsidRDefault="006B33A7" w:rsidP="006B33A7">
      <w:pPr>
        <w:pStyle w:val="3"/>
        <w:rPr>
          <w:kern w:val="0"/>
        </w:rPr>
      </w:pPr>
      <w:bookmarkStart w:id="72" w:name="_Toc450897991"/>
      <w:r>
        <w:rPr>
          <w:rFonts w:hint="eastAsia"/>
          <w:kern w:val="0"/>
        </w:rPr>
        <w:t>三、团体登记</w:t>
      </w:r>
      <w:bookmarkEnd w:id="72"/>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功能：对团体进行登记的时候进行登记</w:t>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操作：预定接待→团体登记，在弹出的“团体登记”窗口中进行新增等操作，如下图：</w:t>
      </w:r>
    </w:p>
    <w:p w:rsidR="006B33A7" w:rsidRDefault="006B33A7" w:rsidP="006B33A7">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4067988"/>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srcRect/>
                    <a:stretch>
                      <a:fillRect/>
                    </a:stretch>
                  </pic:blipFill>
                  <pic:spPr bwMode="auto">
                    <a:xfrm>
                      <a:off x="0" y="0"/>
                      <a:ext cx="5274310" cy="4067988"/>
                    </a:xfrm>
                    <a:prstGeom prst="rect">
                      <a:avLst/>
                    </a:prstGeom>
                    <a:noFill/>
                    <a:ln w="9525">
                      <a:noFill/>
                      <a:miter lim="800000"/>
                      <a:headEnd/>
                      <a:tailEnd/>
                    </a:ln>
                  </pic:spPr>
                </pic:pic>
              </a:graphicData>
            </a:graphic>
          </wp:inline>
        </w:drawing>
      </w:r>
    </w:p>
    <w:p w:rsidR="006B33A7" w:rsidRDefault="006B33A7" w:rsidP="006B33A7">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图：团体登记</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工具栏：新增</w:t>
      </w:r>
      <w:r>
        <w:rPr>
          <w:rFonts w:ascii="TimesNewRomanPSMT" w:eastAsia="TimesNewRomanPSMT" w:hAnsiTheme="minorHAnsi" w:cs="TimesNewRomanPSMT"/>
          <w:kern w:val="0"/>
          <w:szCs w:val="21"/>
        </w:rPr>
        <w:t xml:space="preserve">: </w:t>
      </w:r>
      <w:r>
        <w:rPr>
          <w:rFonts w:ascii="宋体" w:hAnsiTheme="minorHAnsi" w:cs="宋体" w:hint="eastAsia"/>
          <w:kern w:val="0"/>
          <w:szCs w:val="21"/>
        </w:rPr>
        <w:t>重新新增一个团体登记</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已预定</w:t>
      </w:r>
      <w:r>
        <w:rPr>
          <w:rFonts w:ascii="TimesNewRomanPSMT" w:eastAsia="TimesNewRomanPSMT" w:hAnsiTheme="minorHAnsi" w:cs="TimesNewRomanPSMT"/>
          <w:kern w:val="0"/>
          <w:szCs w:val="21"/>
        </w:rPr>
        <w:t xml:space="preserve">: </w:t>
      </w:r>
      <w:r>
        <w:rPr>
          <w:rFonts w:ascii="宋体" w:hAnsiTheme="minorHAnsi" w:cs="宋体" w:hint="eastAsia"/>
          <w:kern w:val="0"/>
          <w:szCs w:val="21"/>
        </w:rPr>
        <w:t>选择已经确认预定且为今天到达的团体预定</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保存</w:t>
      </w:r>
      <w:r>
        <w:rPr>
          <w:rFonts w:ascii="TimesNewRomanPSMT" w:eastAsia="TimesNewRomanPSMT" w:hAnsiTheme="minorHAnsi" w:cs="TimesNewRomanPSMT"/>
          <w:kern w:val="0"/>
          <w:szCs w:val="21"/>
        </w:rPr>
        <w:t xml:space="preserve">: </w:t>
      </w:r>
      <w:r>
        <w:rPr>
          <w:rFonts w:ascii="宋体" w:hAnsiTheme="minorHAnsi" w:cs="宋体" w:hint="eastAsia"/>
          <w:kern w:val="0"/>
          <w:szCs w:val="21"/>
        </w:rPr>
        <w:t>保存新增的信息或者修改的信息</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收押金</w:t>
      </w:r>
      <w:r>
        <w:rPr>
          <w:rFonts w:ascii="TimesNewRomanPSMT" w:eastAsia="TimesNewRomanPSMT" w:hAnsiTheme="minorHAnsi" w:cs="TimesNewRomanPSMT"/>
          <w:kern w:val="0"/>
          <w:szCs w:val="21"/>
        </w:rPr>
        <w:t xml:space="preserve">: </w:t>
      </w:r>
      <w:r>
        <w:rPr>
          <w:rFonts w:ascii="宋体" w:hAnsiTheme="minorHAnsi" w:cs="宋体" w:hint="eastAsia"/>
          <w:kern w:val="0"/>
          <w:szCs w:val="21"/>
        </w:rPr>
        <w:t>对登记进行收押金操</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预授权</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登记预授权信息</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选择房间</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新增团体登记的房间</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宾客资料</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登记入住宾客资料</w:t>
      </w:r>
    </w:p>
    <w:p w:rsidR="006B33A7" w:rsidRDefault="006B33A7" w:rsidP="006B33A7">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打印团体登记单</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主要填写的数据：</w:t>
      </w:r>
      <w:r>
        <w:rPr>
          <w:rFonts w:ascii="宋体" w:hAnsiTheme="minorHAnsi" w:cs="宋体"/>
          <w:kern w:val="0"/>
          <w:szCs w:val="21"/>
        </w:rPr>
        <w:t xml:space="preserve"> </w:t>
      </w:r>
      <w:r>
        <w:rPr>
          <w:rFonts w:ascii="宋体" w:hAnsiTheme="minorHAnsi" w:cs="宋体" w:hint="eastAsia"/>
          <w:kern w:val="0"/>
          <w:szCs w:val="21"/>
        </w:rPr>
        <w:t>基本信息和其他信息。</w:t>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其他服务：</w:t>
      </w:r>
      <w:r>
        <w:rPr>
          <w:rFonts w:ascii="宋体" w:hAnsiTheme="minorHAnsi" w:cs="宋体"/>
          <w:kern w:val="0"/>
          <w:szCs w:val="21"/>
        </w:rPr>
        <w:t xml:space="preserve"> </w:t>
      </w:r>
      <w:r>
        <w:rPr>
          <w:rFonts w:ascii="宋体" w:hAnsiTheme="minorHAnsi" w:cs="宋体" w:hint="eastAsia"/>
          <w:kern w:val="0"/>
          <w:szCs w:val="21"/>
        </w:rPr>
        <w:t>点击其他服务后面的按钮，在弹出的其他服务窗口中进行选择。</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成员信息工具栏：全选</w:t>
      </w:r>
      <w:r>
        <w:rPr>
          <w:rFonts w:ascii="宋体" w:hAnsiTheme="minorHAnsi" w:cs="宋体"/>
          <w:kern w:val="0"/>
          <w:szCs w:val="21"/>
        </w:rPr>
        <w:t xml:space="preserve">: </w:t>
      </w:r>
      <w:r>
        <w:rPr>
          <w:rFonts w:ascii="宋体" w:hAnsiTheme="minorHAnsi" w:cs="宋体" w:hint="eastAsia"/>
          <w:kern w:val="0"/>
          <w:szCs w:val="21"/>
        </w:rPr>
        <w:t>选择全部的团体成员</w:t>
      </w:r>
    </w:p>
    <w:p w:rsidR="006B33A7" w:rsidRDefault="006B33A7" w:rsidP="006B33A7">
      <w:pPr>
        <w:autoSpaceDE w:val="0"/>
        <w:autoSpaceDN w:val="0"/>
        <w:adjustRightInd w:val="0"/>
        <w:ind w:firstLineChars="800" w:firstLine="1680"/>
        <w:jc w:val="left"/>
        <w:rPr>
          <w:rFonts w:ascii="宋体" w:hAnsiTheme="minorHAnsi" w:cs="宋体"/>
          <w:kern w:val="0"/>
          <w:szCs w:val="21"/>
        </w:rPr>
      </w:pPr>
      <w:r>
        <w:rPr>
          <w:rFonts w:ascii="宋体" w:hAnsiTheme="minorHAnsi" w:cs="宋体" w:hint="eastAsia"/>
          <w:kern w:val="0"/>
          <w:szCs w:val="21"/>
        </w:rPr>
        <w:t>全不选</w:t>
      </w:r>
      <w:r>
        <w:rPr>
          <w:rFonts w:ascii="宋体" w:hAnsiTheme="minorHAnsi" w:cs="宋体"/>
          <w:kern w:val="0"/>
          <w:szCs w:val="21"/>
        </w:rPr>
        <w:t xml:space="preserve">: </w:t>
      </w:r>
      <w:r>
        <w:rPr>
          <w:rFonts w:ascii="宋体" w:hAnsiTheme="minorHAnsi" w:cs="宋体" w:hint="eastAsia"/>
          <w:kern w:val="0"/>
          <w:szCs w:val="21"/>
        </w:rPr>
        <w:t>不选择全部的团体成员</w:t>
      </w:r>
    </w:p>
    <w:p w:rsidR="006B33A7" w:rsidRDefault="006B33A7" w:rsidP="006B33A7">
      <w:pPr>
        <w:autoSpaceDE w:val="0"/>
        <w:autoSpaceDN w:val="0"/>
        <w:adjustRightInd w:val="0"/>
        <w:ind w:firstLineChars="800" w:firstLine="1680"/>
        <w:jc w:val="left"/>
        <w:rPr>
          <w:rFonts w:ascii="宋体" w:hAnsiTheme="minorHAnsi" w:cs="宋体"/>
          <w:kern w:val="0"/>
          <w:szCs w:val="21"/>
        </w:rPr>
      </w:pPr>
      <w:r>
        <w:rPr>
          <w:rFonts w:ascii="宋体" w:hAnsiTheme="minorHAnsi" w:cs="宋体" w:hint="eastAsia"/>
          <w:kern w:val="0"/>
          <w:szCs w:val="21"/>
        </w:rPr>
        <w:t>楼层高到底</w:t>
      </w:r>
      <w:r>
        <w:rPr>
          <w:rFonts w:ascii="宋体" w:hAnsiTheme="minorHAnsi" w:cs="宋体"/>
          <w:kern w:val="0"/>
          <w:szCs w:val="21"/>
        </w:rPr>
        <w:t xml:space="preserve">: </w:t>
      </w:r>
      <w:r>
        <w:rPr>
          <w:rFonts w:ascii="宋体" w:hAnsiTheme="minorHAnsi" w:cs="宋体" w:hint="eastAsia"/>
          <w:kern w:val="0"/>
          <w:szCs w:val="21"/>
        </w:rPr>
        <w:t>如果选择了，则在自动分房的时候从楼高到楼底自动分配</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自动分房</w:t>
      </w:r>
      <w:r>
        <w:rPr>
          <w:rFonts w:ascii="宋体" w:hAnsiTheme="minorHAnsi" w:cs="宋体"/>
          <w:kern w:val="0"/>
          <w:szCs w:val="21"/>
        </w:rPr>
        <w:t xml:space="preserve">: </w:t>
      </w:r>
      <w:r>
        <w:rPr>
          <w:rFonts w:ascii="宋体" w:hAnsiTheme="minorHAnsi" w:cs="宋体" w:hint="eastAsia"/>
          <w:kern w:val="0"/>
          <w:szCs w:val="21"/>
        </w:rPr>
        <w:t>对选择的团体成员进行系统分房</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取消分房</w:t>
      </w:r>
      <w:r>
        <w:rPr>
          <w:rFonts w:ascii="宋体" w:hAnsiTheme="minorHAnsi" w:cs="宋体"/>
          <w:kern w:val="0"/>
          <w:szCs w:val="21"/>
        </w:rPr>
        <w:t xml:space="preserve">: </w:t>
      </w:r>
      <w:r>
        <w:rPr>
          <w:rFonts w:ascii="宋体" w:hAnsiTheme="minorHAnsi" w:cs="宋体" w:hint="eastAsia"/>
          <w:kern w:val="0"/>
          <w:szCs w:val="21"/>
        </w:rPr>
        <w:t>对选择的团体成员取消掉已分的房</w:t>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成员入住</w:t>
      </w:r>
      <w:r>
        <w:rPr>
          <w:rFonts w:ascii="宋体" w:hAnsiTheme="minorHAnsi" w:cs="宋体"/>
          <w:kern w:val="0"/>
          <w:szCs w:val="21"/>
        </w:rPr>
        <w:t xml:space="preserve">: </w:t>
      </w:r>
      <w:r>
        <w:rPr>
          <w:rFonts w:ascii="宋体" w:hAnsiTheme="minorHAnsi" w:cs="宋体" w:hint="eastAsia"/>
          <w:kern w:val="0"/>
          <w:szCs w:val="21"/>
        </w:rPr>
        <w:t>对选择的团体成员进行入住操作</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团体成员点右键功能：</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如果成员状态为预定且未分房，如图：</w:t>
      </w:r>
    </w:p>
    <w:p w:rsidR="006B33A7" w:rsidRDefault="006B33A7" w:rsidP="006B33A7">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1351915" cy="470467"/>
            <wp:effectExtent l="19050" t="0" r="635" b="0"/>
            <wp:docPr id="1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a:srcRect/>
                    <a:stretch>
                      <a:fillRect/>
                    </a:stretch>
                  </pic:blipFill>
                  <pic:spPr bwMode="auto">
                    <a:xfrm>
                      <a:off x="0" y="0"/>
                      <a:ext cx="1352375" cy="470627"/>
                    </a:xfrm>
                    <a:prstGeom prst="rect">
                      <a:avLst/>
                    </a:prstGeom>
                    <a:noFill/>
                    <a:ln w="9525">
                      <a:noFill/>
                      <a:miter lim="800000"/>
                      <a:headEnd/>
                      <a:tailEnd/>
                    </a:ln>
                  </pic:spPr>
                </pic:pic>
              </a:graphicData>
            </a:graphic>
          </wp:inline>
        </w:drawing>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如果成员状态为预定且已分房，如图：</w:t>
      </w:r>
    </w:p>
    <w:p w:rsidR="006B33A7" w:rsidRDefault="006B33A7" w:rsidP="006B33A7">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1181100" cy="843643"/>
            <wp:effectExtent l="19050" t="0" r="0" b="0"/>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srcRect/>
                    <a:stretch>
                      <a:fillRect/>
                    </a:stretch>
                  </pic:blipFill>
                  <pic:spPr bwMode="auto">
                    <a:xfrm>
                      <a:off x="0" y="0"/>
                      <a:ext cx="1180946" cy="843533"/>
                    </a:xfrm>
                    <a:prstGeom prst="rect">
                      <a:avLst/>
                    </a:prstGeom>
                    <a:noFill/>
                    <a:ln w="9525">
                      <a:noFill/>
                      <a:miter lim="800000"/>
                      <a:headEnd/>
                      <a:tailEnd/>
                    </a:ln>
                  </pic:spPr>
                </pic:pic>
              </a:graphicData>
            </a:graphic>
          </wp:inline>
        </w:drawing>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如果成员状态为入住，如图：</w:t>
      </w:r>
    </w:p>
    <w:p w:rsidR="006B33A7" w:rsidRDefault="006B33A7" w:rsidP="006B33A7">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1142636" cy="819150"/>
            <wp:effectExtent l="19050" t="0" r="364" b="0"/>
            <wp:docPr id="2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a:srcRect/>
                    <a:stretch>
                      <a:fillRect/>
                    </a:stretch>
                  </pic:blipFill>
                  <pic:spPr bwMode="auto">
                    <a:xfrm>
                      <a:off x="0" y="0"/>
                      <a:ext cx="1142636" cy="819150"/>
                    </a:xfrm>
                    <a:prstGeom prst="rect">
                      <a:avLst/>
                    </a:prstGeom>
                    <a:noFill/>
                    <a:ln w="9525">
                      <a:noFill/>
                      <a:miter lim="800000"/>
                      <a:headEnd/>
                      <a:tailEnd/>
                    </a:ln>
                  </pic:spPr>
                </pic:pic>
              </a:graphicData>
            </a:graphic>
          </wp:inline>
        </w:drawing>
      </w:r>
    </w:p>
    <w:p w:rsidR="006B33A7" w:rsidRDefault="006B33A7" w:rsidP="006B33A7">
      <w:pPr>
        <w:pStyle w:val="3"/>
        <w:rPr>
          <w:kern w:val="0"/>
        </w:rPr>
      </w:pPr>
      <w:bookmarkStart w:id="73" w:name="_Toc450897992"/>
      <w:r>
        <w:rPr>
          <w:rFonts w:hint="eastAsia"/>
          <w:kern w:val="0"/>
        </w:rPr>
        <w:t>四、团体登记查询</w:t>
      </w:r>
      <w:bookmarkEnd w:id="73"/>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功能：查询团体登记的情况</w:t>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操作：接待管理→团体登记查询，在弹出的“团本登记查询”窗口中进行查询和新增等。如下图：</w:t>
      </w:r>
    </w:p>
    <w:p w:rsidR="006B33A7" w:rsidRDefault="006B33A7" w:rsidP="006B33A7">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578996"/>
            <wp:effectExtent l="19050" t="0" r="254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6B33A7" w:rsidRDefault="006B33A7" w:rsidP="006B33A7">
      <w:pPr>
        <w:autoSpaceDE w:val="0"/>
        <w:autoSpaceDN w:val="0"/>
        <w:adjustRightInd w:val="0"/>
        <w:jc w:val="center"/>
        <w:rPr>
          <w:rFonts w:ascii="宋体" w:hAnsiTheme="minorHAnsi" w:cs="宋体"/>
          <w:kern w:val="0"/>
          <w:sz w:val="18"/>
          <w:szCs w:val="18"/>
        </w:rPr>
      </w:pPr>
      <w:r w:rsidRPr="006B33A7">
        <w:rPr>
          <w:rFonts w:ascii="宋体" w:hAnsiTheme="minorHAnsi" w:cs="宋体" w:hint="eastAsia"/>
          <w:kern w:val="0"/>
          <w:sz w:val="18"/>
          <w:szCs w:val="18"/>
        </w:rPr>
        <w:t>图：团体登记查询</w:t>
      </w:r>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6B33A7" w:rsidRDefault="006B33A7" w:rsidP="006B33A7">
      <w:pPr>
        <w:autoSpaceDE w:val="0"/>
        <w:autoSpaceDN w:val="0"/>
        <w:adjustRightInd w:val="0"/>
        <w:ind w:firstLineChars="400" w:firstLine="840"/>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打印查询出来的团体登记单</w:t>
      </w:r>
    </w:p>
    <w:p w:rsidR="006B33A7" w:rsidRDefault="006B33A7" w:rsidP="006B33A7">
      <w:pPr>
        <w:pStyle w:val="3"/>
        <w:rPr>
          <w:kern w:val="0"/>
        </w:rPr>
      </w:pPr>
      <w:bookmarkStart w:id="74" w:name="_Toc450897993"/>
      <w:r>
        <w:rPr>
          <w:rFonts w:hint="eastAsia"/>
          <w:kern w:val="0"/>
        </w:rPr>
        <w:t>五、散客出入团</w:t>
      </w:r>
      <w:bookmarkEnd w:id="74"/>
    </w:p>
    <w:p w:rsidR="006B33A7" w:rsidRDefault="006B33A7" w:rsidP="006B33A7">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功能：包括散客入团，团体成员出团</w:t>
      </w:r>
    </w:p>
    <w:p w:rsidR="006B33A7" w:rsidRDefault="006B33A7" w:rsidP="006B33A7">
      <w:pPr>
        <w:autoSpaceDE w:val="0"/>
        <w:autoSpaceDN w:val="0"/>
        <w:adjustRightInd w:val="0"/>
        <w:rPr>
          <w:rFonts w:ascii="宋体" w:hAnsiTheme="minorHAnsi" w:cs="宋体"/>
          <w:kern w:val="0"/>
          <w:szCs w:val="21"/>
        </w:rPr>
      </w:pPr>
      <w:r>
        <w:rPr>
          <w:rFonts w:ascii="宋体" w:hAnsiTheme="minorHAnsi" w:cs="宋体" w:hint="eastAsia"/>
          <w:kern w:val="0"/>
          <w:szCs w:val="21"/>
        </w:rPr>
        <w:t>操作：接待管理→散客出入团，在弹出的“散客出入团”窗口中，进行入团和出团等，如下图：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lastRenderedPageBreak/>
        <w:drawing>
          <wp:inline distT="0" distB="0" distL="0" distR="0">
            <wp:extent cx="5274310" cy="3578996"/>
            <wp:effectExtent l="19050" t="0" r="2540" b="0"/>
            <wp:docPr id="2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图：散客出入团</w:t>
      </w:r>
    </w:p>
    <w:p w:rsidR="00F035BC" w:rsidRPr="00F035BC" w:rsidRDefault="00F035BC" w:rsidP="00F035BC">
      <w:pPr>
        <w:autoSpaceDE w:val="0"/>
        <w:autoSpaceDN w:val="0"/>
        <w:adjustRightInd w:val="0"/>
        <w:jc w:val="left"/>
        <w:rPr>
          <w:rFonts w:ascii="宋体" w:hAnsi="宋体" w:cs="黑体"/>
          <w:kern w:val="0"/>
          <w:sz w:val="24"/>
        </w:rPr>
      </w:pPr>
      <w:r w:rsidRPr="00F035BC">
        <w:rPr>
          <w:rFonts w:ascii="宋体" w:hAnsi="宋体" w:cs="黑体"/>
          <w:kern w:val="0"/>
          <w:sz w:val="24"/>
        </w:rPr>
        <w:t>1</w:t>
      </w:r>
      <w:r w:rsidRPr="00F035BC">
        <w:rPr>
          <w:rFonts w:ascii="宋体" w:hAnsi="宋体" w:cs="黑体" w:hint="eastAsia"/>
          <w:kern w:val="0"/>
          <w:sz w:val="24"/>
        </w:rPr>
        <w:t>、散客入团</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在散客出入团界面的散客入团中双击某散客记录，进行入团处理，弹出“散客入团”窗口</w:t>
      </w:r>
      <w:r>
        <w:rPr>
          <w:rFonts w:ascii="宋体" w:hAnsiTheme="minorHAnsi" w:cs="宋体"/>
          <w:kern w:val="0"/>
          <w:szCs w:val="21"/>
        </w:rPr>
        <w:t>,</w:t>
      </w:r>
      <w:r>
        <w:rPr>
          <w:rFonts w:ascii="宋体" w:hAnsiTheme="minorHAnsi" w:cs="宋体" w:hint="eastAsia"/>
          <w:kern w:val="0"/>
          <w:szCs w:val="21"/>
        </w:rPr>
        <w:t>选择需要入的团，如下图</w:t>
      </w:r>
      <w:r>
        <w:rPr>
          <w:rFonts w:ascii="宋体" w:hAnsiTheme="minorHAnsi" w:cs="宋体"/>
          <w:kern w:val="0"/>
          <w:szCs w:val="21"/>
        </w:rPr>
        <w:t>:</w:t>
      </w:r>
    </w:p>
    <w:p w:rsidR="00F035BC" w:rsidRDefault="00F035BC" w:rsidP="00F035BC">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4943475" cy="3495675"/>
            <wp:effectExtent l="19050" t="0" r="9525" b="0"/>
            <wp:docPr id="2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5"/>
                    <a:srcRect/>
                    <a:stretch>
                      <a:fillRect/>
                    </a:stretch>
                  </pic:blipFill>
                  <pic:spPr bwMode="auto">
                    <a:xfrm>
                      <a:off x="0" y="0"/>
                      <a:ext cx="4943475" cy="3495675"/>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sidRPr="00F035BC">
        <w:rPr>
          <w:rFonts w:ascii="宋体" w:hAnsiTheme="minorHAnsi" w:cs="宋体" w:hint="eastAsia"/>
          <w:kern w:val="0"/>
          <w:sz w:val="18"/>
          <w:szCs w:val="18"/>
        </w:rPr>
        <w:t>图：散客入团</w:t>
      </w:r>
    </w:p>
    <w:p w:rsidR="00F035BC" w:rsidRPr="00F035BC" w:rsidRDefault="00F035BC" w:rsidP="00F035BC">
      <w:pPr>
        <w:autoSpaceDE w:val="0"/>
        <w:autoSpaceDN w:val="0"/>
        <w:adjustRightInd w:val="0"/>
        <w:jc w:val="left"/>
        <w:rPr>
          <w:rFonts w:ascii="宋体" w:hAnsi="宋体" w:cs="黑体"/>
          <w:kern w:val="0"/>
          <w:sz w:val="24"/>
        </w:rPr>
      </w:pPr>
      <w:r w:rsidRPr="00F035BC">
        <w:rPr>
          <w:rFonts w:ascii="宋体" w:hAnsi="宋体" w:cs="黑体"/>
          <w:kern w:val="0"/>
          <w:sz w:val="24"/>
        </w:rPr>
        <w:t>2</w:t>
      </w:r>
      <w:r w:rsidRPr="00F035BC">
        <w:rPr>
          <w:rFonts w:ascii="宋体" w:hAnsi="宋体" w:cs="黑体" w:hint="eastAsia"/>
          <w:kern w:val="0"/>
          <w:sz w:val="24"/>
        </w:rPr>
        <w:t>、团体成员出团</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在散客出入团界面的团体成员出团中双击某团体成员记录，弹出提示框点确定即出团。</w:t>
      </w:r>
    </w:p>
    <w:p w:rsidR="00F035BC" w:rsidRDefault="00F035BC" w:rsidP="00F035BC">
      <w:pPr>
        <w:pStyle w:val="3"/>
        <w:rPr>
          <w:kern w:val="0"/>
        </w:rPr>
      </w:pPr>
      <w:bookmarkStart w:id="75" w:name="_Toc450897994"/>
      <w:r>
        <w:rPr>
          <w:rFonts w:hint="eastAsia"/>
          <w:kern w:val="0"/>
        </w:rPr>
        <w:lastRenderedPageBreak/>
        <w:t>六、入住状态变更</w:t>
      </w:r>
      <w:bookmarkEnd w:id="75"/>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功能：将钟点房和凌晨房转成正常房，并可以将正常房转换为钟点房或免费房。。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操作：接待管理→入住状态变更，在弹出的“入住状态变更”窗口，在钟点房转正常房（或凌晨房转正常房或正常房转钟点房或正常房转免费房）中双击某条记录进行转换。如下图：</w:t>
      </w:r>
    </w:p>
    <w:p w:rsidR="00F035BC" w:rsidRDefault="00F035BC" w:rsidP="00F035BC">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274310" cy="3578996"/>
            <wp:effectExtent l="19050" t="0" r="2540" b="0"/>
            <wp:docPr id="2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sidRPr="00F035BC">
        <w:rPr>
          <w:rFonts w:ascii="宋体" w:hAnsiTheme="minorHAnsi" w:cs="宋体" w:hint="eastAsia"/>
          <w:kern w:val="0"/>
          <w:sz w:val="18"/>
          <w:szCs w:val="18"/>
        </w:rPr>
        <w:t>图：入住状态变更</w:t>
      </w:r>
    </w:p>
    <w:p w:rsidR="00F035BC" w:rsidRDefault="00F035BC" w:rsidP="00F035BC">
      <w:pPr>
        <w:pStyle w:val="2"/>
        <w:rPr>
          <w:kern w:val="0"/>
        </w:rPr>
      </w:pPr>
      <w:bookmarkStart w:id="76" w:name="_Toc450897995"/>
      <w:r>
        <w:rPr>
          <w:rFonts w:hint="eastAsia"/>
          <w:kern w:val="0"/>
        </w:rPr>
        <w:t>第七章</w:t>
      </w:r>
      <w:r>
        <w:rPr>
          <w:rFonts w:hint="eastAsia"/>
          <w:kern w:val="0"/>
        </w:rPr>
        <w:t xml:space="preserve"> </w:t>
      </w:r>
      <w:r>
        <w:rPr>
          <w:rFonts w:hint="eastAsia"/>
          <w:kern w:val="0"/>
        </w:rPr>
        <w:t>客房管理</w:t>
      </w:r>
      <w:bookmarkEnd w:id="76"/>
    </w:p>
    <w:p w:rsidR="00F035BC" w:rsidRDefault="00F035BC" w:rsidP="00F035BC">
      <w:pPr>
        <w:pStyle w:val="3"/>
        <w:rPr>
          <w:kern w:val="0"/>
        </w:rPr>
      </w:pPr>
      <w:bookmarkStart w:id="77" w:name="_Toc450897996"/>
      <w:r>
        <w:rPr>
          <w:rFonts w:hint="eastAsia"/>
          <w:kern w:val="0"/>
        </w:rPr>
        <w:t>一、自用房</w:t>
      </w:r>
      <w:bookmarkEnd w:id="77"/>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功能：查询自用房情况和新增自用房</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操作：客房管理→自用房，在弹出的“自用房”窗口中进行查询和新增等，如下图：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578996"/>
            <wp:effectExtent l="19050" t="0" r="2540" b="0"/>
            <wp:docPr id="2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图：自用房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进入自用房界面</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F035BC" w:rsidRDefault="00F035BC" w:rsidP="00F035BC">
      <w:pPr>
        <w:autoSpaceDE w:val="0"/>
        <w:autoSpaceDN w:val="0"/>
        <w:adjustRightInd w:val="0"/>
        <w:ind w:firstLineChars="400" w:firstLine="840"/>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打印查询出来的自用房</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增加界面如图：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638675" cy="2945559"/>
            <wp:effectExtent l="19050" t="0" r="9525" b="0"/>
            <wp:docPr id="3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a:srcRect/>
                    <a:stretch>
                      <a:fillRect/>
                    </a:stretch>
                  </pic:blipFill>
                  <pic:spPr bwMode="auto">
                    <a:xfrm>
                      <a:off x="0" y="0"/>
                      <a:ext cx="4638675" cy="2945559"/>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图：新增自用房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必须填写（房号，自用原因，预结束日期）</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双击某自用房，在弹出的窗口中修改自用房信息和结束自用房等。</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注：自用房完成后必须手动结束自用房，不然系统会自动一直自用下去。</w:t>
      </w:r>
    </w:p>
    <w:p w:rsidR="00F035BC" w:rsidRDefault="00F035BC" w:rsidP="00F035BC">
      <w:pPr>
        <w:pStyle w:val="3"/>
        <w:rPr>
          <w:kern w:val="0"/>
        </w:rPr>
      </w:pPr>
      <w:bookmarkStart w:id="78" w:name="_Toc450897997"/>
      <w:r>
        <w:rPr>
          <w:rFonts w:hint="eastAsia"/>
          <w:kern w:val="0"/>
        </w:rPr>
        <w:lastRenderedPageBreak/>
        <w:t>二、维修房</w:t>
      </w:r>
      <w:bookmarkEnd w:id="78"/>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功能：查询维修房情况和新增维修房</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操作：客房管理→维修房，在弹出的“维修房”窗口中，</w:t>
      </w:r>
      <w:r>
        <w:rPr>
          <w:rFonts w:ascii="宋体" w:hAnsiTheme="minorHAnsi" w:cs="宋体"/>
          <w:kern w:val="0"/>
          <w:szCs w:val="21"/>
        </w:rPr>
        <w:t xml:space="preserve"> </w:t>
      </w:r>
      <w:r>
        <w:rPr>
          <w:rFonts w:ascii="宋体" w:hAnsiTheme="minorHAnsi" w:cs="宋体" w:hint="eastAsia"/>
          <w:kern w:val="0"/>
          <w:szCs w:val="21"/>
        </w:rPr>
        <w:t>进行查询和新增等，如下图：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578996"/>
            <wp:effectExtent l="19050" t="0" r="2540" b="0"/>
            <wp:docPr id="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图：维修房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进入维修房界面</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打印查询出来的维修房</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增加界面如图：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665000" cy="2962275"/>
            <wp:effectExtent l="19050" t="0" r="2250" b="0"/>
            <wp:docPr id="3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a:srcRect/>
                    <a:stretch>
                      <a:fillRect/>
                    </a:stretch>
                  </pic:blipFill>
                  <pic:spPr bwMode="auto">
                    <a:xfrm>
                      <a:off x="0" y="0"/>
                      <a:ext cx="4669545" cy="2965161"/>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图：新增维修房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必须填写（房号，维修原因，和预结束日期）</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在维修房界面双击某维修房，在弹出的窗口中修改维修房信息和结束维修房。</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注：维修完成后必须结束维修房，不然系统会自动一直做为维修房。</w:t>
      </w:r>
    </w:p>
    <w:p w:rsidR="00F035BC" w:rsidRDefault="00F035BC" w:rsidP="00F035BC">
      <w:pPr>
        <w:pStyle w:val="3"/>
        <w:rPr>
          <w:kern w:val="0"/>
        </w:rPr>
      </w:pPr>
      <w:bookmarkStart w:id="79" w:name="_Toc450897998"/>
      <w:r>
        <w:rPr>
          <w:rFonts w:hint="eastAsia"/>
          <w:kern w:val="0"/>
        </w:rPr>
        <w:t>三、客房清理</w:t>
      </w:r>
      <w:bookmarkEnd w:id="79"/>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功能：查询和清理需要清理的房间</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操作：客房管理→客房清理，在弹出的“客房清理”窗口中进行查询和清理等操作，如下图：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drawing>
          <wp:inline distT="0" distB="0" distL="0" distR="0">
            <wp:extent cx="5274310" cy="3578996"/>
            <wp:effectExtent l="19050" t="0" r="2540" b="0"/>
            <wp:docPr id="3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图：客房清理</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查询需要清理的房间</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选择需要清理的房间</w:t>
      </w:r>
      <w:r>
        <w:rPr>
          <w:rFonts w:ascii="宋体" w:hAnsiTheme="minorHAnsi" w:cs="宋体"/>
          <w:kern w:val="0"/>
          <w:szCs w:val="21"/>
        </w:rPr>
        <w:t>,</w:t>
      </w:r>
      <w:r>
        <w:rPr>
          <w:rFonts w:ascii="宋体" w:hAnsiTheme="minorHAnsi" w:cs="宋体" w:hint="eastAsia"/>
          <w:kern w:val="0"/>
          <w:szCs w:val="21"/>
        </w:rPr>
        <w:t>点清理完成，在弹出的选择客房服务员窗口中选择服务员。如图</w:t>
      </w:r>
      <w:r>
        <w:rPr>
          <w:rFonts w:ascii="宋体" w:hAnsiTheme="minorHAnsi" w:cs="宋体"/>
          <w:kern w:val="0"/>
          <w:szCs w:val="21"/>
        </w:rPr>
        <w:t>:</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2466975" cy="2038350"/>
            <wp:effectExtent l="19050" t="0" r="9525" b="0"/>
            <wp:docPr id="3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a:srcRect/>
                    <a:stretch>
                      <a:fillRect/>
                    </a:stretch>
                  </pic:blipFill>
                  <pic:spPr bwMode="auto">
                    <a:xfrm>
                      <a:off x="0" y="0"/>
                      <a:ext cx="2466975" cy="2038350"/>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图：选择清理客房服务员</w:t>
      </w:r>
    </w:p>
    <w:p w:rsidR="00F035BC" w:rsidRDefault="00F035BC" w:rsidP="00F035BC">
      <w:pPr>
        <w:pStyle w:val="3"/>
        <w:rPr>
          <w:kern w:val="0"/>
        </w:rPr>
      </w:pPr>
      <w:bookmarkStart w:id="80" w:name="_Toc450897999"/>
      <w:r>
        <w:rPr>
          <w:rFonts w:hint="eastAsia"/>
          <w:kern w:val="0"/>
        </w:rPr>
        <w:lastRenderedPageBreak/>
        <w:t>四、拾物管理</w:t>
      </w:r>
      <w:bookmarkEnd w:id="80"/>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功能：查询拾物情况和新增拾物</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操作：客房管理→拾物管理，在弹出的“拾物管理”窗口界面中，进行查询、新增和领取等操作，如下图：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578996"/>
            <wp:effectExtent l="19050" t="0" r="2540" b="0"/>
            <wp:docPr id="3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3"/>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图：拾物管理</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直接进入拾物登记界面进行拾物登记</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删除</w:t>
      </w:r>
      <w:r>
        <w:rPr>
          <w:rFonts w:ascii="TimesNewRomanPSMT" w:eastAsia="TimesNewRomanPSMT" w:hAnsiTheme="minorHAnsi" w:cs="TimesNewRomanPSMT"/>
          <w:kern w:val="0"/>
          <w:szCs w:val="21"/>
        </w:rPr>
        <w:t xml:space="preserve">: </w:t>
      </w:r>
      <w:r>
        <w:rPr>
          <w:rFonts w:ascii="宋体" w:hAnsiTheme="minorHAnsi" w:cs="宋体" w:hint="eastAsia"/>
          <w:kern w:val="0"/>
          <w:szCs w:val="21"/>
        </w:rPr>
        <w:t>删除选择的拾物登记</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领取拾物</w:t>
      </w:r>
      <w:r>
        <w:rPr>
          <w:rFonts w:ascii="TimesNewRomanPSMT" w:eastAsia="TimesNewRomanPSMT" w:hAnsiTheme="minorHAnsi" w:cs="TimesNewRomanPSMT"/>
          <w:kern w:val="0"/>
          <w:szCs w:val="21"/>
        </w:rPr>
        <w:t xml:space="preserve">: </w:t>
      </w:r>
      <w:r>
        <w:rPr>
          <w:rFonts w:ascii="宋体" w:hAnsiTheme="minorHAnsi" w:cs="宋体" w:hint="eastAsia"/>
          <w:kern w:val="0"/>
          <w:szCs w:val="21"/>
        </w:rPr>
        <w:t>对拾到的物品，进行一个领取的登记操作</w:t>
      </w:r>
    </w:p>
    <w:p w:rsidR="00F035BC" w:rsidRDefault="00F035BC" w:rsidP="00F035BC">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领取信息</w:t>
      </w:r>
      <w:r>
        <w:rPr>
          <w:rFonts w:ascii="宋体" w:hAnsiTheme="minorHAnsi" w:cs="宋体"/>
          <w:kern w:val="0"/>
          <w:szCs w:val="21"/>
        </w:rPr>
        <w:t xml:space="preserve">: </w:t>
      </w:r>
      <w:r>
        <w:rPr>
          <w:rFonts w:ascii="宋体" w:hAnsiTheme="minorHAnsi" w:cs="宋体" w:hint="eastAsia"/>
          <w:kern w:val="0"/>
          <w:szCs w:val="21"/>
        </w:rPr>
        <w:t>对已领取的物品，查看领取登记的信息</w:t>
      </w:r>
    </w:p>
    <w:p w:rsidR="00F035BC" w:rsidRDefault="00F035BC" w:rsidP="00F035BC">
      <w:pPr>
        <w:autoSpaceDE w:val="0"/>
        <w:autoSpaceDN w:val="0"/>
        <w:adjustRightInd w:val="0"/>
        <w:ind w:firstLineChars="400" w:firstLine="840"/>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打印查询出来的拾物登记单</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增加界面如图：</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4350000" cy="2762250"/>
            <wp:effectExtent l="19050" t="0" r="0" b="0"/>
            <wp:docPr id="4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a:srcRect/>
                    <a:stretch>
                      <a:fillRect/>
                    </a:stretch>
                  </pic:blipFill>
                  <pic:spPr bwMode="auto">
                    <a:xfrm>
                      <a:off x="0" y="0"/>
                      <a:ext cx="4350000" cy="2762250"/>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图：新增拾物管理</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必须填写物品名称</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作废表示这个拾物登记失效</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注：</w:t>
      </w:r>
      <w:r>
        <w:rPr>
          <w:rFonts w:ascii="宋体" w:hAnsiTheme="minorHAnsi" w:cs="宋体"/>
          <w:kern w:val="0"/>
          <w:szCs w:val="21"/>
        </w:rPr>
        <w:t xml:space="preserve"> </w:t>
      </w:r>
      <w:r>
        <w:rPr>
          <w:rFonts w:ascii="宋体" w:hAnsiTheme="minorHAnsi" w:cs="宋体" w:hint="eastAsia"/>
          <w:kern w:val="0"/>
          <w:szCs w:val="21"/>
        </w:rPr>
        <w:t>只有状态为可领取的拾物登记才能领取</w:t>
      </w:r>
    </w:p>
    <w:p w:rsidR="00F035BC" w:rsidRDefault="00F035BC" w:rsidP="00F035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领取拾物界面如图：</w:t>
      </w:r>
    </w:p>
    <w:p w:rsidR="00F035BC" w:rsidRDefault="00F035BC" w:rsidP="00F035BC">
      <w:pPr>
        <w:autoSpaceDE w:val="0"/>
        <w:autoSpaceDN w:val="0"/>
        <w:adjustRightInd w:val="0"/>
        <w:rPr>
          <w:rFonts w:ascii="宋体" w:hAnsiTheme="minorHAnsi" w:cs="宋体"/>
          <w:kern w:val="0"/>
          <w:szCs w:val="21"/>
        </w:rPr>
      </w:pPr>
      <w:r>
        <w:rPr>
          <w:rFonts w:ascii="宋体" w:hAnsiTheme="minorHAnsi" w:cs="宋体" w:hint="eastAsia"/>
          <w:kern w:val="0"/>
          <w:szCs w:val="21"/>
        </w:rPr>
        <w:t>对可领取的拾物，如果有人来领取则进行此操作</w:t>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2311906"/>
            <wp:effectExtent l="19050" t="0" r="2540" b="0"/>
            <wp:docPr id="4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5"/>
                    <a:srcRect/>
                    <a:stretch>
                      <a:fillRect/>
                    </a:stretch>
                  </pic:blipFill>
                  <pic:spPr bwMode="auto">
                    <a:xfrm>
                      <a:off x="0" y="0"/>
                      <a:ext cx="5274310" cy="2311906"/>
                    </a:xfrm>
                    <a:prstGeom prst="rect">
                      <a:avLst/>
                    </a:prstGeom>
                    <a:noFill/>
                    <a:ln w="9525">
                      <a:noFill/>
                      <a:miter lim="800000"/>
                      <a:headEnd/>
                      <a:tailEnd/>
                    </a:ln>
                  </pic:spPr>
                </pic:pic>
              </a:graphicData>
            </a:graphic>
          </wp:inline>
        </w:drawing>
      </w:r>
    </w:p>
    <w:p w:rsidR="00F035BC" w:rsidRDefault="00F035BC" w:rsidP="00F035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图：领取拾物</w:t>
      </w:r>
    </w:p>
    <w:p w:rsidR="009833DF" w:rsidRDefault="009833DF" w:rsidP="009833D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查看领取信息</w:t>
      </w:r>
    </w:p>
    <w:p w:rsidR="00F035BC" w:rsidRDefault="009833DF" w:rsidP="009833DF">
      <w:pPr>
        <w:autoSpaceDE w:val="0"/>
        <w:autoSpaceDN w:val="0"/>
        <w:adjustRightInd w:val="0"/>
        <w:rPr>
          <w:rFonts w:ascii="宋体" w:hAnsiTheme="minorHAnsi" w:cs="宋体"/>
          <w:kern w:val="0"/>
          <w:szCs w:val="21"/>
        </w:rPr>
      </w:pPr>
      <w:r>
        <w:rPr>
          <w:rFonts w:ascii="宋体" w:hAnsiTheme="minorHAnsi" w:cs="宋体" w:hint="eastAsia"/>
          <w:kern w:val="0"/>
          <w:szCs w:val="21"/>
        </w:rPr>
        <w:t>对已领取的拾物，进行一个领取拾物查看</w:t>
      </w:r>
    </w:p>
    <w:p w:rsidR="00E67A75" w:rsidRDefault="00E67A75" w:rsidP="00E67A75">
      <w:pPr>
        <w:pStyle w:val="3"/>
        <w:rPr>
          <w:kern w:val="0"/>
        </w:rPr>
      </w:pPr>
      <w:bookmarkStart w:id="81" w:name="_Toc450898000"/>
      <w:r>
        <w:rPr>
          <w:rFonts w:hint="eastAsia"/>
          <w:kern w:val="0"/>
        </w:rPr>
        <w:t>五、失物管理</w:t>
      </w:r>
      <w:bookmarkEnd w:id="81"/>
    </w:p>
    <w:p w:rsidR="00E67A75" w:rsidRDefault="00E67A75" w:rsidP="00E67A7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功能：查询失物情况和新增失物</w:t>
      </w:r>
    </w:p>
    <w:p w:rsidR="00B01559" w:rsidRDefault="00E67A75" w:rsidP="00E67A75">
      <w:pPr>
        <w:autoSpaceDE w:val="0"/>
        <w:autoSpaceDN w:val="0"/>
        <w:adjustRightInd w:val="0"/>
        <w:rPr>
          <w:rFonts w:ascii="宋体" w:hAnsiTheme="minorHAnsi" w:cs="宋体"/>
          <w:kern w:val="0"/>
          <w:szCs w:val="21"/>
        </w:rPr>
      </w:pPr>
      <w:r>
        <w:rPr>
          <w:rFonts w:ascii="宋体" w:hAnsiTheme="minorHAnsi" w:cs="宋体" w:hint="eastAsia"/>
          <w:kern w:val="0"/>
          <w:szCs w:val="21"/>
        </w:rPr>
        <w:t>操作：客房管理→失物管理，在弹出的“失物管理”窗口中，进行查询和新增等操作，如下图：</w:t>
      </w:r>
    </w:p>
    <w:p w:rsidR="00E67A75" w:rsidRDefault="00E67A75" w:rsidP="00E67A75">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578996"/>
            <wp:effectExtent l="19050" t="0" r="2540" b="0"/>
            <wp:docPr id="4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6"/>
                    <a:srcRect/>
                    <a:stretch>
                      <a:fillRect/>
                    </a:stretch>
                  </pic:blipFill>
                  <pic:spPr bwMode="auto">
                    <a:xfrm>
                      <a:off x="0" y="0"/>
                      <a:ext cx="5274310" cy="3578996"/>
                    </a:xfrm>
                    <a:prstGeom prst="rect">
                      <a:avLst/>
                    </a:prstGeom>
                    <a:noFill/>
                    <a:ln w="9525">
                      <a:noFill/>
                      <a:miter lim="800000"/>
                      <a:headEnd/>
                      <a:tailEnd/>
                    </a:ln>
                  </pic:spPr>
                </pic:pic>
              </a:graphicData>
            </a:graphic>
          </wp:inline>
        </w:drawing>
      </w:r>
    </w:p>
    <w:p w:rsidR="00E67A75" w:rsidRDefault="00E67A75" w:rsidP="00E67A75">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图：失物管理</w:t>
      </w:r>
    </w:p>
    <w:p w:rsidR="00E67A75" w:rsidRDefault="00E67A75" w:rsidP="00E67A7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工具栏：增加</w:t>
      </w:r>
      <w:r>
        <w:rPr>
          <w:rFonts w:ascii="TimesNewRomanPSMT" w:eastAsia="TimesNewRomanPSMT" w:hAnsiTheme="minorHAnsi" w:cs="TimesNewRomanPSMT"/>
          <w:kern w:val="0"/>
          <w:szCs w:val="21"/>
        </w:rPr>
        <w:t xml:space="preserve">: </w:t>
      </w:r>
      <w:r>
        <w:rPr>
          <w:rFonts w:ascii="宋体" w:hAnsiTheme="minorHAnsi" w:cs="宋体" w:hint="eastAsia"/>
          <w:kern w:val="0"/>
          <w:szCs w:val="21"/>
        </w:rPr>
        <w:t>直接进入失物登记界面，进行失物登记。</w:t>
      </w:r>
    </w:p>
    <w:p w:rsidR="00E67A75" w:rsidRDefault="00E67A75" w:rsidP="00E67A75">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删除</w:t>
      </w:r>
      <w:r>
        <w:rPr>
          <w:rFonts w:ascii="TimesNewRomanPSMT" w:eastAsia="TimesNewRomanPSMT" w:hAnsiTheme="minorHAnsi" w:cs="TimesNewRomanPSMT"/>
          <w:kern w:val="0"/>
          <w:szCs w:val="21"/>
        </w:rPr>
        <w:t xml:space="preserve">: </w:t>
      </w:r>
      <w:r>
        <w:rPr>
          <w:rFonts w:ascii="宋体" w:hAnsiTheme="minorHAnsi" w:cs="宋体" w:hint="eastAsia"/>
          <w:kern w:val="0"/>
          <w:szCs w:val="21"/>
        </w:rPr>
        <w:t>删除选择的失物登记</w:t>
      </w:r>
    </w:p>
    <w:p w:rsidR="00E67A75" w:rsidRDefault="00E67A75" w:rsidP="00E67A75">
      <w:pPr>
        <w:autoSpaceDE w:val="0"/>
        <w:autoSpaceDN w:val="0"/>
        <w:adjustRightInd w:val="0"/>
        <w:ind w:firstLineChars="400" w:firstLine="840"/>
        <w:jc w:val="left"/>
        <w:rPr>
          <w:rFonts w:ascii="宋体" w:hAnsiTheme="minorHAnsi" w:cs="宋体"/>
          <w:kern w:val="0"/>
          <w:szCs w:val="21"/>
        </w:rPr>
      </w:pPr>
      <w:r>
        <w:rPr>
          <w:rFonts w:ascii="宋体" w:hAnsiTheme="minorHAnsi" w:cs="宋体" w:hint="eastAsia"/>
          <w:kern w:val="0"/>
          <w:szCs w:val="21"/>
        </w:rPr>
        <w:t>重置</w:t>
      </w:r>
      <w:r>
        <w:rPr>
          <w:rFonts w:ascii="TimesNewRomanPSMT" w:eastAsia="TimesNewRomanPSMT" w:hAnsiTheme="minorHAnsi" w:cs="TimesNewRomanPSMT"/>
          <w:kern w:val="0"/>
          <w:szCs w:val="21"/>
        </w:rPr>
        <w:t xml:space="preserve">: </w:t>
      </w:r>
      <w:r>
        <w:rPr>
          <w:rFonts w:ascii="宋体" w:hAnsiTheme="minorHAnsi" w:cs="宋体" w:hint="eastAsia"/>
          <w:kern w:val="0"/>
          <w:szCs w:val="21"/>
        </w:rPr>
        <w:t>把查询条件全部默认</w:t>
      </w:r>
    </w:p>
    <w:p w:rsidR="00E67A75" w:rsidRDefault="00E67A75" w:rsidP="00E67A75">
      <w:pPr>
        <w:autoSpaceDE w:val="0"/>
        <w:autoSpaceDN w:val="0"/>
        <w:adjustRightInd w:val="0"/>
        <w:ind w:firstLineChars="400" w:firstLine="840"/>
        <w:rPr>
          <w:rFonts w:ascii="宋体" w:hAnsiTheme="minorHAnsi" w:cs="宋体"/>
          <w:kern w:val="0"/>
          <w:szCs w:val="21"/>
        </w:rPr>
      </w:pPr>
      <w:r>
        <w:rPr>
          <w:rFonts w:ascii="宋体" w:hAnsiTheme="minorHAnsi" w:cs="宋体" w:hint="eastAsia"/>
          <w:kern w:val="0"/>
          <w:szCs w:val="21"/>
        </w:rPr>
        <w:t>打印</w:t>
      </w:r>
      <w:r>
        <w:rPr>
          <w:rFonts w:ascii="宋体" w:hAnsiTheme="minorHAnsi" w:cs="宋体"/>
          <w:kern w:val="0"/>
          <w:szCs w:val="21"/>
        </w:rPr>
        <w:t xml:space="preserve">: </w:t>
      </w:r>
      <w:r>
        <w:rPr>
          <w:rFonts w:ascii="宋体" w:hAnsiTheme="minorHAnsi" w:cs="宋体" w:hint="eastAsia"/>
          <w:kern w:val="0"/>
          <w:szCs w:val="21"/>
        </w:rPr>
        <w:t>打印查询出来的失物登记单</w:t>
      </w:r>
    </w:p>
    <w:p w:rsidR="00580D08" w:rsidRDefault="00580D08" w:rsidP="00580D08">
      <w:pPr>
        <w:pStyle w:val="2"/>
        <w:rPr>
          <w:kern w:val="0"/>
        </w:rPr>
      </w:pPr>
      <w:bookmarkStart w:id="82" w:name="_Toc450898001"/>
      <w:r>
        <w:rPr>
          <w:rFonts w:hint="eastAsia"/>
          <w:kern w:val="0"/>
        </w:rPr>
        <w:t>第八章</w:t>
      </w:r>
      <w:r>
        <w:rPr>
          <w:rFonts w:hint="eastAsia"/>
          <w:kern w:val="0"/>
        </w:rPr>
        <w:t xml:space="preserve"> </w:t>
      </w:r>
      <w:r>
        <w:rPr>
          <w:rFonts w:hint="eastAsia"/>
          <w:kern w:val="0"/>
        </w:rPr>
        <w:t>房态图</w:t>
      </w:r>
      <w:bookmarkEnd w:id="82"/>
    </w:p>
    <w:p w:rsidR="00580D08" w:rsidRDefault="00580D08" w:rsidP="00580D08">
      <w:pPr>
        <w:pStyle w:val="3"/>
        <w:rPr>
          <w:kern w:val="0"/>
        </w:rPr>
      </w:pPr>
      <w:bookmarkStart w:id="83" w:name="_Toc450898002"/>
      <w:r>
        <w:rPr>
          <w:rFonts w:hint="eastAsia"/>
          <w:kern w:val="0"/>
        </w:rPr>
        <w:t>一、房态图</w:t>
      </w:r>
      <w:bookmarkEnd w:id="83"/>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功能：本系统在房态图上设置了大量常用功能，它能使今后的操作更加方便快捷，操作者应优先选用在房态图上操作的方式。</w:t>
      </w:r>
    </w:p>
    <w:p w:rsidR="00E67A75" w:rsidRDefault="00580D08" w:rsidP="00580D08">
      <w:pPr>
        <w:autoSpaceDE w:val="0"/>
        <w:autoSpaceDN w:val="0"/>
        <w:adjustRightInd w:val="0"/>
        <w:rPr>
          <w:rFonts w:ascii="宋体" w:hAnsiTheme="minorHAnsi" w:cs="宋体"/>
          <w:kern w:val="0"/>
          <w:szCs w:val="21"/>
        </w:rPr>
      </w:pPr>
      <w:r>
        <w:rPr>
          <w:rFonts w:ascii="宋体" w:hAnsiTheme="minorHAnsi" w:cs="宋体" w:hint="eastAsia"/>
          <w:kern w:val="0"/>
          <w:szCs w:val="21"/>
        </w:rPr>
        <w:t>房态图的表现形式有两种：</w:t>
      </w:r>
      <w:r>
        <w:rPr>
          <w:rFonts w:ascii="TimesNewRomanPSMT" w:eastAsia="TimesNewRomanPSMT" w:hAnsiTheme="minorHAnsi" w:cs="TimesNewRomanPSMT"/>
          <w:kern w:val="0"/>
          <w:szCs w:val="21"/>
        </w:rPr>
        <w:t>1.</w:t>
      </w:r>
      <w:r>
        <w:rPr>
          <w:rFonts w:ascii="宋体" w:hAnsiTheme="minorHAnsi" w:cs="宋体" w:hint="eastAsia"/>
          <w:kern w:val="0"/>
          <w:szCs w:val="21"/>
        </w:rPr>
        <w:t>全方位图</w:t>
      </w:r>
      <w:r>
        <w:rPr>
          <w:rFonts w:ascii="TimesNewRomanPSMT" w:eastAsia="TimesNewRomanPSMT" w:hAnsiTheme="minorHAnsi" w:cs="TimesNewRomanPSMT"/>
          <w:kern w:val="0"/>
          <w:szCs w:val="21"/>
        </w:rPr>
        <w:t>2..</w:t>
      </w:r>
      <w:r>
        <w:rPr>
          <w:rFonts w:ascii="宋体" w:hAnsiTheme="minorHAnsi" w:cs="宋体" w:hint="eastAsia"/>
          <w:kern w:val="0"/>
          <w:szCs w:val="21"/>
        </w:rPr>
        <w:t>按楼层</w:t>
      </w:r>
    </w:p>
    <w:p w:rsidR="00580D08" w:rsidRDefault="00580D08" w:rsidP="00580D08">
      <w:pPr>
        <w:autoSpaceDE w:val="0"/>
        <w:autoSpaceDN w:val="0"/>
        <w:adjustRightInd w:val="0"/>
        <w:rPr>
          <w:rFonts w:ascii="宋体" w:hAnsiTheme="minorHAnsi" w:cs="宋体"/>
          <w:kern w:val="0"/>
          <w:szCs w:val="21"/>
        </w:rPr>
      </w:pPr>
      <w:r>
        <w:rPr>
          <w:rFonts w:ascii="宋体" w:hAnsiTheme="minorHAnsi" w:cs="宋体" w:hint="eastAsia"/>
          <w:kern w:val="0"/>
          <w:szCs w:val="21"/>
        </w:rPr>
        <w:t>全方位图如图：</w:t>
      </w:r>
    </w:p>
    <w:p w:rsidR="00580D08" w:rsidRDefault="00580D08" w:rsidP="00580D08">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842472"/>
            <wp:effectExtent l="19050" t="0" r="2540" b="0"/>
            <wp:docPr id="4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7"/>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580D08" w:rsidRDefault="00580D08" w:rsidP="00580D08">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图：全方位房态图</w:t>
      </w:r>
    </w:p>
    <w:p w:rsidR="00580D08" w:rsidRDefault="00580D08" w:rsidP="00580D08">
      <w:pPr>
        <w:autoSpaceDE w:val="0"/>
        <w:autoSpaceDN w:val="0"/>
        <w:adjustRightInd w:val="0"/>
        <w:rPr>
          <w:rFonts w:ascii="宋体" w:hAnsiTheme="minorHAnsi" w:cs="宋体"/>
          <w:kern w:val="0"/>
          <w:szCs w:val="21"/>
        </w:rPr>
      </w:pPr>
      <w:r>
        <w:rPr>
          <w:rFonts w:ascii="宋体" w:hAnsiTheme="minorHAnsi" w:cs="宋体" w:hint="eastAsia"/>
          <w:kern w:val="0"/>
          <w:szCs w:val="21"/>
        </w:rPr>
        <w:t>按楼层如图：</w:t>
      </w:r>
    </w:p>
    <w:p w:rsidR="00580D08" w:rsidRDefault="00E6278A" w:rsidP="00580D08">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drawing>
          <wp:inline distT="0" distB="0" distL="0" distR="0">
            <wp:extent cx="5274310" cy="3842472"/>
            <wp:effectExtent l="19050" t="0" r="2540" b="0"/>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8"/>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580D08" w:rsidRDefault="00580D08" w:rsidP="00580D08">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图：楼层房态图</w:t>
      </w:r>
    </w:p>
    <w:p w:rsidR="00580D08" w:rsidRDefault="00580D08" w:rsidP="00580D08">
      <w:pPr>
        <w:autoSpaceDE w:val="0"/>
        <w:autoSpaceDN w:val="0"/>
        <w:adjustRightInd w:val="0"/>
        <w:jc w:val="left"/>
        <w:rPr>
          <w:rFonts w:ascii="TimesNewRomanPSMT" w:eastAsia="TimesNewRomanPSMT" w:hAnsiTheme="minorHAnsi" w:cs="TimesNewRomanPSMT"/>
          <w:kern w:val="0"/>
          <w:sz w:val="18"/>
          <w:szCs w:val="18"/>
        </w:rPr>
      </w:pPr>
    </w:p>
    <w:p w:rsidR="00580D08" w:rsidRPr="00580D08" w:rsidRDefault="00580D08" w:rsidP="00580D08">
      <w:pPr>
        <w:autoSpaceDE w:val="0"/>
        <w:autoSpaceDN w:val="0"/>
        <w:adjustRightInd w:val="0"/>
        <w:jc w:val="left"/>
        <w:rPr>
          <w:rFonts w:ascii="宋体" w:hAnsi="宋体" w:cs="黑体"/>
          <w:kern w:val="0"/>
          <w:sz w:val="24"/>
        </w:rPr>
      </w:pPr>
      <w:r w:rsidRPr="00580D08">
        <w:rPr>
          <w:rFonts w:ascii="宋体" w:hAnsi="宋体" w:cs="黑体"/>
          <w:kern w:val="0"/>
          <w:sz w:val="24"/>
        </w:rPr>
        <w:lastRenderedPageBreak/>
        <w:t>1</w:t>
      </w:r>
      <w:r w:rsidRPr="00580D08">
        <w:rPr>
          <w:rFonts w:ascii="宋体" w:hAnsi="宋体" w:cs="黑体" w:hint="eastAsia"/>
          <w:kern w:val="0"/>
          <w:sz w:val="24"/>
        </w:rPr>
        <w:t>、房态显示区</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1. </w:t>
      </w:r>
      <w:r>
        <w:rPr>
          <w:rFonts w:ascii="宋体" w:hAnsiTheme="minorHAnsi" w:cs="宋体" w:hint="eastAsia"/>
          <w:kern w:val="0"/>
          <w:szCs w:val="21"/>
        </w:rPr>
        <w:t>该区中每一方格代表一个房间，不同的颜色代表不同的房间状态。</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2. </w:t>
      </w:r>
      <w:r>
        <w:rPr>
          <w:rFonts w:ascii="宋体" w:hAnsiTheme="minorHAnsi" w:cs="宋体" w:hint="eastAsia"/>
          <w:kern w:val="0"/>
          <w:szCs w:val="21"/>
        </w:rPr>
        <w:t>房态标识（即方格中的字母）：团</w:t>
      </w:r>
      <w:r>
        <w:rPr>
          <w:rFonts w:ascii="TimesNewRomanPSMT" w:eastAsia="TimesNewRomanPSMT" w:hAnsiTheme="minorHAnsi" w:cs="TimesNewRomanPSMT"/>
          <w:kern w:val="0"/>
          <w:szCs w:val="21"/>
        </w:rPr>
        <w:t>--</w:t>
      </w:r>
      <w:r>
        <w:rPr>
          <w:rFonts w:ascii="宋体" w:hAnsiTheme="minorHAnsi" w:cs="宋体" w:hint="eastAsia"/>
          <w:kern w:val="0"/>
          <w:szCs w:val="21"/>
        </w:rPr>
        <w:t>代表团体客户；Ｍ</w:t>
      </w:r>
      <w:r>
        <w:rPr>
          <w:rFonts w:ascii="TimesNewRomanPSMT" w:eastAsia="TimesNewRomanPSMT" w:hAnsiTheme="minorHAnsi" w:cs="TimesNewRomanPSMT"/>
          <w:kern w:val="0"/>
          <w:szCs w:val="21"/>
        </w:rPr>
        <w:t>--</w:t>
      </w:r>
      <w:r>
        <w:rPr>
          <w:rFonts w:ascii="宋体" w:hAnsiTheme="minorHAnsi" w:cs="宋体" w:hint="eastAsia"/>
          <w:kern w:val="0"/>
          <w:szCs w:val="21"/>
        </w:rPr>
        <w:t>代表会员客户。</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3. </w:t>
      </w:r>
      <w:r>
        <w:rPr>
          <w:rFonts w:ascii="宋体" w:hAnsiTheme="minorHAnsi" w:cs="宋体" w:hint="eastAsia"/>
          <w:kern w:val="0"/>
          <w:szCs w:val="21"/>
        </w:rPr>
        <w:t>将到房：指已经预定即将到来的房间；将走房：表示客人即将离店。</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4. </w:t>
      </w:r>
      <w:r>
        <w:rPr>
          <w:rFonts w:ascii="宋体" w:hAnsiTheme="minorHAnsi" w:cs="宋体" w:hint="eastAsia"/>
          <w:kern w:val="0"/>
          <w:szCs w:val="21"/>
        </w:rPr>
        <w:t>单击某一房间时，系统将提示该房间的相关信息。</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5. </w:t>
      </w:r>
      <w:r>
        <w:rPr>
          <w:rFonts w:ascii="宋体" w:hAnsiTheme="minorHAnsi" w:cs="宋体" w:hint="eastAsia"/>
          <w:kern w:val="0"/>
          <w:szCs w:val="21"/>
        </w:rPr>
        <w:t>选择某一房间，单击鼠标右键弹出快捷菜单，如上图中</w:t>
      </w:r>
      <w:r>
        <w:rPr>
          <w:rFonts w:ascii="TimesNewRomanPSMT" w:eastAsia="TimesNewRomanPSMT" w:hAnsiTheme="minorHAnsi" w:cs="TimesNewRomanPSMT" w:hint="eastAsia"/>
          <w:kern w:val="0"/>
          <w:szCs w:val="21"/>
        </w:rPr>
        <w:t>801</w:t>
      </w:r>
      <w:r>
        <w:rPr>
          <w:rFonts w:ascii="宋体" w:hAnsiTheme="minorHAnsi" w:cs="宋体" w:hint="eastAsia"/>
          <w:kern w:val="0"/>
          <w:szCs w:val="21"/>
        </w:rPr>
        <w:t>中的租借物品、散客留言、设定晨唤等功能。</w:t>
      </w:r>
    </w:p>
    <w:p w:rsidR="00580D08" w:rsidRDefault="00580D08" w:rsidP="00580D08">
      <w:pPr>
        <w:autoSpaceDE w:val="0"/>
        <w:autoSpaceDN w:val="0"/>
        <w:adjustRightInd w:val="0"/>
        <w:jc w:val="left"/>
        <w:rPr>
          <w:rFonts w:ascii="宋体" w:hAnsiTheme="minorHAnsi" w:cs="宋体"/>
          <w:kern w:val="0"/>
          <w:szCs w:val="21"/>
        </w:rPr>
      </w:pPr>
      <w:r>
        <w:rPr>
          <w:rFonts w:ascii="TimesNewRomanPSMT" w:eastAsia="TimesNewRomanPSMT" w:hAnsiTheme="minorHAnsi" w:cs="TimesNewRomanPSMT"/>
          <w:kern w:val="0"/>
          <w:szCs w:val="21"/>
        </w:rPr>
        <w:t xml:space="preserve">6. </w:t>
      </w:r>
      <w:r>
        <w:rPr>
          <w:rFonts w:ascii="宋体" w:hAnsiTheme="minorHAnsi" w:cs="宋体" w:hint="eastAsia"/>
          <w:kern w:val="0"/>
          <w:szCs w:val="21"/>
        </w:rPr>
        <w:t>双击设置：</w:t>
      </w:r>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将到房→预定转登记；</w:t>
      </w:r>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将走房→账务信息；</w:t>
      </w:r>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空房→新增该房间的散客登记单；</w:t>
      </w:r>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住房→查看账务信息；</w:t>
      </w:r>
    </w:p>
    <w:p w:rsidR="00580D08" w:rsidRDefault="00580D08" w:rsidP="00580D08">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自用房→查看自用房登记信息；</w:t>
      </w:r>
    </w:p>
    <w:p w:rsidR="00580D08" w:rsidRDefault="00580D08" w:rsidP="00580D08">
      <w:pPr>
        <w:autoSpaceDE w:val="0"/>
        <w:autoSpaceDN w:val="0"/>
        <w:adjustRightInd w:val="0"/>
        <w:rPr>
          <w:rFonts w:ascii="宋体" w:hAnsiTheme="minorHAnsi" w:cs="宋体"/>
          <w:kern w:val="0"/>
          <w:szCs w:val="21"/>
        </w:rPr>
      </w:pPr>
      <w:r>
        <w:rPr>
          <w:rFonts w:ascii="宋体" w:hAnsiTheme="minorHAnsi" w:cs="宋体" w:hint="eastAsia"/>
          <w:kern w:val="0"/>
          <w:szCs w:val="21"/>
        </w:rPr>
        <w:t>维修房→查看维修房登记信息。</w:t>
      </w:r>
    </w:p>
    <w:p w:rsidR="00E6278A" w:rsidRPr="00E6278A" w:rsidRDefault="00E6278A" w:rsidP="00E6278A">
      <w:pPr>
        <w:autoSpaceDE w:val="0"/>
        <w:autoSpaceDN w:val="0"/>
        <w:adjustRightInd w:val="0"/>
        <w:jc w:val="left"/>
        <w:rPr>
          <w:rFonts w:ascii="宋体" w:hAnsi="宋体" w:cs="黑体"/>
          <w:kern w:val="0"/>
          <w:sz w:val="24"/>
        </w:rPr>
      </w:pPr>
      <w:r w:rsidRPr="00E6278A">
        <w:rPr>
          <w:rFonts w:ascii="宋体" w:hAnsi="宋体" w:cs="黑体"/>
          <w:kern w:val="0"/>
          <w:sz w:val="24"/>
        </w:rPr>
        <w:t>2</w:t>
      </w:r>
      <w:r w:rsidRPr="00E6278A">
        <w:rPr>
          <w:rFonts w:ascii="宋体" w:hAnsi="宋体" w:cs="黑体" w:hint="eastAsia"/>
          <w:kern w:val="0"/>
          <w:sz w:val="24"/>
        </w:rPr>
        <w:t>、标志统计区</w:t>
      </w:r>
    </w:p>
    <w:p w:rsidR="00E6278A" w:rsidRDefault="00E6278A" w:rsidP="00E6278A">
      <w:pPr>
        <w:autoSpaceDE w:val="0"/>
        <w:autoSpaceDN w:val="0"/>
        <w:adjustRightInd w:val="0"/>
        <w:rPr>
          <w:rFonts w:ascii="宋体" w:hAnsiTheme="minorHAnsi" w:cs="宋体"/>
          <w:kern w:val="0"/>
          <w:szCs w:val="21"/>
        </w:rPr>
      </w:pPr>
      <w:r>
        <w:rPr>
          <w:rFonts w:ascii="宋体" w:hAnsiTheme="minorHAnsi" w:cs="宋体"/>
          <w:kern w:val="0"/>
          <w:szCs w:val="21"/>
        </w:rPr>
        <w:t>1.</w:t>
      </w:r>
      <w:r>
        <w:rPr>
          <w:rFonts w:ascii="宋体" w:hAnsiTheme="minorHAnsi" w:cs="宋体" w:hint="eastAsia"/>
          <w:kern w:val="0"/>
          <w:szCs w:val="21"/>
        </w:rPr>
        <w:t>该区方格中的注释与方格的颜色及形态相对应，方格后边的数字表示当前该房态的房间数量。例如：</w:t>
      </w:r>
    </w:p>
    <w:p w:rsidR="00E6278A" w:rsidRDefault="00E6278A" w:rsidP="00E6278A">
      <w:pPr>
        <w:autoSpaceDE w:val="0"/>
        <w:autoSpaceDN w:val="0"/>
        <w:adjustRightInd w:val="0"/>
        <w:rPr>
          <w:rFonts w:ascii="宋体" w:hAnsiTheme="minorHAnsi" w:cs="宋体"/>
          <w:kern w:val="0"/>
          <w:szCs w:val="21"/>
        </w:rPr>
      </w:pPr>
      <w:r>
        <w:rPr>
          <w:rFonts w:ascii="宋体" w:hAnsiTheme="minorHAnsi" w:cs="宋体"/>
          <w:noProof/>
          <w:kern w:val="0"/>
          <w:sz w:val="18"/>
          <w:szCs w:val="18"/>
        </w:rPr>
        <w:drawing>
          <wp:inline distT="0" distB="0" distL="0" distR="0">
            <wp:extent cx="895350" cy="285750"/>
            <wp:effectExtent l="19050" t="0" r="0" b="0"/>
            <wp:docPr id="5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9"/>
                    <a:srcRect/>
                    <a:stretch>
                      <a:fillRect/>
                    </a:stretch>
                  </pic:blipFill>
                  <pic:spPr bwMode="auto">
                    <a:xfrm>
                      <a:off x="0" y="0"/>
                      <a:ext cx="895350" cy="285750"/>
                    </a:xfrm>
                    <a:prstGeom prst="rect">
                      <a:avLst/>
                    </a:prstGeom>
                    <a:noFill/>
                    <a:ln w="9525">
                      <a:noFill/>
                      <a:miter lim="800000"/>
                      <a:headEnd/>
                      <a:tailEnd/>
                    </a:ln>
                  </pic:spPr>
                </pic:pic>
              </a:graphicData>
            </a:graphic>
          </wp:inline>
        </w:drawing>
      </w:r>
      <w:r>
        <w:rPr>
          <w:rFonts w:ascii="宋体" w:hAnsiTheme="minorHAnsi" w:cs="宋体" w:hint="eastAsia"/>
          <w:kern w:val="0"/>
          <w:szCs w:val="21"/>
        </w:rPr>
        <w:t>代表当前清洁空房有7间。</w:t>
      </w:r>
    </w:p>
    <w:p w:rsidR="00E6278A" w:rsidRDefault="00E6278A" w:rsidP="00E6278A">
      <w:pPr>
        <w:autoSpaceDE w:val="0"/>
        <w:autoSpaceDN w:val="0"/>
        <w:adjustRightInd w:val="0"/>
        <w:jc w:val="left"/>
        <w:rPr>
          <w:rFonts w:ascii="宋体" w:hAnsiTheme="minorHAnsi" w:cs="宋体"/>
          <w:kern w:val="0"/>
          <w:szCs w:val="21"/>
        </w:rPr>
      </w:pPr>
      <w:r>
        <w:rPr>
          <w:rFonts w:ascii="宋体" w:hAnsiTheme="minorHAnsi" w:cs="宋体"/>
          <w:kern w:val="0"/>
          <w:szCs w:val="21"/>
        </w:rPr>
        <w:t>2.</w:t>
      </w:r>
      <w:r>
        <w:rPr>
          <w:rFonts w:ascii="宋体" w:hAnsiTheme="minorHAnsi" w:cs="宋体" w:hint="eastAsia"/>
          <w:kern w:val="0"/>
          <w:szCs w:val="21"/>
        </w:rPr>
        <w:t>用于统计当前各房类的房间状况。例如：查询当前将走房，则单击</w:t>
      </w:r>
      <w:r>
        <w:rPr>
          <w:rFonts w:ascii="宋体" w:hAnsiTheme="minorHAnsi" w:cs="宋体" w:hint="eastAsia"/>
          <w:noProof/>
          <w:kern w:val="0"/>
          <w:szCs w:val="21"/>
        </w:rPr>
        <w:drawing>
          <wp:inline distT="0" distB="0" distL="0" distR="0">
            <wp:extent cx="790575" cy="276225"/>
            <wp:effectExtent l="19050" t="0" r="9525" b="0"/>
            <wp:docPr id="5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0"/>
                    <a:srcRect/>
                    <a:stretch>
                      <a:fillRect/>
                    </a:stretch>
                  </pic:blipFill>
                  <pic:spPr bwMode="auto">
                    <a:xfrm>
                      <a:off x="0" y="0"/>
                      <a:ext cx="790575" cy="276225"/>
                    </a:xfrm>
                    <a:prstGeom prst="rect">
                      <a:avLst/>
                    </a:prstGeom>
                    <a:noFill/>
                    <a:ln w="9525">
                      <a:noFill/>
                      <a:miter lim="800000"/>
                      <a:headEnd/>
                      <a:tailEnd/>
                    </a:ln>
                  </pic:spPr>
                </pic:pic>
              </a:graphicData>
            </a:graphic>
          </wp:inline>
        </w:drawing>
      </w:r>
      <w:r>
        <w:rPr>
          <w:rFonts w:ascii="宋体" w:hAnsiTheme="minorHAnsi" w:cs="宋体" w:hint="eastAsia"/>
          <w:kern w:val="0"/>
          <w:szCs w:val="21"/>
        </w:rPr>
        <w:t>，房态图只显示将走的房间。</w:t>
      </w:r>
    </w:p>
    <w:p w:rsidR="00E6278A" w:rsidRPr="00E6278A" w:rsidRDefault="00E6278A" w:rsidP="00E6278A">
      <w:pPr>
        <w:autoSpaceDE w:val="0"/>
        <w:autoSpaceDN w:val="0"/>
        <w:adjustRightInd w:val="0"/>
        <w:jc w:val="left"/>
        <w:rPr>
          <w:rFonts w:ascii="宋体" w:hAnsi="宋体" w:cs="黑体"/>
          <w:kern w:val="0"/>
          <w:sz w:val="24"/>
        </w:rPr>
      </w:pPr>
      <w:r w:rsidRPr="00E6278A">
        <w:rPr>
          <w:rFonts w:ascii="宋体" w:hAnsi="宋体" w:cs="黑体"/>
          <w:kern w:val="0"/>
          <w:sz w:val="24"/>
        </w:rPr>
        <w:t>3</w:t>
      </w:r>
      <w:r w:rsidRPr="00E6278A">
        <w:rPr>
          <w:rFonts w:ascii="宋体" w:hAnsi="宋体" w:cs="黑体" w:hint="eastAsia"/>
          <w:kern w:val="0"/>
          <w:sz w:val="24"/>
        </w:rPr>
        <w:t>、功能按钮区</w:t>
      </w:r>
    </w:p>
    <w:p w:rsidR="00E6278A" w:rsidRDefault="00E6278A" w:rsidP="00E6278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该区共有</w:t>
      </w:r>
      <w:r>
        <w:rPr>
          <w:rFonts w:ascii="宋体" w:hAnsiTheme="minorHAnsi" w:cs="宋体"/>
          <w:kern w:val="0"/>
          <w:szCs w:val="21"/>
        </w:rPr>
        <w:t>10</w:t>
      </w:r>
      <w:r>
        <w:rPr>
          <w:rFonts w:ascii="宋体" w:hAnsiTheme="minorHAnsi" w:cs="宋体" w:hint="eastAsia"/>
          <w:kern w:val="0"/>
          <w:szCs w:val="21"/>
        </w:rPr>
        <w:t>个按钮下面依次作介绍</w:t>
      </w:r>
    </w:p>
    <w:p w:rsidR="00E6278A" w:rsidRDefault="00E6278A" w:rsidP="00E6278A">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408124" cy="1828800"/>
            <wp:effectExtent l="19050" t="0" r="2076" b="0"/>
            <wp:docPr id="5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1"/>
                    <a:srcRect/>
                    <a:stretch>
                      <a:fillRect/>
                    </a:stretch>
                  </pic:blipFill>
                  <pic:spPr bwMode="auto">
                    <a:xfrm>
                      <a:off x="0" y="0"/>
                      <a:ext cx="5415335" cy="1831239"/>
                    </a:xfrm>
                    <a:prstGeom prst="rect">
                      <a:avLst/>
                    </a:prstGeom>
                    <a:noFill/>
                    <a:ln w="9525">
                      <a:noFill/>
                      <a:miter lim="800000"/>
                      <a:headEnd/>
                      <a:tailEnd/>
                    </a:ln>
                  </pic:spPr>
                </pic:pic>
              </a:graphicData>
            </a:graphic>
          </wp:inline>
        </w:drawing>
      </w:r>
    </w:p>
    <w:p w:rsidR="00467C34" w:rsidRPr="00467C34" w:rsidRDefault="00467C34" w:rsidP="00467C34">
      <w:pPr>
        <w:autoSpaceDE w:val="0"/>
        <w:autoSpaceDN w:val="0"/>
        <w:adjustRightInd w:val="0"/>
        <w:jc w:val="left"/>
        <w:rPr>
          <w:rFonts w:ascii="宋体" w:hAnsi="宋体" w:cs="黑体"/>
          <w:kern w:val="0"/>
          <w:sz w:val="24"/>
        </w:rPr>
      </w:pPr>
      <w:r w:rsidRPr="00467C34">
        <w:rPr>
          <w:rFonts w:ascii="宋体" w:hAnsi="宋体" w:cs="黑体"/>
          <w:kern w:val="0"/>
          <w:sz w:val="24"/>
        </w:rPr>
        <w:t>4</w:t>
      </w:r>
      <w:r w:rsidRPr="00467C34">
        <w:rPr>
          <w:rFonts w:ascii="宋体" w:hAnsi="宋体" w:cs="黑体" w:hint="eastAsia"/>
          <w:kern w:val="0"/>
          <w:sz w:val="24"/>
        </w:rPr>
        <w:t>、房间分类区</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该区用于统计各房类或不同楼层的房间状况。</w:t>
      </w:r>
    </w:p>
    <w:p w:rsidR="00E6278A" w:rsidRDefault="00467C34" w:rsidP="00467C34">
      <w:pPr>
        <w:autoSpaceDE w:val="0"/>
        <w:autoSpaceDN w:val="0"/>
        <w:adjustRightInd w:val="0"/>
        <w:rPr>
          <w:rFonts w:ascii="宋体" w:hAnsiTheme="minorHAnsi" w:cs="宋体"/>
          <w:kern w:val="0"/>
          <w:szCs w:val="21"/>
        </w:rPr>
      </w:pPr>
      <w:r>
        <w:rPr>
          <w:rFonts w:ascii="宋体" w:hAnsiTheme="minorHAnsi" w:cs="宋体" w:hint="eastAsia"/>
          <w:kern w:val="0"/>
          <w:szCs w:val="21"/>
        </w:rPr>
        <w:t>操作：在房态图窗口右下方的房间分类区中选择想要查看的房类和楼层即可。</w:t>
      </w:r>
    </w:p>
    <w:p w:rsidR="00467C34" w:rsidRPr="00467C34" w:rsidRDefault="00467C34" w:rsidP="00467C34">
      <w:pPr>
        <w:autoSpaceDE w:val="0"/>
        <w:autoSpaceDN w:val="0"/>
        <w:adjustRightInd w:val="0"/>
        <w:jc w:val="left"/>
        <w:rPr>
          <w:rFonts w:ascii="宋体" w:hAnsi="宋体" w:cs="黑体"/>
          <w:kern w:val="0"/>
          <w:sz w:val="24"/>
        </w:rPr>
      </w:pPr>
      <w:r w:rsidRPr="00467C34">
        <w:rPr>
          <w:rFonts w:ascii="宋体" w:hAnsi="宋体" w:cs="黑体"/>
          <w:kern w:val="0"/>
          <w:sz w:val="24"/>
        </w:rPr>
        <w:t>5</w:t>
      </w:r>
      <w:r w:rsidRPr="00467C34">
        <w:rPr>
          <w:rFonts w:ascii="宋体" w:hAnsi="宋体" w:cs="黑体" w:hint="eastAsia"/>
          <w:kern w:val="0"/>
          <w:sz w:val="24"/>
        </w:rPr>
        <w:t>、工具栏</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kern w:val="0"/>
          <w:szCs w:val="21"/>
        </w:rPr>
        <w:t>1.</w:t>
      </w:r>
      <w:r>
        <w:rPr>
          <w:rFonts w:ascii="宋体" w:hAnsiTheme="minorHAnsi" w:cs="宋体" w:hint="eastAsia"/>
          <w:kern w:val="0"/>
          <w:szCs w:val="21"/>
        </w:rPr>
        <w:t>按</w:t>
      </w:r>
      <w:r>
        <w:rPr>
          <w:rFonts w:ascii="宋体" w:hAnsiTheme="minorHAnsi" w:cs="宋体"/>
          <w:kern w:val="0"/>
          <w:szCs w:val="21"/>
        </w:rPr>
        <w:t xml:space="preserve">F1 </w:t>
      </w:r>
      <w:r>
        <w:rPr>
          <w:rFonts w:ascii="宋体" w:hAnsiTheme="minorHAnsi" w:cs="宋体" w:hint="eastAsia"/>
          <w:kern w:val="0"/>
          <w:szCs w:val="21"/>
        </w:rPr>
        <w:t>键可以查看各功能快捷键进行以下功能操作</w:t>
      </w:r>
    </w:p>
    <w:p w:rsidR="00467C34" w:rsidRDefault="00467C34" w:rsidP="00467C34">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3219450" cy="1718442"/>
            <wp:effectExtent l="19050" t="0" r="0" b="0"/>
            <wp:docPr id="57"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2"/>
                    <a:srcRect/>
                    <a:stretch>
                      <a:fillRect/>
                    </a:stretch>
                  </pic:blipFill>
                  <pic:spPr bwMode="auto">
                    <a:xfrm>
                      <a:off x="0" y="0"/>
                      <a:ext cx="3228386" cy="1723212"/>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sidRPr="00467C34">
        <w:rPr>
          <w:rFonts w:ascii="宋体" w:hAnsiTheme="minorHAnsi" w:cs="宋体" w:hint="eastAsia"/>
          <w:kern w:val="0"/>
          <w:sz w:val="18"/>
          <w:szCs w:val="18"/>
        </w:rPr>
        <w:t>图：F1帮助</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kern w:val="0"/>
          <w:szCs w:val="21"/>
        </w:rPr>
        <w:t>2.</w:t>
      </w:r>
      <w:r>
        <w:rPr>
          <w:rFonts w:ascii="宋体" w:hAnsiTheme="minorHAnsi" w:cs="宋体" w:hint="eastAsia"/>
          <w:kern w:val="0"/>
          <w:szCs w:val="21"/>
        </w:rPr>
        <w:t>下面的功能操作都是先选择房间</w:t>
      </w:r>
    </w:p>
    <w:p w:rsidR="00467C34" w:rsidRDefault="00467C34" w:rsidP="00467C34">
      <w:pPr>
        <w:autoSpaceDE w:val="0"/>
        <w:autoSpaceDN w:val="0"/>
        <w:adjustRightInd w:val="0"/>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568133"/>
            <wp:effectExtent l="19050" t="0" r="2540" b="0"/>
            <wp:docPr id="5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3"/>
                    <a:srcRect/>
                    <a:stretch>
                      <a:fillRect/>
                    </a:stretch>
                  </pic:blipFill>
                  <pic:spPr bwMode="auto">
                    <a:xfrm>
                      <a:off x="0" y="0"/>
                      <a:ext cx="5274310" cy="568133"/>
                    </a:xfrm>
                    <a:prstGeom prst="rect">
                      <a:avLst/>
                    </a:prstGeom>
                    <a:noFill/>
                    <a:ln w="9525">
                      <a:noFill/>
                      <a:miter lim="800000"/>
                      <a:headEnd/>
                      <a:tailEnd/>
                    </a:ln>
                  </pic:spPr>
                </pic:pic>
              </a:graphicData>
            </a:graphic>
          </wp:inline>
        </w:drawing>
      </w:r>
    </w:p>
    <w:p w:rsidR="00467C34" w:rsidRDefault="00467C34" w:rsidP="00467C34">
      <w:pPr>
        <w:pStyle w:val="2"/>
        <w:rPr>
          <w:kern w:val="0"/>
        </w:rPr>
      </w:pPr>
      <w:bookmarkStart w:id="84" w:name="_Toc450898003"/>
      <w:r>
        <w:rPr>
          <w:rFonts w:hint="eastAsia"/>
          <w:kern w:val="0"/>
        </w:rPr>
        <w:t>第九章</w:t>
      </w:r>
      <w:r>
        <w:rPr>
          <w:rFonts w:hint="eastAsia"/>
          <w:kern w:val="0"/>
        </w:rPr>
        <w:t xml:space="preserve"> </w:t>
      </w:r>
      <w:r>
        <w:rPr>
          <w:rFonts w:hint="eastAsia"/>
          <w:kern w:val="0"/>
        </w:rPr>
        <w:t>收银管理和商务中心</w:t>
      </w:r>
      <w:bookmarkEnd w:id="84"/>
    </w:p>
    <w:p w:rsidR="00467C34" w:rsidRDefault="00467C34" w:rsidP="00467C34">
      <w:pPr>
        <w:pStyle w:val="3"/>
        <w:rPr>
          <w:kern w:val="0"/>
        </w:rPr>
      </w:pPr>
      <w:bookmarkStart w:id="85" w:name="_Toc450898004"/>
      <w:r>
        <w:rPr>
          <w:rFonts w:hint="eastAsia"/>
          <w:kern w:val="0"/>
        </w:rPr>
        <w:t>一、未结账挂单账务处理</w:t>
      </w:r>
      <w:bookmarkEnd w:id="85"/>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功能：该窗口可以查询挂单退房的账务。双击相应的查询记录，或选择相应的记录后点击账务，将弹出相应的散客账务窗口或团体账务窗口。</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hint="eastAsia"/>
          <w:kern w:val="0"/>
          <w:szCs w:val="21"/>
        </w:rPr>
        <w:t>操作：收银管理→未结账挂单账务处理，将弹出未结账挂单账务处理窗口。</w:t>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drawing>
          <wp:inline distT="0" distB="0" distL="0" distR="0">
            <wp:extent cx="5274310" cy="3842472"/>
            <wp:effectExtent l="19050" t="0" r="2540" b="0"/>
            <wp:docPr id="6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4"/>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w:t>
      </w:r>
      <w:r w:rsidRPr="00467C34">
        <w:rPr>
          <w:rFonts w:ascii="宋体" w:hAnsiTheme="minorHAnsi" w:cs="宋体" w:hint="eastAsia"/>
          <w:kern w:val="0"/>
          <w:sz w:val="18"/>
          <w:szCs w:val="18"/>
        </w:rPr>
        <w:t>未结账挂单账务处理</w:t>
      </w:r>
    </w:p>
    <w:p w:rsidR="00467C34" w:rsidRPr="00467C34" w:rsidRDefault="00467C34" w:rsidP="00467C34">
      <w:pPr>
        <w:autoSpaceDE w:val="0"/>
        <w:autoSpaceDN w:val="0"/>
        <w:adjustRightInd w:val="0"/>
        <w:jc w:val="left"/>
        <w:rPr>
          <w:rFonts w:ascii="宋体" w:hAnsi="宋体" w:cs="黑体"/>
          <w:kern w:val="0"/>
          <w:sz w:val="24"/>
        </w:rPr>
      </w:pPr>
      <w:r w:rsidRPr="00467C34">
        <w:rPr>
          <w:rFonts w:ascii="宋体" w:hAnsi="宋体" w:cs="TimesNewRomanPS-BoldMT"/>
          <w:bCs/>
          <w:kern w:val="0"/>
          <w:sz w:val="24"/>
        </w:rPr>
        <w:lastRenderedPageBreak/>
        <w:t>1</w:t>
      </w:r>
      <w:r w:rsidRPr="00467C34">
        <w:rPr>
          <w:rFonts w:ascii="宋体" w:hAnsi="宋体" w:cs="黑体" w:hint="eastAsia"/>
          <w:kern w:val="0"/>
          <w:sz w:val="24"/>
        </w:rPr>
        <w:t>．散客</w:t>
      </w:r>
      <w:r>
        <w:rPr>
          <w:rFonts w:ascii="宋体" w:hAnsi="宋体" w:cs="黑体" w:hint="eastAsia"/>
          <w:kern w:val="0"/>
          <w:sz w:val="24"/>
        </w:rPr>
        <w:t>账务</w:t>
      </w:r>
    </w:p>
    <w:p w:rsidR="00467C34" w:rsidRDefault="00467C34" w:rsidP="00467C34">
      <w:pPr>
        <w:autoSpaceDE w:val="0"/>
        <w:autoSpaceDN w:val="0"/>
        <w:adjustRightInd w:val="0"/>
        <w:rPr>
          <w:rFonts w:ascii="宋体" w:hAnsiTheme="minorHAnsi" w:cs="宋体"/>
          <w:kern w:val="0"/>
          <w:szCs w:val="21"/>
        </w:rPr>
      </w:pPr>
      <w:r w:rsidRPr="00467C34">
        <w:rPr>
          <w:rFonts w:ascii="宋体" w:hAnsi="宋体" w:cs="黑体" w:hint="eastAsia"/>
          <w:kern w:val="0"/>
          <w:szCs w:val="21"/>
        </w:rPr>
        <w:t>账务</w:t>
      </w:r>
      <w:r>
        <w:rPr>
          <w:rFonts w:ascii="宋体" w:hAnsiTheme="minorHAnsi" w:cs="宋体" w:hint="eastAsia"/>
          <w:kern w:val="0"/>
          <w:szCs w:val="21"/>
        </w:rPr>
        <w:t>处理界面选择散客的</w:t>
      </w:r>
      <w:r w:rsidRPr="00467C34">
        <w:rPr>
          <w:rFonts w:ascii="宋体" w:hAnsi="宋体" w:cs="黑体" w:hint="eastAsia"/>
          <w:kern w:val="0"/>
          <w:szCs w:val="21"/>
        </w:rPr>
        <w:t>账务</w:t>
      </w:r>
      <w:r>
        <w:rPr>
          <w:rFonts w:ascii="宋体" w:hAnsiTheme="minorHAnsi" w:cs="宋体" w:hint="eastAsia"/>
          <w:kern w:val="0"/>
          <w:szCs w:val="21"/>
        </w:rPr>
        <w:t>记录，点击</w:t>
      </w:r>
      <w:r w:rsidRPr="00467C34">
        <w:rPr>
          <w:rFonts w:ascii="宋体" w:hAnsi="宋体" w:cs="黑体" w:hint="eastAsia"/>
          <w:kern w:val="0"/>
          <w:szCs w:val="21"/>
        </w:rPr>
        <w:t>账务</w:t>
      </w:r>
      <w:r>
        <w:rPr>
          <w:rFonts w:ascii="宋体" w:hAnsiTheme="minorHAnsi" w:cs="宋体" w:hint="eastAsia"/>
          <w:kern w:val="0"/>
          <w:szCs w:val="21"/>
        </w:rPr>
        <w:t>按钮或双击该记录，将弹出散客</w:t>
      </w:r>
      <w:r w:rsidRPr="00467C34">
        <w:rPr>
          <w:rFonts w:ascii="宋体" w:hAnsi="宋体" w:cs="黑体" w:hint="eastAsia"/>
          <w:kern w:val="0"/>
          <w:szCs w:val="21"/>
        </w:rPr>
        <w:t>账务</w:t>
      </w:r>
      <w:r>
        <w:rPr>
          <w:rFonts w:ascii="宋体" w:hAnsiTheme="minorHAnsi" w:cs="宋体" w:hint="eastAsia"/>
          <w:kern w:val="0"/>
          <w:szCs w:val="21"/>
        </w:rPr>
        <w:t>窗口。</w:t>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noProof/>
          <w:kern w:val="0"/>
          <w:sz w:val="18"/>
          <w:szCs w:val="18"/>
        </w:rPr>
        <w:drawing>
          <wp:inline distT="0" distB="0" distL="0" distR="0">
            <wp:extent cx="5274310" cy="2974381"/>
            <wp:effectExtent l="19050" t="0" r="2540" b="0"/>
            <wp:docPr id="6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5"/>
                    <a:srcRect/>
                    <a:stretch>
                      <a:fillRect/>
                    </a:stretch>
                  </pic:blipFill>
                  <pic:spPr bwMode="auto">
                    <a:xfrm>
                      <a:off x="0" y="0"/>
                      <a:ext cx="5274310" cy="2974381"/>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图：散客账务</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散客账务功能是用来处理散客单个成员的账务。主要功能如下：</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费用：用于登记散客的各类费用。包括其他费用，客房费用，早餐费用，损物赔偿四类。</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押金：用以记录散客或团体成员所交押金。</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预授权：登记预授权信息</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转账：将某一账户里的账款转移到其它账户（散客或团体成员转账）。</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红冲：主要用于冲消错误账款。</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结账：用于散客结算当前消费费用，不作退房处理。</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退房：用于散客结算账款及退房。</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账单打印：打印散客或团体成员的账务信息。</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自定义账单打印：收银费用录入打印。</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反结账：如结账后发现账款有错误，可使用反结账功能来恢复客户账款信息。注：如结账后已夜审或结账时采用挂账或结账后房间有其它客人入住则不允许反结账。</w:t>
      </w:r>
    </w:p>
    <w:p w:rsidR="00467C34" w:rsidRPr="00467C34" w:rsidRDefault="00467C34" w:rsidP="00467C34">
      <w:pPr>
        <w:autoSpaceDE w:val="0"/>
        <w:autoSpaceDN w:val="0"/>
        <w:adjustRightInd w:val="0"/>
        <w:jc w:val="left"/>
        <w:rPr>
          <w:rFonts w:ascii="宋体" w:hAnsi="宋体" w:cs="黑体"/>
          <w:kern w:val="0"/>
          <w:sz w:val="24"/>
        </w:rPr>
      </w:pPr>
      <w:r w:rsidRPr="00467C34">
        <w:rPr>
          <w:rFonts w:ascii="宋体" w:hAnsi="宋体" w:cs="TimesNewRomanPS-BoldMT"/>
          <w:bCs/>
          <w:kern w:val="0"/>
          <w:sz w:val="24"/>
        </w:rPr>
        <w:t>2</w:t>
      </w:r>
      <w:r w:rsidRPr="00467C34">
        <w:rPr>
          <w:rFonts w:ascii="宋体" w:hAnsi="宋体" w:cs="黑体" w:hint="eastAsia"/>
          <w:kern w:val="0"/>
          <w:sz w:val="24"/>
        </w:rPr>
        <w:t>．团体</w:t>
      </w:r>
      <w:r>
        <w:rPr>
          <w:rFonts w:ascii="宋体" w:hAnsi="宋体" w:cs="黑体" w:hint="eastAsia"/>
          <w:kern w:val="0"/>
          <w:sz w:val="24"/>
        </w:rPr>
        <w:t>账</w:t>
      </w:r>
      <w:r w:rsidRPr="00467C34">
        <w:rPr>
          <w:rFonts w:ascii="宋体" w:hAnsi="宋体" w:cs="黑体" w:hint="eastAsia"/>
          <w:kern w:val="0"/>
          <w:sz w:val="24"/>
        </w:rPr>
        <w:t>务</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功能：团体账务是用来处理整个团体的账务</w:t>
      </w:r>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操作：账务处理界面选择团体账务中的账务记录，点击账务按钮或双击该记录，将弹出团体账务窗口。</w:t>
      </w:r>
    </w:p>
    <w:p w:rsidR="00467C34" w:rsidRDefault="00467C34" w:rsidP="00467C34">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058897"/>
            <wp:effectExtent l="19050" t="0" r="2540" b="0"/>
            <wp:docPr id="6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6"/>
                    <a:srcRect/>
                    <a:stretch>
                      <a:fillRect/>
                    </a:stretch>
                  </pic:blipFill>
                  <pic:spPr bwMode="auto">
                    <a:xfrm>
                      <a:off x="0" y="0"/>
                      <a:ext cx="5274310" cy="3058897"/>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sidRPr="00467C34">
        <w:rPr>
          <w:rFonts w:ascii="宋体" w:hAnsiTheme="minorHAnsi" w:cs="宋体" w:hint="eastAsia"/>
          <w:kern w:val="0"/>
          <w:sz w:val="18"/>
          <w:szCs w:val="18"/>
        </w:rPr>
        <w:t>图：团体账务</w:t>
      </w:r>
    </w:p>
    <w:p w:rsidR="00467C34" w:rsidRDefault="00467C34" w:rsidP="00467C34">
      <w:pPr>
        <w:pStyle w:val="3"/>
        <w:rPr>
          <w:kern w:val="0"/>
        </w:rPr>
      </w:pPr>
      <w:bookmarkStart w:id="86" w:name="_Toc450898005"/>
      <w:r>
        <w:rPr>
          <w:rFonts w:hint="eastAsia"/>
          <w:kern w:val="0"/>
        </w:rPr>
        <w:t>二、催账报表</w:t>
      </w:r>
      <w:bookmarkEnd w:id="86"/>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收银管理→催账报表，将弹出催账报表窗口。</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该窗口主要功能是检查当前在住客人是否需要催缴押金。</w:t>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2472"/>
            <wp:effectExtent l="19050" t="0" r="2540" b="0"/>
            <wp:docPr id="6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7"/>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图：催账报表</w:t>
      </w:r>
    </w:p>
    <w:p w:rsidR="00467C34" w:rsidRDefault="00467C34" w:rsidP="00467C34">
      <w:pPr>
        <w:pStyle w:val="3"/>
        <w:rPr>
          <w:kern w:val="0"/>
        </w:rPr>
      </w:pPr>
      <w:bookmarkStart w:id="87" w:name="_Toc450898006"/>
      <w:r>
        <w:rPr>
          <w:rFonts w:hint="eastAsia"/>
          <w:kern w:val="0"/>
        </w:rPr>
        <w:lastRenderedPageBreak/>
        <w:t>三、结账单查询</w:t>
      </w:r>
      <w:bookmarkEnd w:id="87"/>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功能：该窗口主要功能是查询散客、团体结账信息和账款明细。</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hint="eastAsia"/>
          <w:kern w:val="0"/>
          <w:szCs w:val="21"/>
        </w:rPr>
        <w:t>操作：收银管理→结账查询，将弹出结账查询窗口，选择查询条件点击查询即可。</w:t>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274310" cy="3842472"/>
            <wp:effectExtent l="19050" t="0" r="2540" b="0"/>
            <wp:docPr id="69"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图：结账单查询</w:t>
      </w:r>
    </w:p>
    <w:p w:rsidR="00467C34" w:rsidRDefault="00467C34" w:rsidP="00467C34">
      <w:pPr>
        <w:pStyle w:val="3"/>
        <w:rPr>
          <w:kern w:val="0"/>
        </w:rPr>
      </w:pPr>
      <w:bookmarkStart w:id="88" w:name="_Toc450898007"/>
      <w:r>
        <w:rPr>
          <w:rFonts w:hint="eastAsia"/>
          <w:kern w:val="0"/>
        </w:rPr>
        <w:t>四、收银查询</w:t>
      </w:r>
      <w:bookmarkEnd w:id="88"/>
    </w:p>
    <w:p w:rsidR="00467C34" w:rsidRDefault="00467C34" w:rsidP="00467C34">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收银管理→收银查询，将弹出收银查询窗口。</w:t>
      </w:r>
    </w:p>
    <w:p w:rsidR="00467C34" w:rsidRDefault="00467C34" w:rsidP="00467C34">
      <w:pPr>
        <w:autoSpaceDE w:val="0"/>
        <w:autoSpaceDN w:val="0"/>
        <w:adjustRightInd w:val="0"/>
        <w:rPr>
          <w:rFonts w:ascii="宋体" w:hAnsiTheme="minorHAnsi" w:cs="宋体"/>
          <w:kern w:val="0"/>
          <w:szCs w:val="21"/>
        </w:rPr>
      </w:pPr>
      <w:r>
        <w:rPr>
          <w:rFonts w:ascii="宋体" w:hAnsiTheme="minorHAnsi" w:cs="宋体" w:hint="eastAsia"/>
          <w:kern w:val="0"/>
          <w:szCs w:val="21"/>
        </w:rPr>
        <w:t>该窗口主要功能是查询客房收银员的收银记录。</w:t>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842472"/>
            <wp:effectExtent l="19050" t="0" r="2540" b="0"/>
            <wp:docPr id="71"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9"/>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467C34" w:rsidRDefault="00467C34" w:rsidP="00467C34">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图：收银查询</w:t>
      </w:r>
    </w:p>
    <w:p w:rsidR="00661BD6" w:rsidRDefault="00661BD6" w:rsidP="00661BD6">
      <w:pPr>
        <w:pStyle w:val="3"/>
        <w:rPr>
          <w:kern w:val="0"/>
        </w:rPr>
      </w:pPr>
      <w:bookmarkStart w:id="89" w:name="_Toc450898008"/>
      <w:r>
        <w:rPr>
          <w:rFonts w:hint="eastAsia"/>
          <w:kern w:val="0"/>
        </w:rPr>
        <w:t>五、交班</w:t>
      </w:r>
      <w:bookmarkEnd w:id="89"/>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功能：系统初始化时提供交班设置，可选择发生制、收付实现制，设置后不能更改。</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发生制：以整个班次一次上交财务，所以收款项都要上交。</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收付实现制：以结账实际收入且按人上交，可以下放款给下一班人。</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班次制：以设置的班次上交财务，且需要做班结。</w:t>
      </w:r>
    </w:p>
    <w:p w:rsidR="00467C34" w:rsidRDefault="00661BD6" w:rsidP="00661BD6">
      <w:pPr>
        <w:autoSpaceDE w:val="0"/>
        <w:autoSpaceDN w:val="0"/>
        <w:adjustRightInd w:val="0"/>
        <w:rPr>
          <w:rFonts w:ascii="宋体" w:hAnsiTheme="minorHAnsi" w:cs="宋体"/>
          <w:kern w:val="0"/>
          <w:szCs w:val="21"/>
        </w:rPr>
      </w:pPr>
      <w:r>
        <w:rPr>
          <w:rFonts w:ascii="宋体" w:hAnsiTheme="minorHAnsi" w:cs="宋体" w:hint="eastAsia"/>
          <w:kern w:val="0"/>
          <w:szCs w:val="21"/>
        </w:rPr>
        <w:t>操作：收银管理→交班，将弹出交班窗口，交班完成后自动重启软件。</w:t>
      </w:r>
    </w:p>
    <w:p w:rsidR="00661BD6" w:rsidRDefault="00661BD6" w:rsidP="00661BD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3842472"/>
            <wp:effectExtent l="19050" t="0" r="2540" b="0"/>
            <wp:docPr id="72"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0"/>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661BD6" w:rsidRDefault="00661BD6" w:rsidP="00661BD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图：交班</w:t>
      </w:r>
    </w:p>
    <w:p w:rsidR="00661BD6" w:rsidRDefault="00661BD6" w:rsidP="00661BD6">
      <w:pPr>
        <w:pStyle w:val="3"/>
        <w:rPr>
          <w:kern w:val="0"/>
        </w:rPr>
      </w:pPr>
      <w:bookmarkStart w:id="90" w:name="_Toc450898009"/>
      <w:r>
        <w:rPr>
          <w:rFonts w:hint="eastAsia"/>
          <w:kern w:val="0"/>
        </w:rPr>
        <w:t>六、历史交班查询</w:t>
      </w:r>
      <w:bookmarkEnd w:id="90"/>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功能：对历史交班进行查询。</w:t>
      </w:r>
    </w:p>
    <w:p w:rsidR="00661BD6" w:rsidRDefault="00661BD6" w:rsidP="00661BD6">
      <w:pPr>
        <w:pStyle w:val="3"/>
        <w:rPr>
          <w:kern w:val="0"/>
        </w:rPr>
      </w:pPr>
      <w:bookmarkStart w:id="91" w:name="_Toc450898010"/>
      <w:r>
        <w:rPr>
          <w:rFonts w:hint="eastAsia"/>
          <w:kern w:val="0"/>
        </w:rPr>
        <w:t>七、非住客账务</w:t>
      </w:r>
      <w:bookmarkEnd w:id="91"/>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功能：用于非入住的客户在酒店的物品消费、洗衣服务及其他客房服务的消费</w:t>
      </w:r>
    </w:p>
    <w:p w:rsidR="00661BD6" w:rsidRDefault="00661BD6" w:rsidP="00661BD6">
      <w:pPr>
        <w:autoSpaceDE w:val="0"/>
        <w:autoSpaceDN w:val="0"/>
        <w:adjustRightInd w:val="0"/>
        <w:rPr>
          <w:rFonts w:ascii="宋体" w:hAnsiTheme="minorHAnsi" w:cs="宋体"/>
          <w:kern w:val="0"/>
          <w:szCs w:val="21"/>
        </w:rPr>
      </w:pPr>
      <w:r>
        <w:rPr>
          <w:rFonts w:ascii="宋体" w:hAnsiTheme="minorHAnsi" w:cs="宋体" w:hint="eastAsia"/>
          <w:kern w:val="0"/>
          <w:szCs w:val="21"/>
        </w:rPr>
        <w:t>操作：商务中心→非住客账务，将弹出非住客账务窗口，选择消费项目，确认收款即可。</w:t>
      </w:r>
    </w:p>
    <w:p w:rsidR="00661BD6" w:rsidRDefault="00661BD6" w:rsidP="00661BD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274310" cy="4021380"/>
            <wp:effectExtent l="19050" t="0" r="2540" b="0"/>
            <wp:docPr id="74"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1"/>
                    <a:srcRect/>
                    <a:stretch>
                      <a:fillRect/>
                    </a:stretch>
                  </pic:blipFill>
                  <pic:spPr bwMode="auto">
                    <a:xfrm>
                      <a:off x="0" y="0"/>
                      <a:ext cx="5274310" cy="4021380"/>
                    </a:xfrm>
                    <a:prstGeom prst="rect">
                      <a:avLst/>
                    </a:prstGeom>
                    <a:noFill/>
                    <a:ln w="9525">
                      <a:noFill/>
                      <a:miter lim="800000"/>
                      <a:headEnd/>
                      <a:tailEnd/>
                    </a:ln>
                  </pic:spPr>
                </pic:pic>
              </a:graphicData>
            </a:graphic>
          </wp:inline>
        </w:drawing>
      </w:r>
    </w:p>
    <w:p w:rsidR="00661BD6" w:rsidRDefault="00661BD6" w:rsidP="00661BD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图：非住客账务</w:t>
      </w:r>
    </w:p>
    <w:p w:rsidR="00661BD6" w:rsidRDefault="00661BD6" w:rsidP="00661BD6">
      <w:pPr>
        <w:pStyle w:val="2"/>
        <w:rPr>
          <w:kern w:val="0"/>
        </w:rPr>
      </w:pPr>
      <w:bookmarkStart w:id="92" w:name="_Toc450898011"/>
      <w:r>
        <w:rPr>
          <w:rFonts w:hint="eastAsia"/>
          <w:kern w:val="0"/>
        </w:rPr>
        <w:t>第十章</w:t>
      </w:r>
      <w:r>
        <w:rPr>
          <w:rFonts w:hint="eastAsia"/>
          <w:kern w:val="0"/>
        </w:rPr>
        <w:t xml:space="preserve"> </w:t>
      </w:r>
      <w:r>
        <w:rPr>
          <w:rFonts w:hint="eastAsia"/>
          <w:kern w:val="0"/>
        </w:rPr>
        <w:t>夜审管理</w:t>
      </w:r>
      <w:bookmarkEnd w:id="92"/>
    </w:p>
    <w:p w:rsidR="00661BD6" w:rsidRDefault="00661BD6" w:rsidP="00661BD6">
      <w:pPr>
        <w:pStyle w:val="3"/>
        <w:rPr>
          <w:kern w:val="0"/>
        </w:rPr>
      </w:pPr>
      <w:bookmarkStart w:id="93" w:name="_Toc450898012"/>
      <w:r>
        <w:rPr>
          <w:rFonts w:hint="eastAsia"/>
          <w:kern w:val="0"/>
        </w:rPr>
        <w:t>一、营业夜审</w:t>
      </w:r>
      <w:bookmarkEnd w:id="93"/>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夜审管理→营业夜审，将弹出营业夜审窗口。</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该窗口可对当日客房营业情况先进行预审，以保证夜审时营业数据正确，然后才能进行营业夜审操作。夜审后便可以查询到相应的夜审报表数据。</w:t>
      </w:r>
    </w:p>
    <w:p w:rsidR="00661BD6" w:rsidRDefault="00661BD6" w:rsidP="00661BD6">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842472"/>
            <wp:effectExtent l="19050" t="0" r="2540" b="0"/>
            <wp:docPr id="75"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2"/>
                    <a:srcRect/>
                    <a:stretch>
                      <a:fillRect/>
                    </a:stretch>
                  </pic:blipFill>
                  <pic:spPr bwMode="auto">
                    <a:xfrm>
                      <a:off x="0" y="0"/>
                      <a:ext cx="5274310" cy="3842472"/>
                    </a:xfrm>
                    <a:prstGeom prst="rect">
                      <a:avLst/>
                    </a:prstGeom>
                    <a:noFill/>
                    <a:ln w="9525">
                      <a:noFill/>
                      <a:miter lim="800000"/>
                      <a:headEnd/>
                      <a:tailEnd/>
                    </a:ln>
                  </pic:spPr>
                </pic:pic>
              </a:graphicData>
            </a:graphic>
          </wp:inline>
        </w:drawing>
      </w:r>
    </w:p>
    <w:p w:rsidR="00661BD6" w:rsidRDefault="00661BD6" w:rsidP="00661BD6">
      <w:pPr>
        <w:autoSpaceDE w:val="0"/>
        <w:autoSpaceDN w:val="0"/>
        <w:adjustRightInd w:val="0"/>
        <w:jc w:val="center"/>
        <w:rPr>
          <w:rFonts w:ascii="宋体" w:hAnsiTheme="minorHAnsi" w:cs="宋体"/>
          <w:kern w:val="0"/>
          <w:sz w:val="18"/>
          <w:szCs w:val="18"/>
        </w:rPr>
      </w:pPr>
      <w:r w:rsidRPr="00661BD6">
        <w:rPr>
          <w:rFonts w:ascii="宋体" w:hAnsiTheme="minorHAnsi" w:cs="宋体" w:hint="eastAsia"/>
          <w:kern w:val="0"/>
          <w:sz w:val="18"/>
          <w:szCs w:val="18"/>
        </w:rPr>
        <w:t>图：营业夜审</w:t>
      </w:r>
    </w:p>
    <w:p w:rsidR="00661BD6" w:rsidRDefault="00661BD6" w:rsidP="00661BD6">
      <w:pPr>
        <w:pStyle w:val="2"/>
        <w:rPr>
          <w:kern w:val="0"/>
        </w:rPr>
      </w:pPr>
      <w:bookmarkStart w:id="94" w:name="_Toc450898013"/>
      <w:r>
        <w:rPr>
          <w:rFonts w:hint="eastAsia"/>
          <w:kern w:val="0"/>
        </w:rPr>
        <w:t>第十一章</w:t>
      </w:r>
      <w:r>
        <w:rPr>
          <w:rFonts w:hint="eastAsia"/>
          <w:kern w:val="0"/>
        </w:rPr>
        <w:t xml:space="preserve"> </w:t>
      </w:r>
      <w:r>
        <w:rPr>
          <w:rFonts w:hint="eastAsia"/>
          <w:kern w:val="0"/>
        </w:rPr>
        <w:t>短信管理</w:t>
      </w:r>
      <w:bookmarkEnd w:id="94"/>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提供单发和群发短信功能，方便通信。</w:t>
      </w:r>
    </w:p>
    <w:p w:rsidR="00661BD6" w:rsidRDefault="00661BD6" w:rsidP="00661BD6">
      <w:pPr>
        <w:pStyle w:val="3"/>
        <w:rPr>
          <w:kern w:val="0"/>
        </w:rPr>
      </w:pPr>
      <w:bookmarkStart w:id="95" w:name="_Toc450898014"/>
      <w:r>
        <w:rPr>
          <w:rFonts w:hint="eastAsia"/>
          <w:kern w:val="0"/>
        </w:rPr>
        <w:t>一、短信设置</w:t>
      </w:r>
      <w:bookmarkEnd w:id="95"/>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设置短信供应商、用户名和密码等信息。</w:t>
      </w:r>
    </w:p>
    <w:p w:rsidR="00661BD6" w:rsidRDefault="00661BD6" w:rsidP="00661BD6">
      <w:pPr>
        <w:pStyle w:val="3"/>
        <w:rPr>
          <w:kern w:val="0"/>
        </w:rPr>
      </w:pPr>
      <w:bookmarkStart w:id="96" w:name="_Toc450898015"/>
      <w:r>
        <w:rPr>
          <w:rFonts w:hint="eastAsia"/>
          <w:kern w:val="0"/>
        </w:rPr>
        <w:t>二、短信组管理</w:t>
      </w:r>
      <w:bookmarkEnd w:id="96"/>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设置短信接收客户的组别，系统提供了默认组，是不能编辑的，用户只能添加自定义的组别。</w:t>
      </w:r>
    </w:p>
    <w:p w:rsidR="00661BD6" w:rsidRDefault="00661BD6" w:rsidP="00661BD6">
      <w:pPr>
        <w:pStyle w:val="3"/>
        <w:rPr>
          <w:kern w:val="0"/>
        </w:rPr>
      </w:pPr>
      <w:bookmarkStart w:id="97" w:name="_Toc450898016"/>
      <w:r>
        <w:rPr>
          <w:rFonts w:hint="eastAsia"/>
          <w:kern w:val="0"/>
        </w:rPr>
        <w:t>三、短信成员管理</w:t>
      </w:r>
      <w:bookmarkEnd w:id="97"/>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设置短信组成员信息。</w:t>
      </w:r>
    </w:p>
    <w:p w:rsidR="00661BD6" w:rsidRDefault="00661BD6" w:rsidP="00661BD6">
      <w:pPr>
        <w:pStyle w:val="3"/>
        <w:rPr>
          <w:kern w:val="0"/>
        </w:rPr>
      </w:pPr>
      <w:bookmarkStart w:id="98" w:name="_Toc450898017"/>
      <w:r>
        <w:rPr>
          <w:rFonts w:hint="eastAsia"/>
          <w:kern w:val="0"/>
        </w:rPr>
        <w:t>四、短信单发</w:t>
      </w:r>
      <w:bookmarkEnd w:id="98"/>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录入手机号码及短信内容，点击发送即可。</w:t>
      </w:r>
    </w:p>
    <w:p w:rsidR="00661BD6" w:rsidRDefault="00661BD6" w:rsidP="00661BD6">
      <w:pPr>
        <w:pStyle w:val="3"/>
        <w:rPr>
          <w:kern w:val="0"/>
        </w:rPr>
      </w:pPr>
      <w:bookmarkStart w:id="99" w:name="_Toc450898018"/>
      <w:r>
        <w:rPr>
          <w:rFonts w:hint="eastAsia"/>
          <w:kern w:val="0"/>
        </w:rPr>
        <w:lastRenderedPageBreak/>
        <w:t>五、短信群发</w:t>
      </w:r>
      <w:bookmarkEnd w:id="99"/>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按组发送群发短信，方便快捷。</w:t>
      </w:r>
    </w:p>
    <w:p w:rsidR="00661BD6" w:rsidRDefault="00661BD6" w:rsidP="00661BD6">
      <w:pPr>
        <w:pStyle w:val="3"/>
        <w:rPr>
          <w:kern w:val="0"/>
        </w:rPr>
      </w:pPr>
      <w:bookmarkStart w:id="100" w:name="_Toc450898019"/>
      <w:r>
        <w:rPr>
          <w:rFonts w:hint="eastAsia"/>
          <w:kern w:val="0"/>
        </w:rPr>
        <w:t>六、短信查询</w:t>
      </w:r>
      <w:bookmarkEnd w:id="100"/>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查询所有已保存的短信信息。</w:t>
      </w:r>
    </w:p>
    <w:p w:rsidR="00661BD6" w:rsidRDefault="00661BD6" w:rsidP="00661BD6">
      <w:pPr>
        <w:pStyle w:val="3"/>
        <w:rPr>
          <w:kern w:val="0"/>
        </w:rPr>
      </w:pPr>
      <w:bookmarkStart w:id="101" w:name="_Toc450898020"/>
      <w:r>
        <w:rPr>
          <w:rFonts w:hint="eastAsia"/>
          <w:kern w:val="0"/>
        </w:rPr>
        <w:t>七、短信自动发送系统</w:t>
      </w:r>
      <w:bookmarkEnd w:id="101"/>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功能：设置参数后，即可自动发送短信，消息内容可以在常用短语中选择和自定义。</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操作：双击桌面图标“短信管理”—选择行业版本—设置短信参数，将会弹出短信自动发送系统页面。</w:t>
      </w:r>
    </w:p>
    <w:p w:rsidR="00661BD6" w:rsidRDefault="00661BD6" w:rsidP="00661BD6">
      <w:pPr>
        <w:pStyle w:val="1"/>
        <w:rPr>
          <w:kern w:val="0"/>
        </w:rPr>
      </w:pPr>
      <w:bookmarkStart w:id="102" w:name="_Toc450898021"/>
      <w:r>
        <w:rPr>
          <w:rFonts w:hint="eastAsia"/>
          <w:kern w:val="0"/>
        </w:rPr>
        <w:t>第四部分</w:t>
      </w:r>
      <w:r>
        <w:rPr>
          <w:rFonts w:hint="eastAsia"/>
          <w:kern w:val="0"/>
        </w:rPr>
        <w:t xml:space="preserve"> </w:t>
      </w:r>
      <w:r>
        <w:rPr>
          <w:rFonts w:hint="eastAsia"/>
          <w:kern w:val="0"/>
        </w:rPr>
        <w:t>库存管理</w:t>
      </w:r>
      <w:bookmarkEnd w:id="102"/>
      <w:r w:rsidRPr="00661BD6">
        <w:rPr>
          <w:kern w:val="0"/>
        </w:rPr>
        <w:t xml:space="preserve"> </w:t>
      </w:r>
    </w:p>
    <w:p w:rsidR="00661BD6" w:rsidRDefault="00661BD6" w:rsidP="00661BD6">
      <w:pPr>
        <w:pStyle w:val="2"/>
        <w:rPr>
          <w:kern w:val="0"/>
        </w:rPr>
      </w:pPr>
      <w:bookmarkStart w:id="103" w:name="_Toc450898022"/>
      <w:r>
        <w:rPr>
          <w:rFonts w:hint="eastAsia"/>
          <w:kern w:val="0"/>
        </w:rPr>
        <w:t>第一章</w:t>
      </w:r>
      <w:r>
        <w:rPr>
          <w:rFonts w:hint="eastAsia"/>
          <w:kern w:val="0"/>
        </w:rPr>
        <w:t xml:space="preserve"> </w:t>
      </w:r>
      <w:r>
        <w:rPr>
          <w:rFonts w:hint="eastAsia"/>
          <w:kern w:val="0"/>
        </w:rPr>
        <w:t>采购管理</w:t>
      </w:r>
      <w:bookmarkEnd w:id="103"/>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功能：实现采购订货、收货及退货功能；主要包括供应商、供应商结算、采购价管理、采购订单、采购收货、采购退货的功能。</w:t>
      </w:r>
    </w:p>
    <w:p w:rsidR="00661BD6" w:rsidRDefault="00661BD6" w:rsidP="00661BD6">
      <w:pPr>
        <w:pStyle w:val="3"/>
        <w:numPr>
          <w:ilvl w:val="0"/>
          <w:numId w:val="3"/>
        </w:numPr>
        <w:rPr>
          <w:kern w:val="0"/>
        </w:rPr>
      </w:pPr>
      <w:bookmarkStart w:id="104" w:name="_Toc450898023"/>
      <w:r>
        <w:rPr>
          <w:rFonts w:hint="eastAsia"/>
          <w:kern w:val="0"/>
        </w:rPr>
        <w:t>参数设置</w:t>
      </w:r>
      <w:bookmarkEnd w:id="104"/>
    </w:p>
    <w:p w:rsidR="00661BD6" w:rsidRPr="00661BD6" w:rsidRDefault="00661BD6" w:rsidP="00661BD6">
      <w:pPr>
        <w:pStyle w:val="a9"/>
        <w:numPr>
          <w:ilvl w:val="0"/>
          <w:numId w:val="4"/>
        </w:numPr>
        <w:ind w:firstLineChars="0"/>
        <w:rPr>
          <w:rFonts w:ascii="宋体" w:hAnsiTheme="minorHAnsi" w:cs="宋体"/>
          <w:kern w:val="0"/>
          <w:szCs w:val="21"/>
        </w:rPr>
      </w:pPr>
      <w:r w:rsidRPr="00661BD6">
        <w:rPr>
          <w:rFonts w:ascii="宋体" w:hAnsiTheme="minorHAnsi" w:cs="宋体" w:hint="eastAsia"/>
          <w:kern w:val="0"/>
          <w:szCs w:val="21"/>
        </w:rPr>
        <w:t>供应商编码系统自动生成。</w:t>
      </w:r>
    </w:p>
    <w:p w:rsidR="00661BD6" w:rsidRPr="00661BD6" w:rsidRDefault="00661BD6" w:rsidP="00661BD6">
      <w:pPr>
        <w:pStyle w:val="a9"/>
        <w:numPr>
          <w:ilvl w:val="0"/>
          <w:numId w:val="4"/>
        </w:numPr>
        <w:ind w:firstLineChars="0"/>
      </w:pPr>
      <w:r>
        <w:rPr>
          <w:rFonts w:ascii="宋体" w:hAnsiTheme="minorHAnsi" w:cs="宋体" w:hint="eastAsia"/>
          <w:kern w:val="0"/>
          <w:szCs w:val="21"/>
        </w:rPr>
        <w:t>入库单审核时用入库价更新采购价（入库价大于</w:t>
      </w:r>
      <w:r>
        <w:rPr>
          <w:rFonts w:ascii="TimesNewRomanPSMT" w:eastAsia="TimesNewRomanPSMT" w:hAnsiTheme="minorHAnsi" w:cs="TimesNewRomanPSMT"/>
          <w:kern w:val="0"/>
          <w:szCs w:val="21"/>
        </w:rPr>
        <w:t xml:space="preserve">0 </w:t>
      </w:r>
      <w:r>
        <w:rPr>
          <w:rFonts w:ascii="宋体" w:hAnsiTheme="minorHAnsi" w:cs="宋体" w:hint="eastAsia"/>
          <w:kern w:val="0"/>
          <w:szCs w:val="21"/>
        </w:rPr>
        <w:t>才有效）</w:t>
      </w:r>
    </w:p>
    <w:p w:rsidR="00661BD6" w:rsidRPr="00661BD6" w:rsidRDefault="00661BD6" w:rsidP="00661BD6">
      <w:pPr>
        <w:pStyle w:val="a9"/>
        <w:numPr>
          <w:ilvl w:val="0"/>
          <w:numId w:val="4"/>
        </w:numPr>
        <w:ind w:firstLineChars="0"/>
      </w:pPr>
      <w:r>
        <w:rPr>
          <w:rFonts w:ascii="宋体" w:hAnsiTheme="minorHAnsi" w:cs="宋体" w:hint="eastAsia"/>
          <w:kern w:val="0"/>
          <w:szCs w:val="21"/>
        </w:rPr>
        <w:t>进入库存管理时是否自动库存报警。</w:t>
      </w:r>
    </w:p>
    <w:p w:rsidR="00661BD6" w:rsidRPr="00661BD6" w:rsidRDefault="00661BD6" w:rsidP="00661BD6">
      <w:pPr>
        <w:pStyle w:val="a9"/>
        <w:numPr>
          <w:ilvl w:val="0"/>
          <w:numId w:val="4"/>
        </w:numPr>
        <w:ind w:firstLineChars="0"/>
      </w:pPr>
      <w:r>
        <w:rPr>
          <w:rFonts w:ascii="宋体" w:hAnsiTheme="minorHAnsi" w:cs="宋体" w:hint="eastAsia"/>
          <w:kern w:val="0"/>
          <w:szCs w:val="21"/>
        </w:rPr>
        <w:t>设置采购入库单据的录入方式。</w:t>
      </w:r>
    </w:p>
    <w:p w:rsidR="00661BD6" w:rsidRPr="00661BD6" w:rsidRDefault="00661BD6" w:rsidP="00661BD6">
      <w:pPr>
        <w:pStyle w:val="a9"/>
        <w:numPr>
          <w:ilvl w:val="0"/>
          <w:numId w:val="4"/>
        </w:numPr>
        <w:ind w:firstLineChars="0"/>
      </w:pPr>
      <w:r>
        <w:rPr>
          <w:rFonts w:ascii="宋体" w:hAnsiTheme="minorHAnsi" w:cs="宋体" w:hint="eastAsia"/>
          <w:kern w:val="0"/>
          <w:szCs w:val="21"/>
        </w:rPr>
        <w:t>设置库存单据打印合计金额的位置。</w:t>
      </w:r>
    </w:p>
    <w:p w:rsidR="00661BD6" w:rsidRPr="00661BD6" w:rsidRDefault="00661BD6" w:rsidP="00661BD6">
      <w:pPr>
        <w:pStyle w:val="a9"/>
        <w:numPr>
          <w:ilvl w:val="0"/>
          <w:numId w:val="4"/>
        </w:numPr>
        <w:ind w:firstLineChars="0"/>
      </w:pPr>
      <w:r>
        <w:rPr>
          <w:rFonts w:ascii="宋体" w:hAnsiTheme="minorHAnsi" w:cs="宋体" w:hint="eastAsia"/>
          <w:kern w:val="0"/>
          <w:szCs w:val="21"/>
        </w:rPr>
        <w:t>设置单据打印抬头名称。</w:t>
      </w:r>
    </w:p>
    <w:p w:rsidR="00661BD6" w:rsidRPr="00661BD6" w:rsidRDefault="00661BD6" w:rsidP="00661BD6">
      <w:pPr>
        <w:pStyle w:val="a9"/>
        <w:numPr>
          <w:ilvl w:val="0"/>
          <w:numId w:val="4"/>
        </w:numPr>
        <w:ind w:firstLineChars="0"/>
      </w:pPr>
      <w:r>
        <w:rPr>
          <w:rFonts w:ascii="宋体" w:hAnsiTheme="minorHAnsi" w:cs="宋体" w:hint="eastAsia"/>
          <w:kern w:val="0"/>
          <w:szCs w:val="21"/>
        </w:rPr>
        <w:t>是否显示单据打印次数。</w:t>
      </w:r>
    </w:p>
    <w:p w:rsidR="00661BD6" w:rsidRPr="00661BD6" w:rsidRDefault="00661BD6" w:rsidP="00661BD6">
      <w:pPr>
        <w:pStyle w:val="a9"/>
        <w:numPr>
          <w:ilvl w:val="0"/>
          <w:numId w:val="4"/>
        </w:numPr>
        <w:ind w:firstLineChars="0"/>
      </w:pPr>
      <w:r>
        <w:rPr>
          <w:rFonts w:ascii="宋体" w:hAnsiTheme="minorHAnsi" w:cs="宋体" w:hint="eastAsia"/>
          <w:kern w:val="0"/>
          <w:szCs w:val="21"/>
        </w:rPr>
        <w:t>负库存情况下，出库单不允许保存和审核。</w:t>
      </w:r>
    </w:p>
    <w:p w:rsidR="00661BD6" w:rsidRDefault="00661BD6" w:rsidP="00661BD6">
      <w:pPr>
        <w:jc w:val="center"/>
      </w:pPr>
      <w:r>
        <w:rPr>
          <w:noProof/>
        </w:rPr>
        <w:lastRenderedPageBreak/>
        <w:drawing>
          <wp:inline distT="0" distB="0" distL="0" distR="0">
            <wp:extent cx="5032151" cy="3543300"/>
            <wp:effectExtent l="19050" t="0" r="0" b="0"/>
            <wp:docPr id="7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3"/>
                    <a:srcRect/>
                    <a:stretch>
                      <a:fillRect/>
                    </a:stretch>
                  </pic:blipFill>
                  <pic:spPr bwMode="auto">
                    <a:xfrm>
                      <a:off x="0" y="0"/>
                      <a:ext cx="5032151" cy="3543300"/>
                    </a:xfrm>
                    <a:prstGeom prst="rect">
                      <a:avLst/>
                    </a:prstGeom>
                    <a:noFill/>
                    <a:ln w="9525">
                      <a:noFill/>
                      <a:miter lim="800000"/>
                      <a:headEnd/>
                      <a:tailEnd/>
                    </a:ln>
                  </pic:spPr>
                </pic:pic>
              </a:graphicData>
            </a:graphic>
          </wp:inline>
        </w:drawing>
      </w:r>
    </w:p>
    <w:p w:rsidR="00661BD6" w:rsidRDefault="00661BD6" w:rsidP="00661BD6">
      <w:pPr>
        <w:jc w:val="center"/>
        <w:rPr>
          <w:sz w:val="18"/>
          <w:szCs w:val="18"/>
        </w:rPr>
      </w:pPr>
      <w:r w:rsidRPr="00661BD6">
        <w:rPr>
          <w:rFonts w:hint="eastAsia"/>
          <w:sz w:val="18"/>
          <w:szCs w:val="18"/>
        </w:rPr>
        <w:t>图：库存参数设置</w:t>
      </w:r>
    </w:p>
    <w:p w:rsidR="00661BD6" w:rsidRDefault="00661BD6" w:rsidP="00661BD6">
      <w:pPr>
        <w:pStyle w:val="3"/>
        <w:rPr>
          <w:kern w:val="0"/>
        </w:rPr>
      </w:pPr>
      <w:bookmarkStart w:id="105" w:name="_Toc450898024"/>
      <w:r>
        <w:rPr>
          <w:rFonts w:hint="eastAsia"/>
          <w:kern w:val="0"/>
        </w:rPr>
        <w:t>二、供应商</w:t>
      </w:r>
      <w:bookmarkEnd w:id="105"/>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功能：维护供应商相关信息。</w:t>
      </w:r>
    </w:p>
    <w:p w:rsidR="00661BD6" w:rsidRDefault="00661BD6" w:rsidP="00661BD6">
      <w:pPr>
        <w:rPr>
          <w:rFonts w:ascii="宋体" w:hAnsiTheme="minorHAnsi" w:cs="宋体"/>
          <w:kern w:val="0"/>
          <w:szCs w:val="21"/>
        </w:rPr>
      </w:pPr>
      <w:r>
        <w:rPr>
          <w:rFonts w:ascii="宋体" w:hAnsiTheme="minorHAnsi" w:cs="宋体" w:hint="eastAsia"/>
          <w:kern w:val="0"/>
          <w:szCs w:val="21"/>
        </w:rPr>
        <w:t>操作：增加供应商类别后，选择类别点击新增录入供应商资料保存即可。</w:t>
      </w:r>
    </w:p>
    <w:p w:rsidR="00661BD6" w:rsidRDefault="00661BD6" w:rsidP="00661BD6">
      <w:pPr>
        <w:jc w:val="center"/>
        <w:rPr>
          <w:sz w:val="18"/>
          <w:szCs w:val="18"/>
        </w:rPr>
      </w:pPr>
      <w:r>
        <w:rPr>
          <w:noProof/>
          <w:sz w:val="18"/>
          <w:szCs w:val="18"/>
        </w:rPr>
        <w:drawing>
          <wp:inline distT="0" distB="0" distL="0" distR="0">
            <wp:extent cx="5274310" cy="3709282"/>
            <wp:effectExtent l="19050" t="0" r="254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4"/>
                    <a:srcRect/>
                    <a:stretch>
                      <a:fillRect/>
                    </a:stretch>
                  </pic:blipFill>
                  <pic:spPr bwMode="auto">
                    <a:xfrm>
                      <a:off x="0" y="0"/>
                      <a:ext cx="5274310" cy="3709282"/>
                    </a:xfrm>
                    <a:prstGeom prst="rect">
                      <a:avLst/>
                    </a:prstGeom>
                    <a:noFill/>
                    <a:ln w="9525">
                      <a:noFill/>
                      <a:miter lim="800000"/>
                      <a:headEnd/>
                      <a:tailEnd/>
                    </a:ln>
                  </pic:spPr>
                </pic:pic>
              </a:graphicData>
            </a:graphic>
          </wp:inline>
        </w:drawing>
      </w:r>
    </w:p>
    <w:p w:rsidR="00661BD6" w:rsidRDefault="00661BD6" w:rsidP="00661BD6">
      <w:pPr>
        <w:jc w:val="center"/>
        <w:rPr>
          <w:sz w:val="18"/>
          <w:szCs w:val="18"/>
        </w:rPr>
      </w:pPr>
      <w:r>
        <w:rPr>
          <w:rFonts w:hint="eastAsia"/>
          <w:sz w:val="18"/>
          <w:szCs w:val="18"/>
        </w:rPr>
        <w:t>图：供应商</w:t>
      </w:r>
    </w:p>
    <w:p w:rsidR="00661BD6" w:rsidRDefault="00661BD6" w:rsidP="00661BD6">
      <w:pPr>
        <w:pStyle w:val="3"/>
        <w:rPr>
          <w:kern w:val="0"/>
        </w:rPr>
      </w:pPr>
      <w:bookmarkStart w:id="106" w:name="_Toc450898025"/>
      <w:r>
        <w:rPr>
          <w:rFonts w:hint="eastAsia"/>
          <w:kern w:val="0"/>
        </w:rPr>
        <w:lastRenderedPageBreak/>
        <w:t>三、供应商结算</w:t>
      </w:r>
      <w:bookmarkEnd w:id="106"/>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功能：对供应商采购的账款的结算。</w:t>
      </w:r>
    </w:p>
    <w:p w:rsidR="00661BD6" w:rsidRDefault="00661BD6" w:rsidP="00661BD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操作：选中要结算的供应商，点击“新增单据”，在弹出窗口中选择要结算单据，录入优惠金额和付款金额后，保存审核即可。</w:t>
      </w:r>
    </w:p>
    <w:p w:rsidR="00661BD6" w:rsidRDefault="00D46F46" w:rsidP="00D46F46">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274310" cy="3709282"/>
            <wp:effectExtent l="19050" t="0" r="254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srcRect/>
                    <a:stretch>
                      <a:fillRect/>
                    </a:stretch>
                  </pic:blipFill>
                  <pic:spPr bwMode="auto">
                    <a:xfrm>
                      <a:off x="0" y="0"/>
                      <a:ext cx="5274310" cy="3709282"/>
                    </a:xfrm>
                    <a:prstGeom prst="rect">
                      <a:avLst/>
                    </a:prstGeom>
                    <a:noFill/>
                    <a:ln w="9525">
                      <a:noFill/>
                      <a:miter lim="800000"/>
                      <a:headEnd/>
                      <a:tailEnd/>
                    </a:ln>
                  </pic:spPr>
                </pic:pic>
              </a:graphicData>
            </a:graphic>
          </wp:inline>
        </w:drawing>
      </w:r>
    </w:p>
    <w:p w:rsidR="00D46F46" w:rsidRDefault="00D46F46" w:rsidP="00D46F46">
      <w:pPr>
        <w:autoSpaceDE w:val="0"/>
        <w:autoSpaceDN w:val="0"/>
        <w:adjustRightInd w:val="0"/>
        <w:jc w:val="center"/>
        <w:rPr>
          <w:rFonts w:ascii="宋体" w:hAnsiTheme="minorHAnsi" w:cs="宋体"/>
          <w:kern w:val="0"/>
          <w:sz w:val="18"/>
          <w:szCs w:val="18"/>
        </w:rPr>
      </w:pPr>
      <w:r w:rsidRPr="00D46F46">
        <w:rPr>
          <w:rFonts w:ascii="宋体" w:hAnsiTheme="minorHAnsi" w:cs="宋体" w:hint="eastAsia"/>
          <w:kern w:val="0"/>
          <w:sz w:val="18"/>
          <w:szCs w:val="18"/>
        </w:rPr>
        <w:t>图：供应商结算</w:t>
      </w:r>
    </w:p>
    <w:p w:rsidR="00D46F46" w:rsidRDefault="00D46F46" w:rsidP="00D46F46">
      <w:pPr>
        <w:pStyle w:val="3"/>
        <w:rPr>
          <w:kern w:val="0"/>
        </w:rPr>
      </w:pPr>
      <w:bookmarkStart w:id="107" w:name="_Toc450898026"/>
      <w:r>
        <w:rPr>
          <w:rFonts w:hint="eastAsia"/>
          <w:kern w:val="0"/>
        </w:rPr>
        <w:t>四、采购价管理</w:t>
      </w:r>
      <w:bookmarkEnd w:id="107"/>
    </w:p>
    <w:p w:rsidR="00D46F46" w:rsidRDefault="00D46F46" w:rsidP="00D46F4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功能：对物品进行采购调价。</w:t>
      </w:r>
    </w:p>
    <w:p w:rsidR="00D46F46" w:rsidRDefault="00D46F46" w:rsidP="00D46F4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操作：点击“新增单据”，选择物品，在弹出界面录入新价格并选择默认供应商，点击保存、审核即可。</w:t>
      </w:r>
    </w:p>
    <w:p w:rsidR="00D46F46" w:rsidRDefault="00D46F46" w:rsidP="00D46F46">
      <w:pPr>
        <w:autoSpaceDE w:val="0"/>
        <w:autoSpaceDN w:val="0"/>
        <w:adjustRightInd w:val="0"/>
        <w:jc w:val="center"/>
        <w:rPr>
          <w:rFonts w:ascii="宋体" w:hAnsiTheme="minorHAnsi" w:cs="宋体"/>
          <w:kern w:val="0"/>
          <w:szCs w:val="21"/>
        </w:rPr>
      </w:pPr>
      <w:r>
        <w:rPr>
          <w:rFonts w:ascii="宋体" w:hAnsiTheme="minorHAnsi" w:cs="宋体" w:hint="eastAsia"/>
          <w:noProof/>
          <w:kern w:val="0"/>
          <w:szCs w:val="21"/>
        </w:rPr>
        <w:lastRenderedPageBreak/>
        <w:drawing>
          <wp:inline distT="0" distB="0" distL="0" distR="0">
            <wp:extent cx="5274310" cy="3586990"/>
            <wp:effectExtent l="19050" t="0" r="254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srcRect/>
                    <a:stretch>
                      <a:fillRect/>
                    </a:stretch>
                  </pic:blipFill>
                  <pic:spPr bwMode="auto">
                    <a:xfrm>
                      <a:off x="0" y="0"/>
                      <a:ext cx="5274310" cy="3586990"/>
                    </a:xfrm>
                    <a:prstGeom prst="rect">
                      <a:avLst/>
                    </a:prstGeom>
                    <a:noFill/>
                    <a:ln w="9525">
                      <a:noFill/>
                      <a:miter lim="800000"/>
                      <a:headEnd/>
                      <a:tailEnd/>
                    </a:ln>
                  </pic:spPr>
                </pic:pic>
              </a:graphicData>
            </a:graphic>
          </wp:inline>
        </w:drawing>
      </w:r>
    </w:p>
    <w:p w:rsidR="00D46F46" w:rsidRDefault="00D46F46" w:rsidP="00D46F46">
      <w:pPr>
        <w:autoSpaceDE w:val="0"/>
        <w:autoSpaceDN w:val="0"/>
        <w:adjustRightInd w:val="0"/>
        <w:jc w:val="center"/>
        <w:rPr>
          <w:rFonts w:ascii="宋体" w:hAnsiTheme="minorHAnsi" w:cs="宋体"/>
          <w:kern w:val="0"/>
          <w:sz w:val="18"/>
          <w:szCs w:val="18"/>
        </w:rPr>
      </w:pPr>
      <w:r w:rsidRPr="00D46F46">
        <w:rPr>
          <w:rFonts w:ascii="宋体" w:hAnsiTheme="minorHAnsi" w:cs="宋体" w:hint="eastAsia"/>
          <w:kern w:val="0"/>
          <w:sz w:val="18"/>
          <w:szCs w:val="18"/>
        </w:rPr>
        <w:t>图：采购价管理</w:t>
      </w:r>
    </w:p>
    <w:p w:rsidR="00D46F46" w:rsidRDefault="00D46F46" w:rsidP="00D46F46">
      <w:pPr>
        <w:pStyle w:val="3"/>
        <w:rPr>
          <w:kern w:val="0"/>
        </w:rPr>
      </w:pPr>
      <w:bookmarkStart w:id="108" w:name="_Toc450898027"/>
      <w:r>
        <w:rPr>
          <w:rFonts w:hint="eastAsia"/>
          <w:kern w:val="0"/>
        </w:rPr>
        <w:t>五、采购订单</w:t>
      </w:r>
      <w:bookmarkEnd w:id="108"/>
    </w:p>
    <w:p w:rsidR="00D46F46" w:rsidRDefault="00D46F46" w:rsidP="00D46F4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功能：用于给供应商下订单。</w:t>
      </w:r>
    </w:p>
    <w:p w:rsidR="00D46F46" w:rsidRDefault="00D46F46" w:rsidP="00D46F46">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操作：点击“新增订单”按钮，选择供应商，选择采购物品，录入数量等信息后，保存审核即可；也可以在“库存管理”——</w:t>
      </w:r>
      <w:r>
        <w:rPr>
          <w:rFonts w:ascii="TimesNewRomanPSMT" w:eastAsia="TimesNewRomanPSMT" w:hAnsiTheme="minorHAnsi" w:cs="TimesNewRomanPSMT"/>
          <w:kern w:val="0"/>
          <w:szCs w:val="21"/>
        </w:rPr>
        <w:t>&gt;</w:t>
      </w:r>
      <w:r>
        <w:rPr>
          <w:rFonts w:ascii="宋体" w:hAnsiTheme="minorHAnsi" w:cs="宋体" w:hint="eastAsia"/>
          <w:kern w:val="0"/>
          <w:szCs w:val="21"/>
        </w:rPr>
        <w:t>“采购（退货）申请”直接生成采购申请单，根据情况</w:t>
      </w:r>
    </w:p>
    <w:p w:rsidR="00D46F46" w:rsidRDefault="00D46F46" w:rsidP="00D46F46">
      <w:pPr>
        <w:autoSpaceDE w:val="0"/>
        <w:autoSpaceDN w:val="0"/>
        <w:adjustRightInd w:val="0"/>
        <w:rPr>
          <w:rFonts w:ascii="宋体" w:hAnsiTheme="minorHAnsi" w:cs="宋体"/>
          <w:kern w:val="0"/>
          <w:szCs w:val="21"/>
        </w:rPr>
      </w:pPr>
      <w:r>
        <w:rPr>
          <w:rFonts w:ascii="宋体" w:hAnsiTheme="minorHAnsi" w:cs="宋体" w:hint="eastAsia"/>
          <w:kern w:val="0"/>
          <w:szCs w:val="21"/>
        </w:rPr>
        <w:t>选择分单处理，然后保存审核即可。</w:t>
      </w:r>
    </w:p>
    <w:p w:rsidR="00D46F46" w:rsidRDefault="00D46F46" w:rsidP="00D46F46">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039995" cy="3544495"/>
            <wp:effectExtent l="19050" t="0" r="8255" b="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srcRect/>
                    <a:stretch>
                      <a:fillRect/>
                    </a:stretch>
                  </pic:blipFill>
                  <pic:spPr bwMode="auto">
                    <a:xfrm>
                      <a:off x="0" y="0"/>
                      <a:ext cx="5045461" cy="3548339"/>
                    </a:xfrm>
                    <a:prstGeom prst="rect">
                      <a:avLst/>
                    </a:prstGeom>
                    <a:noFill/>
                    <a:ln w="9525">
                      <a:noFill/>
                      <a:miter lim="800000"/>
                      <a:headEnd/>
                      <a:tailEnd/>
                    </a:ln>
                  </pic:spPr>
                </pic:pic>
              </a:graphicData>
            </a:graphic>
          </wp:inline>
        </w:drawing>
      </w:r>
    </w:p>
    <w:p w:rsidR="00D46F46" w:rsidRDefault="00D46F46" w:rsidP="00D46F46">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图：采购订单</w:t>
      </w:r>
    </w:p>
    <w:p w:rsidR="00B16E62" w:rsidRDefault="00B16E62" w:rsidP="00B16E62">
      <w:pPr>
        <w:pStyle w:val="3"/>
        <w:rPr>
          <w:kern w:val="0"/>
        </w:rPr>
      </w:pPr>
      <w:bookmarkStart w:id="109" w:name="_Toc450898028"/>
      <w:r>
        <w:rPr>
          <w:rFonts w:hint="eastAsia"/>
          <w:kern w:val="0"/>
        </w:rPr>
        <w:t>六、采购收货</w:t>
      </w:r>
      <w:bookmarkEnd w:id="109"/>
    </w:p>
    <w:p w:rsidR="00B16E62" w:rsidRDefault="00B16E62" w:rsidP="00B16E6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功能：物品收货入库。</w:t>
      </w:r>
    </w:p>
    <w:p w:rsidR="00B16E62" w:rsidRDefault="00B16E62" w:rsidP="00B16E6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操作：可以建立采购收货单，点击“新增收货单”按钮，手动录入供应商</w:t>
      </w:r>
    </w:p>
    <w:p w:rsidR="00D46F46" w:rsidRDefault="00B16E62" w:rsidP="00B16E62">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和收货物品信息；也可以由采购订单直接生成采购收货单，选择已审核的采购订单，点击“收货处理”按钮，可对数据进行修改后，保存审核即可。</w:t>
      </w:r>
    </w:p>
    <w:p w:rsidR="00B16E62" w:rsidRDefault="00B16E62" w:rsidP="00B16E62">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096257" cy="3352800"/>
            <wp:effectExtent l="19050" t="0" r="9143" b="0"/>
            <wp:docPr id="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8"/>
                    <a:srcRect/>
                    <a:stretch>
                      <a:fillRect/>
                    </a:stretch>
                  </pic:blipFill>
                  <pic:spPr bwMode="auto">
                    <a:xfrm>
                      <a:off x="0" y="0"/>
                      <a:ext cx="5099934" cy="3355219"/>
                    </a:xfrm>
                    <a:prstGeom prst="rect">
                      <a:avLst/>
                    </a:prstGeom>
                    <a:noFill/>
                    <a:ln w="9525">
                      <a:noFill/>
                      <a:miter lim="800000"/>
                      <a:headEnd/>
                      <a:tailEnd/>
                    </a:ln>
                  </pic:spPr>
                </pic:pic>
              </a:graphicData>
            </a:graphic>
          </wp:inline>
        </w:drawing>
      </w:r>
    </w:p>
    <w:p w:rsidR="00B16E62" w:rsidRDefault="00B16E62" w:rsidP="00B16E62">
      <w:pPr>
        <w:autoSpaceDE w:val="0"/>
        <w:autoSpaceDN w:val="0"/>
        <w:adjustRightInd w:val="0"/>
        <w:jc w:val="center"/>
        <w:rPr>
          <w:rFonts w:ascii="宋体" w:hAnsiTheme="minorHAnsi" w:cs="宋体"/>
          <w:kern w:val="0"/>
          <w:sz w:val="18"/>
          <w:szCs w:val="18"/>
        </w:rPr>
      </w:pPr>
      <w:r w:rsidRPr="00B16E62">
        <w:rPr>
          <w:rFonts w:ascii="宋体" w:hAnsiTheme="minorHAnsi" w:cs="宋体" w:hint="eastAsia"/>
          <w:kern w:val="0"/>
          <w:sz w:val="18"/>
          <w:szCs w:val="18"/>
        </w:rPr>
        <w:t>图：采购收货单</w:t>
      </w:r>
    </w:p>
    <w:p w:rsidR="002D783D" w:rsidRDefault="002D783D" w:rsidP="002D783D">
      <w:pPr>
        <w:pStyle w:val="3"/>
        <w:rPr>
          <w:kern w:val="0"/>
        </w:rPr>
      </w:pPr>
      <w:bookmarkStart w:id="110" w:name="_Toc450898029"/>
      <w:r>
        <w:rPr>
          <w:rFonts w:hint="eastAsia"/>
          <w:kern w:val="0"/>
        </w:rPr>
        <w:lastRenderedPageBreak/>
        <w:t>七、采购退货</w:t>
      </w:r>
      <w:bookmarkEnd w:id="110"/>
    </w:p>
    <w:p w:rsidR="002D783D" w:rsidRDefault="002D783D" w:rsidP="002D783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功能：物品退货出库。</w:t>
      </w:r>
    </w:p>
    <w:p w:rsidR="00B16E62" w:rsidRDefault="002D783D" w:rsidP="002D783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手动录入仓库和退货物品，或点击原始单据选择采购收货单据来进行退货，录入或修改物品数量等信息后，保存审核即可；或者是门店申请的采购退货单，选择单据，双击或点击退货分单，选择采购员、仓管员，保存审核即可。</w:t>
      </w:r>
    </w:p>
    <w:p w:rsidR="002D783D" w:rsidRDefault="002D783D" w:rsidP="002D783D">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096256" cy="3352800"/>
            <wp:effectExtent l="19050" t="0" r="9144" b="0"/>
            <wp:docPr id="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a:srcRect/>
                    <a:stretch>
                      <a:fillRect/>
                    </a:stretch>
                  </pic:blipFill>
                  <pic:spPr bwMode="auto">
                    <a:xfrm>
                      <a:off x="0" y="0"/>
                      <a:ext cx="5100432" cy="3355547"/>
                    </a:xfrm>
                    <a:prstGeom prst="rect">
                      <a:avLst/>
                    </a:prstGeom>
                    <a:noFill/>
                    <a:ln w="9525">
                      <a:noFill/>
                      <a:miter lim="800000"/>
                      <a:headEnd/>
                      <a:tailEnd/>
                    </a:ln>
                  </pic:spPr>
                </pic:pic>
              </a:graphicData>
            </a:graphic>
          </wp:inline>
        </w:drawing>
      </w:r>
    </w:p>
    <w:p w:rsidR="002D783D" w:rsidRDefault="00683C2B" w:rsidP="002D783D">
      <w:pPr>
        <w:autoSpaceDE w:val="0"/>
        <w:autoSpaceDN w:val="0"/>
        <w:adjustRightInd w:val="0"/>
        <w:jc w:val="center"/>
        <w:rPr>
          <w:rFonts w:ascii="宋体" w:hAnsiTheme="minorHAnsi" w:cs="宋体"/>
          <w:kern w:val="0"/>
          <w:sz w:val="18"/>
          <w:szCs w:val="18"/>
        </w:rPr>
      </w:pPr>
      <w:r w:rsidRPr="00683C2B">
        <w:rPr>
          <w:rFonts w:ascii="宋体" w:hAnsiTheme="minorHAnsi" w:cs="宋体" w:hint="eastAsia"/>
          <w:kern w:val="0"/>
          <w:sz w:val="18"/>
          <w:szCs w:val="18"/>
        </w:rPr>
        <w:t>图：采购退货单</w:t>
      </w:r>
    </w:p>
    <w:p w:rsidR="00FC2F9F" w:rsidRDefault="00FC2F9F" w:rsidP="00FC2F9F">
      <w:pPr>
        <w:pStyle w:val="2"/>
        <w:numPr>
          <w:ilvl w:val="0"/>
          <w:numId w:val="1"/>
        </w:numPr>
        <w:rPr>
          <w:kern w:val="0"/>
        </w:rPr>
      </w:pPr>
      <w:bookmarkStart w:id="111" w:name="_Toc450898030"/>
      <w:r>
        <w:rPr>
          <w:rFonts w:hint="eastAsia"/>
          <w:kern w:val="0"/>
        </w:rPr>
        <w:t>仓库管理</w:t>
      </w:r>
      <w:bookmarkEnd w:id="111"/>
    </w:p>
    <w:p w:rsidR="00FC2F9F" w:rsidRDefault="00FC2F9F" w:rsidP="00FC2F9F">
      <w:pPr>
        <w:rPr>
          <w:rFonts w:ascii="宋体" w:hAnsiTheme="minorHAnsi" w:cs="宋体"/>
          <w:kern w:val="0"/>
          <w:szCs w:val="21"/>
        </w:rPr>
      </w:pPr>
      <w:r>
        <w:rPr>
          <w:rFonts w:ascii="宋体" w:hAnsiTheme="minorHAnsi" w:cs="宋体" w:hint="eastAsia"/>
          <w:kern w:val="0"/>
          <w:szCs w:val="21"/>
        </w:rPr>
        <w:t>主要功能包括仓库设置、物品资料、采购（退货）申请单、领用部门设置、直购入库单、领用单、损耗单、库存查询、退库单、月结、库存盘点、转仓单等功能。</w:t>
      </w:r>
    </w:p>
    <w:p w:rsidR="00FC2F9F" w:rsidRDefault="00FC2F9F" w:rsidP="00FC2F9F">
      <w:pPr>
        <w:jc w:val="center"/>
      </w:pPr>
      <w:r>
        <w:rPr>
          <w:noProof/>
        </w:rPr>
        <w:lastRenderedPageBreak/>
        <w:drawing>
          <wp:inline distT="0" distB="0" distL="0" distR="0">
            <wp:extent cx="5274310" cy="3752666"/>
            <wp:effectExtent l="19050" t="0" r="254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srcRect/>
                    <a:stretch>
                      <a:fillRect/>
                    </a:stretch>
                  </pic:blipFill>
                  <pic:spPr bwMode="auto">
                    <a:xfrm>
                      <a:off x="0" y="0"/>
                      <a:ext cx="5274310" cy="3752666"/>
                    </a:xfrm>
                    <a:prstGeom prst="rect">
                      <a:avLst/>
                    </a:prstGeom>
                    <a:noFill/>
                    <a:ln w="9525">
                      <a:noFill/>
                      <a:miter lim="800000"/>
                      <a:headEnd/>
                      <a:tailEnd/>
                    </a:ln>
                  </pic:spPr>
                </pic:pic>
              </a:graphicData>
            </a:graphic>
          </wp:inline>
        </w:drawing>
      </w:r>
    </w:p>
    <w:p w:rsidR="00FC2F9F" w:rsidRDefault="00FC2F9F" w:rsidP="00FC2F9F">
      <w:pPr>
        <w:jc w:val="center"/>
        <w:rPr>
          <w:sz w:val="18"/>
          <w:szCs w:val="18"/>
        </w:rPr>
      </w:pPr>
      <w:r w:rsidRPr="00FC2F9F">
        <w:rPr>
          <w:rFonts w:hint="eastAsia"/>
          <w:sz w:val="18"/>
          <w:szCs w:val="18"/>
        </w:rPr>
        <w:t>图</w:t>
      </w:r>
      <w:r>
        <w:rPr>
          <w:rFonts w:hint="eastAsia"/>
          <w:sz w:val="18"/>
          <w:szCs w:val="18"/>
        </w:rPr>
        <w:t>：</w:t>
      </w:r>
      <w:r w:rsidRPr="00FC2F9F">
        <w:rPr>
          <w:rFonts w:hint="eastAsia"/>
          <w:sz w:val="18"/>
          <w:szCs w:val="18"/>
        </w:rPr>
        <w:t>仓库管理</w:t>
      </w:r>
    </w:p>
    <w:p w:rsidR="00FC2F9F" w:rsidRDefault="00FC2F9F" w:rsidP="00FC2F9F">
      <w:pPr>
        <w:pStyle w:val="3"/>
        <w:rPr>
          <w:kern w:val="0"/>
        </w:rPr>
      </w:pPr>
      <w:bookmarkStart w:id="112" w:name="_Toc450898031"/>
      <w:r>
        <w:rPr>
          <w:rFonts w:hint="eastAsia"/>
          <w:kern w:val="0"/>
        </w:rPr>
        <w:t>一、直购入库单</w:t>
      </w:r>
      <w:bookmarkEnd w:id="112"/>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功能：实现商品直接采购入库。</w:t>
      </w:r>
    </w:p>
    <w:p w:rsidR="00FC2F9F" w:rsidRDefault="00FC2F9F" w:rsidP="00FC2F9F">
      <w:pPr>
        <w:rPr>
          <w:rFonts w:ascii="宋体" w:hAnsiTheme="minorHAnsi" w:cs="宋体"/>
          <w:kern w:val="0"/>
          <w:szCs w:val="21"/>
        </w:rPr>
      </w:pPr>
      <w:r>
        <w:rPr>
          <w:rFonts w:ascii="宋体" w:hAnsiTheme="minorHAnsi" w:cs="宋体" w:hint="eastAsia"/>
          <w:kern w:val="0"/>
          <w:szCs w:val="21"/>
        </w:rPr>
        <w:t>操作：点击新增单据，录入入库仓库、供应商、入库商品及数量等信息，保存审核即可。</w:t>
      </w:r>
    </w:p>
    <w:p w:rsidR="00FC2F9F" w:rsidRDefault="00FC2F9F" w:rsidP="00FC2F9F">
      <w:pPr>
        <w:jc w:val="center"/>
        <w:rPr>
          <w:sz w:val="18"/>
          <w:szCs w:val="18"/>
        </w:rPr>
      </w:pPr>
      <w:r>
        <w:rPr>
          <w:noProof/>
          <w:sz w:val="18"/>
          <w:szCs w:val="18"/>
        </w:rPr>
        <w:drawing>
          <wp:inline distT="0" distB="0" distL="0" distR="0">
            <wp:extent cx="5274310" cy="3469941"/>
            <wp:effectExtent l="19050" t="0" r="2540" b="0"/>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srcRect/>
                    <a:stretch>
                      <a:fillRect/>
                    </a:stretch>
                  </pic:blipFill>
                  <pic:spPr bwMode="auto">
                    <a:xfrm>
                      <a:off x="0" y="0"/>
                      <a:ext cx="5274310" cy="3469941"/>
                    </a:xfrm>
                    <a:prstGeom prst="rect">
                      <a:avLst/>
                    </a:prstGeom>
                    <a:noFill/>
                    <a:ln w="9525">
                      <a:noFill/>
                      <a:miter lim="800000"/>
                      <a:headEnd/>
                      <a:tailEnd/>
                    </a:ln>
                  </pic:spPr>
                </pic:pic>
              </a:graphicData>
            </a:graphic>
          </wp:inline>
        </w:drawing>
      </w:r>
    </w:p>
    <w:p w:rsidR="00FC2F9F" w:rsidRDefault="00FC2F9F" w:rsidP="00FC2F9F">
      <w:pPr>
        <w:jc w:val="center"/>
        <w:rPr>
          <w:sz w:val="18"/>
          <w:szCs w:val="18"/>
        </w:rPr>
      </w:pPr>
      <w:r>
        <w:rPr>
          <w:rFonts w:hint="eastAsia"/>
          <w:sz w:val="18"/>
          <w:szCs w:val="18"/>
        </w:rPr>
        <w:t>图：直购入库单</w:t>
      </w:r>
    </w:p>
    <w:p w:rsidR="00FC2F9F" w:rsidRDefault="00FC2F9F" w:rsidP="00FC2F9F">
      <w:pPr>
        <w:pStyle w:val="3"/>
        <w:rPr>
          <w:kern w:val="0"/>
        </w:rPr>
      </w:pPr>
      <w:bookmarkStart w:id="113" w:name="_Toc450898032"/>
      <w:r>
        <w:rPr>
          <w:rFonts w:hint="eastAsia"/>
          <w:kern w:val="0"/>
        </w:rPr>
        <w:lastRenderedPageBreak/>
        <w:t>二、转仓单</w:t>
      </w:r>
      <w:bookmarkEnd w:id="113"/>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功能：实现货品在各个仓库部门之间的转仓。</w:t>
      </w:r>
    </w:p>
    <w:p w:rsidR="00FC2F9F" w:rsidRP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操作：点击新增单据，录入调出仓库、调入仓库、物品及数量信息，保存审核即可。</w:t>
      </w:r>
    </w:p>
    <w:p w:rsidR="00FC2F9F" w:rsidRDefault="00FC2F9F" w:rsidP="00FC2F9F">
      <w:pPr>
        <w:jc w:val="center"/>
        <w:rPr>
          <w:sz w:val="18"/>
          <w:szCs w:val="18"/>
        </w:rPr>
      </w:pPr>
      <w:r>
        <w:rPr>
          <w:noProof/>
          <w:sz w:val="18"/>
          <w:szCs w:val="18"/>
        </w:rPr>
        <w:drawing>
          <wp:inline distT="0" distB="0" distL="0" distR="0">
            <wp:extent cx="5274310" cy="3668548"/>
            <wp:effectExtent l="19050" t="0" r="254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srcRect/>
                    <a:stretch>
                      <a:fillRect/>
                    </a:stretch>
                  </pic:blipFill>
                  <pic:spPr bwMode="auto">
                    <a:xfrm>
                      <a:off x="0" y="0"/>
                      <a:ext cx="5274310" cy="3668548"/>
                    </a:xfrm>
                    <a:prstGeom prst="rect">
                      <a:avLst/>
                    </a:prstGeom>
                    <a:noFill/>
                    <a:ln w="9525">
                      <a:noFill/>
                      <a:miter lim="800000"/>
                      <a:headEnd/>
                      <a:tailEnd/>
                    </a:ln>
                  </pic:spPr>
                </pic:pic>
              </a:graphicData>
            </a:graphic>
          </wp:inline>
        </w:drawing>
      </w:r>
    </w:p>
    <w:p w:rsidR="00FC2F9F" w:rsidRDefault="00FC2F9F" w:rsidP="00FC2F9F">
      <w:pPr>
        <w:jc w:val="center"/>
        <w:rPr>
          <w:sz w:val="18"/>
          <w:szCs w:val="18"/>
        </w:rPr>
      </w:pPr>
      <w:r>
        <w:rPr>
          <w:rFonts w:hint="eastAsia"/>
          <w:sz w:val="18"/>
          <w:szCs w:val="18"/>
        </w:rPr>
        <w:t>图：转仓单</w:t>
      </w:r>
    </w:p>
    <w:p w:rsidR="00FC2F9F" w:rsidRDefault="00FC2F9F" w:rsidP="00FC2F9F">
      <w:pPr>
        <w:pStyle w:val="3"/>
        <w:rPr>
          <w:kern w:val="0"/>
        </w:rPr>
      </w:pPr>
      <w:bookmarkStart w:id="114" w:name="_Toc450898033"/>
      <w:r>
        <w:rPr>
          <w:rFonts w:hint="eastAsia"/>
          <w:kern w:val="0"/>
        </w:rPr>
        <w:t>三、损耗单</w:t>
      </w:r>
      <w:bookmarkEnd w:id="114"/>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功能：损耗物品扣减库存，确保库存正确。</w:t>
      </w:r>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操作：点击新增单据，选择报损仓库，选择报损物品并录入数量，保存审核即可。</w:t>
      </w:r>
    </w:p>
    <w:p w:rsidR="00FC2F9F" w:rsidRDefault="00FC2F9F" w:rsidP="00FC2F9F">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551204"/>
            <wp:effectExtent l="19050" t="0" r="2540" b="0"/>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srcRect/>
                    <a:stretch>
                      <a:fillRect/>
                    </a:stretch>
                  </pic:blipFill>
                  <pic:spPr bwMode="auto">
                    <a:xfrm>
                      <a:off x="0" y="0"/>
                      <a:ext cx="5274310" cy="3551204"/>
                    </a:xfrm>
                    <a:prstGeom prst="rect">
                      <a:avLst/>
                    </a:prstGeom>
                    <a:noFill/>
                    <a:ln w="9525">
                      <a:noFill/>
                      <a:miter lim="800000"/>
                      <a:headEnd/>
                      <a:tailEnd/>
                    </a:ln>
                  </pic:spPr>
                </pic:pic>
              </a:graphicData>
            </a:graphic>
          </wp:inline>
        </w:drawing>
      </w:r>
    </w:p>
    <w:p w:rsidR="00FC2F9F" w:rsidRDefault="00FC2F9F" w:rsidP="00FC2F9F">
      <w:pPr>
        <w:autoSpaceDE w:val="0"/>
        <w:autoSpaceDN w:val="0"/>
        <w:adjustRightInd w:val="0"/>
        <w:jc w:val="center"/>
        <w:rPr>
          <w:rFonts w:ascii="宋体" w:hAnsiTheme="minorHAnsi" w:cs="宋体"/>
          <w:kern w:val="0"/>
          <w:sz w:val="18"/>
          <w:szCs w:val="18"/>
        </w:rPr>
      </w:pPr>
      <w:r w:rsidRPr="00FC2F9F">
        <w:rPr>
          <w:rFonts w:ascii="宋体" w:hAnsiTheme="minorHAnsi" w:cs="宋体" w:hint="eastAsia"/>
          <w:kern w:val="0"/>
          <w:sz w:val="18"/>
          <w:szCs w:val="18"/>
        </w:rPr>
        <w:t>图：损耗单</w:t>
      </w:r>
    </w:p>
    <w:p w:rsidR="00FC2F9F" w:rsidRDefault="00FC2F9F" w:rsidP="00FC2F9F">
      <w:pPr>
        <w:pStyle w:val="3"/>
        <w:rPr>
          <w:kern w:val="0"/>
        </w:rPr>
      </w:pPr>
      <w:bookmarkStart w:id="115" w:name="_Toc450898034"/>
      <w:r>
        <w:rPr>
          <w:rFonts w:hint="eastAsia"/>
          <w:kern w:val="0"/>
        </w:rPr>
        <w:t>四、采购（退货）申请单</w:t>
      </w:r>
      <w:bookmarkEnd w:id="115"/>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功能：仓库或部门申请采购或退货。</w:t>
      </w:r>
    </w:p>
    <w:p w:rsidR="00FC2F9F" w:rsidRDefault="00FC2F9F" w:rsidP="00FC2F9F">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操作：点击“新增单据”，勾选“采购”或“退货”，选择申请部门和物品信息，保存审核即可。</w:t>
      </w:r>
    </w:p>
    <w:p w:rsidR="00FC2F9F" w:rsidRDefault="00FC2F9F" w:rsidP="00FC2F9F">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274310" cy="3489444"/>
            <wp:effectExtent l="19050" t="0" r="2540" b="0"/>
            <wp:docPr id="7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a:srcRect/>
                    <a:stretch>
                      <a:fillRect/>
                    </a:stretch>
                  </pic:blipFill>
                  <pic:spPr bwMode="auto">
                    <a:xfrm>
                      <a:off x="0" y="0"/>
                      <a:ext cx="5274310" cy="3489444"/>
                    </a:xfrm>
                    <a:prstGeom prst="rect">
                      <a:avLst/>
                    </a:prstGeom>
                    <a:noFill/>
                    <a:ln w="9525">
                      <a:noFill/>
                      <a:miter lim="800000"/>
                      <a:headEnd/>
                      <a:tailEnd/>
                    </a:ln>
                  </pic:spPr>
                </pic:pic>
              </a:graphicData>
            </a:graphic>
          </wp:inline>
        </w:drawing>
      </w:r>
    </w:p>
    <w:p w:rsidR="00FC2F9F" w:rsidRDefault="00FC2F9F" w:rsidP="00FC2F9F">
      <w:pPr>
        <w:autoSpaceDE w:val="0"/>
        <w:autoSpaceDN w:val="0"/>
        <w:adjustRightInd w:val="0"/>
        <w:jc w:val="center"/>
        <w:rPr>
          <w:rFonts w:ascii="宋体" w:hAnsiTheme="minorHAnsi" w:cs="宋体"/>
          <w:kern w:val="0"/>
          <w:sz w:val="18"/>
          <w:szCs w:val="18"/>
        </w:rPr>
      </w:pPr>
      <w:r w:rsidRPr="00FC2F9F">
        <w:rPr>
          <w:rFonts w:ascii="宋体" w:hAnsiTheme="minorHAnsi" w:cs="宋体" w:hint="eastAsia"/>
          <w:kern w:val="0"/>
          <w:sz w:val="18"/>
          <w:szCs w:val="18"/>
        </w:rPr>
        <w:t>图：采购（退货）申请单</w:t>
      </w:r>
    </w:p>
    <w:p w:rsidR="003708F5" w:rsidRDefault="003708F5" w:rsidP="003708F5">
      <w:pPr>
        <w:pStyle w:val="3"/>
        <w:rPr>
          <w:kern w:val="0"/>
        </w:rPr>
      </w:pPr>
      <w:bookmarkStart w:id="116" w:name="_Toc450898035"/>
      <w:r>
        <w:rPr>
          <w:rFonts w:hint="eastAsia"/>
          <w:kern w:val="0"/>
        </w:rPr>
        <w:lastRenderedPageBreak/>
        <w:t>五、库存查询</w:t>
      </w:r>
      <w:bookmarkEnd w:id="116"/>
    </w:p>
    <w:p w:rsidR="003708F5" w:rsidRDefault="003708F5" w:rsidP="003708F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功能：查询各仓库物品库存情况。</w:t>
      </w:r>
    </w:p>
    <w:p w:rsidR="003708F5" w:rsidRDefault="003708F5" w:rsidP="003708F5">
      <w:pPr>
        <w:pStyle w:val="3"/>
        <w:rPr>
          <w:kern w:val="0"/>
        </w:rPr>
      </w:pPr>
      <w:bookmarkStart w:id="117" w:name="_Toc450898036"/>
      <w:r>
        <w:rPr>
          <w:rFonts w:hint="eastAsia"/>
          <w:kern w:val="0"/>
        </w:rPr>
        <w:t>六、库存盘点</w:t>
      </w:r>
      <w:bookmarkEnd w:id="117"/>
    </w:p>
    <w:p w:rsidR="003708F5" w:rsidRDefault="003708F5" w:rsidP="003708F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功能：定期对仓库物品库存进行清点更新系统库存。</w:t>
      </w:r>
    </w:p>
    <w:p w:rsidR="00FC2F9F" w:rsidRDefault="003708F5" w:rsidP="003708F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操作：点击生成盘点单，选择盘点仓库，确定后录入盘点数量，保存审核即可。</w:t>
      </w:r>
    </w:p>
    <w:p w:rsidR="003708F5" w:rsidRDefault="003708F5" w:rsidP="003708F5">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274310" cy="3752666"/>
            <wp:effectExtent l="19050" t="0" r="2540" b="0"/>
            <wp:docPr id="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a:srcRect/>
                    <a:stretch>
                      <a:fillRect/>
                    </a:stretch>
                  </pic:blipFill>
                  <pic:spPr bwMode="auto">
                    <a:xfrm>
                      <a:off x="0" y="0"/>
                      <a:ext cx="5274310" cy="3752666"/>
                    </a:xfrm>
                    <a:prstGeom prst="rect">
                      <a:avLst/>
                    </a:prstGeom>
                    <a:noFill/>
                    <a:ln w="9525">
                      <a:noFill/>
                      <a:miter lim="800000"/>
                      <a:headEnd/>
                      <a:tailEnd/>
                    </a:ln>
                  </pic:spPr>
                </pic:pic>
              </a:graphicData>
            </a:graphic>
          </wp:inline>
        </w:drawing>
      </w:r>
    </w:p>
    <w:p w:rsidR="003708F5" w:rsidRDefault="003708F5" w:rsidP="003708F5">
      <w:pPr>
        <w:autoSpaceDE w:val="0"/>
        <w:autoSpaceDN w:val="0"/>
        <w:adjustRightInd w:val="0"/>
        <w:jc w:val="center"/>
        <w:rPr>
          <w:rFonts w:ascii="宋体" w:hAnsiTheme="minorHAnsi" w:cs="宋体"/>
          <w:kern w:val="0"/>
          <w:sz w:val="18"/>
          <w:szCs w:val="18"/>
        </w:rPr>
      </w:pPr>
      <w:r w:rsidRPr="003708F5">
        <w:rPr>
          <w:rFonts w:ascii="宋体" w:hAnsiTheme="minorHAnsi" w:cs="宋体" w:hint="eastAsia"/>
          <w:kern w:val="0"/>
          <w:sz w:val="18"/>
          <w:szCs w:val="18"/>
        </w:rPr>
        <w:t>图：库存盘点</w:t>
      </w:r>
    </w:p>
    <w:p w:rsidR="003708F5" w:rsidRDefault="003708F5" w:rsidP="003708F5">
      <w:pPr>
        <w:pStyle w:val="3"/>
        <w:rPr>
          <w:kern w:val="0"/>
        </w:rPr>
      </w:pPr>
      <w:bookmarkStart w:id="118" w:name="_Toc450898037"/>
      <w:r>
        <w:rPr>
          <w:rFonts w:hint="eastAsia"/>
          <w:kern w:val="0"/>
        </w:rPr>
        <w:t>七、领用单</w:t>
      </w:r>
      <w:bookmarkEnd w:id="118"/>
    </w:p>
    <w:p w:rsidR="003708F5" w:rsidRDefault="003708F5" w:rsidP="003708F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功能：实现领料部门向仓库申请领料。注意：领用后，仓库的库存量会减少。</w:t>
      </w:r>
    </w:p>
    <w:p w:rsidR="003708F5" w:rsidRDefault="003708F5" w:rsidP="003708F5">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操作：点击“新增单据”，选择出库仓库、领料部门，物品信息和领料数量，保存审核即可。</w:t>
      </w:r>
    </w:p>
    <w:p w:rsidR="003708F5" w:rsidRDefault="00F8093A" w:rsidP="00F8093A">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025770" cy="3495675"/>
            <wp:effectExtent l="19050" t="0" r="3430" b="0"/>
            <wp:docPr id="8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a:srcRect/>
                    <a:stretch>
                      <a:fillRect/>
                    </a:stretch>
                  </pic:blipFill>
                  <pic:spPr bwMode="auto">
                    <a:xfrm>
                      <a:off x="0" y="0"/>
                      <a:ext cx="5033239" cy="3500870"/>
                    </a:xfrm>
                    <a:prstGeom prst="rect">
                      <a:avLst/>
                    </a:prstGeom>
                    <a:noFill/>
                    <a:ln w="9525">
                      <a:noFill/>
                      <a:miter lim="800000"/>
                      <a:headEnd/>
                      <a:tailEnd/>
                    </a:ln>
                  </pic:spPr>
                </pic:pic>
              </a:graphicData>
            </a:graphic>
          </wp:inline>
        </w:drawing>
      </w:r>
    </w:p>
    <w:p w:rsidR="00F8093A" w:rsidRDefault="00F8093A" w:rsidP="00F8093A">
      <w:pPr>
        <w:autoSpaceDE w:val="0"/>
        <w:autoSpaceDN w:val="0"/>
        <w:adjustRightInd w:val="0"/>
        <w:jc w:val="center"/>
        <w:rPr>
          <w:rFonts w:ascii="宋体" w:hAnsiTheme="minorHAnsi" w:cs="宋体"/>
          <w:kern w:val="0"/>
          <w:sz w:val="18"/>
          <w:szCs w:val="18"/>
        </w:rPr>
      </w:pPr>
      <w:r w:rsidRPr="00F8093A">
        <w:rPr>
          <w:rFonts w:ascii="宋体" w:hAnsiTheme="minorHAnsi" w:cs="宋体" w:hint="eastAsia"/>
          <w:kern w:val="0"/>
          <w:sz w:val="18"/>
          <w:szCs w:val="18"/>
        </w:rPr>
        <w:t>图：领用单</w:t>
      </w:r>
    </w:p>
    <w:p w:rsidR="00F8093A" w:rsidRDefault="00F8093A" w:rsidP="00F8093A">
      <w:pPr>
        <w:pStyle w:val="3"/>
        <w:rPr>
          <w:kern w:val="0"/>
        </w:rPr>
      </w:pPr>
      <w:bookmarkStart w:id="119" w:name="_Toc450898038"/>
      <w:r>
        <w:rPr>
          <w:rFonts w:hint="eastAsia"/>
          <w:kern w:val="0"/>
        </w:rPr>
        <w:t>八、退库单</w:t>
      </w:r>
      <w:bookmarkEnd w:id="119"/>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功能：实现领用部门向仓库退物品。注意：退物品后，仓库的库存量会增加。</w:t>
      </w:r>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操作：点击“新增单据”，选择出库仓库、领料部门，物品信息和领用数量，保存审核即可。</w:t>
      </w:r>
    </w:p>
    <w:p w:rsidR="00F8093A" w:rsidRDefault="00F8093A" w:rsidP="00F8093A">
      <w:pPr>
        <w:autoSpaceDE w:val="0"/>
        <w:autoSpaceDN w:val="0"/>
        <w:adjustRightInd w:val="0"/>
        <w:jc w:val="center"/>
        <w:rPr>
          <w:rFonts w:ascii="宋体" w:hAnsiTheme="minorHAnsi" w:cs="宋体"/>
          <w:kern w:val="0"/>
          <w:szCs w:val="21"/>
        </w:rPr>
      </w:pPr>
      <w:r>
        <w:rPr>
          <w:rFonts w:ascii="宋体" w:hAnsiTheme="minorHAnsi" w:cs="宋体"/>
          <w:noProof/>
          <w:kern w:val="0"/>
          <w:szCs w:val="21"/>
        </w:rPr>
        <w:drawing>
          <wp:inline distT="0" distB="0" distL="0" distR="0">
            <wp:extent cx="5179060" cy="3602296"/>
            <wp:effectExtent l="19050" t="0" r="2540" b="0"/>
            <wp:docPr id="8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a:srcRect/>
                    <a:stretch>
                      <a:fillRect/>
                    </a:stretch>
                  </pic:blipFill>
                  <pic:spPr bwMode="auto">
                    <a:xfrm>
                      <a:off x="0" y="0"/>
                      <a:ext cx="5187169" cy="3607936"/>
                    </a:xfrm>
                    <a:prstGeom prst="rect">
                      <a:avLst/>
                    </a:prstGeom>
                    <a:noFill/>
                    <a:ln w="9525">
                      <a:noFill/>
                      <a:miter lim="800000"/>
                      <a:headEnd/>
                      <a:tailEnd/>
                    </a:ln>
                  </pic:spPr>
                </pic:pic>
              </a:graphicData>
            </a:graphic>
          </wp:inline>
        </w:drawing>
      </w:r>
    </w:p>
    <w:p w:rsidR="00F8093A" w:rsidRDefault="00F8093A" w:rsidP="00F8093A">
      <w:pPr>
        <w:autoSpaceDE w:val="0"/>
        <w:autoSpaceDN w:val="0"/>
        <w:adjustRightInd w:val="0"/>
        <w:jc w:val="center"/>
        <w:rPr>
          <w:rFonts w:ascii="宋体" w:hAnsiTheme="minorHAnsi" w:cs="宋体"/>
          <w:kern w:val="0"/>
          <w:sz w:val="18"/>
          <w:szCs w:val="18"/>
        </w:rPr>
      </w:pPr>
      <w:r w:rsidRPr="00F8093A">
        <w:rPr>
          <w:rFonts w:ascii="宋体" w:hAnsiTheme="minorHAnsi" w:cs="宋体" w:hint="eastAsia"/>
          <w:kern w:val="0"/>
          <w:sz w:val="18"/>
          <w:szCs w:val="18"/>
        </w:rPr>
        <w:t>图：退库单</w:t>
      </w:r>
    </w:p>
    <w:p w:rsidR="00F8093A" w:rsidRDefault="00F8093A" w:rsidP="00F8093A">
      <w:pPr>
        <w:pStyle w:val="3"/>
        <w:rPr>
          <w:kern w:val="0"/>
        </w:rPr>
      </w:pPr>
      <w:bookmarkStart w:id="120" w:name="_Toc450898039"/>
      <w:r>
        <w:rPr>
          <w:rFonts w:hint="eastAsia"/>
          <w:kern w:val="0"/>
        </w:rPr>
        <w:lastRenderedPageBreak/>
        <w:t>九、月结</w:t>
      </w:r>
      <w:bookmarkEnd w:id="120"/>
    </w:p>
    <w:p w:rsidR="00F8093A" w:rsidRDefault="00F8093A" w:rsidP="00F8093A">
      <w:pPr>
        <w:autoSpaceDE w:val="0"/>
        <w:autoSpaceDN w:val="0"/>
        <w:adjustRightInd w:val="0"/>
        <w:rPr>
          <w:rFonts w:ascii="宋体" w:hAnsiTheme="minorHAnsi" w:cs="宋体"/>
          <w:kern w:val="0"/>
          <w:szCs w:val="21"/>
        </w:rPr>
      </w:pPr>
      <w:r>
        <w:rPr>
          <w:rFonts w:ascii="宋体" w:hAnsiTheme="minorHAnsi" w:cs="宋体" w:hint="eastAsia"/>
          <w:kern w:val="0"/>
          <w:szCs w:val="21"/>
        </w:rPr>
        <w:t>功能：月结操作后计算物品的成本价</w:t>
      </w:r>
    </w:p>
    <w:p w:rsidR="00F8093A" w:rsidRDefault="00F8093A" w:rsidP="00F8093A">
      <w:pPr>
        <w:pStyle w:val="2"/>
        <w:rPr>
          <w:kern w:val="0"/>
        </w:rPr>
      </w:pPr>
      <w:bookmarkStart w:id="121" w:name="_Toc450898040"/>
      <w:r>
        <w:rPr>
          <w:rFonts w:hint="eastAsia"/>
          <w:kern w:val="0"/>
        </w:rPr>
        <w:t>第三章</w:t>
      </w:r>
      <w:r>
        <w:rPr>
          <w:rFonts w:hint="eastAsia"/>
          <w:kern w:val="0"/>
        </w:rPr>
        <w:t xml:space="preserve"> </w:t>
      </w:r>
      <w:r>
        <w:rPr>
          <w:rFonts w:hint="eastAsia"/>
          <w:kern w:val="0"/>
        </w:rPr>
        <w:t>库存报表</w:t>
      </w:r>
      <w:bookmarkEnd w:id="121"/>
    </w:p>
    <w:p w:rsidR="00F8093A" w:rsidRDefault="00F8093A" w:rsidP="00F8093A">
      <w:pPr>
        <w:pStyle w:val="3"/>
        <w:rPr>
          <w:kern w:val="0"/>
        </w:rPr>
      </w:pPr>
      <w:bookmarkStart w:id="122" w:name="_Toc450898041"/>
      <w:r>
        <w:rPr>
          <w:rFonts w:hint="eastAsia"/>
          <w:kern w:val="0"/>
        </w:rPr>
        <w:t>一、采购单据查询</w:t>
      </w:r>
      <w:bookmarkEnd w:id="122"/>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查询物品采购等单据的相关信息。</w:t>
      </w:r>
    </w:p>
    <w:p w:rsidR="00F8093A" w:rsidRDefault="00F8093A" w:rsidP="00F8093A">
      <w:pPr>
        <w:pStyle w:val="3"/>
        <w:rPr>
          <w:kern w:val="0"/>
        </w:rPr>
      </w:pPr>
      <w:bookmarkStart w:id="123" w:name="_Toc450898042"/>
      <w:r>
        <w:rPr>
          <w:rFonts w:hint="eastAsia"/>
          <w:kern w:val="0"/>
        </w:rPr>
        <w:t>二、采购数据分析</w:t>
      </w:r>
      <w:bookmarkEnd w:id="123"/>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根据采购情况分析采购的完成率。</w:t>
      </w:r>
    </w:p>
    <w:p w:rsidR="00F8093A" w:rsidRDefault="00F8093A" w:rsidP="00F8093A">
      <w:pPr>
        <w:pStyle w:val="3"/>
        <w:rPr>
          <w:kern w:val="0"/>
        </w:rPr>
      </w:pPr>
      <w:bookmarkStart w:id="124" w:name="_Toc450898043"/>
      <w:r>
        <w:rPr>
          <w:rFonts w:hint="eastAsia"/>
          <w:kern w:val="0"/>
        </w:rPr>
        <w:t>三、供应商账务报表</w:t>
      </w:r>
      <w:bookmarkEnd w:id="124"/>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根据单据明细、账务明细、账务汇总方式统计供应商账务情况。</w:t>
      </w:r>
    </w:p>
    <w:p w:rsidR="00F8093A" w:rsidRDefault="00F8093A" w:rsidP="00F8093A">
      <w:pPr>
        <w:pStyle w:val="3"/>
        <w:rPr>
          <w:kern w:val="0"/>
        </w:rPr>
      </w:pPr>
      <w:bookmarkStart w:id="125" w:name="_Toc450898044"/>
      <w:r>
        <w:rPr>
          <w:rFonts w:hint="eastAsia"/>
          <w:kern w:val="0"/>
        </w:rPr>
        <w:t>四、库存单据查询</w:t>
      </w:r>
      <w:bookmarkEnd w:id="125"/>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查询物品采购入库、领用、转出、转入、损耗、盘点损益等单据信息。</w:t>
      </w:r>
    </w:p>
    <w:p w:rsidR="00F8093A" w:rsidRDefault="00F8093A" w:rsidP="00F8093A">
      <w:pPr>
        <w:pStyle w:val="3"/>
        <w:rPr>
          <w:kern w:val="0"/>
        </w:rPr>
      </w:pPr>
      <w:bookmarkStart w:id="126" w:name="_Toc450898045"/>
      <w:r>
        <w:rPr>
          <w:rFonts w:hint="eastAsia"/>
          <w:kern w:val="0"/>
        </w:rPr>
        <w:t>五、盘点分析</w:t>
      </w:r>
      <w:bookmarkEnd w:id="126"/>
    </w:p>
    <w:p w:rsidR="00F8093A" w:rsidRDefault="00F8093A" w:rsidP="00F8093A">
      <w:pPr>
        <w:autoSpaceDE w:val="0"/>
        <w:autoSpaceDN w:val="0"/>
        <w:adjustRightInd w:val="0"/>
        <w:rPr>
          <w:rFonts w:ascii="宋体" w:hAnsiTheme="minorHAnsi" w:cs="宋体"/>
          <w:kern w:val="0"/>
          <w:szCs w:val="21"/>
        </w:rPr>
      </w:pPr>
      <w:r>
        <w:rPr>
          <w:rFonts w:ascii="宋体" w:hAnsiTheme="minorHAnsi" w:cs="宋体" w:hint="eastAsia"/>
          <w:kern w:val="0"/>
          <w:szCs w:val="21"/>
        </w:rPr>
        <w:t>查询盘点数据，统计盘点数量，盈亏数量、盈亏金额等。</w:t>
      </w:r>
    </w:p>
    <w:p w:rsidR="00F8093A" w:rsidRDefault="00F8093A" w:rsidP="00F8093A">
      <w:pPr>
        <w:pStyle w:val="3"/>
        <w:rPr>
          <w:kern w:val="0"/>
        </w:rPr>
      </w:pPr>
      <w:bookmarkStart w:id="127" w:name="_Toc450898046"/>
      <w:r>
        <w:rPr>
          <w:rFonts w:hint="eastAsia"/>
          <w:kern w:val="0"/>
        </w:rPr>
        <w:t>六、库存报警报表</w:t>
      </w:r>
      <w:bookmarkEnd w:id="127"/>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统计库存低于下限或高于上限商品信息。</w:t>
      </w:r>
    </w:p>
    <w:p w:rsidR="00F8093A" w:rsidRDefault="00F8093A" w:rsidP="00F8093A">
      <w:pPr>
        <w:pStyle w:val="3"/>
        <w:rPr>
          <w:kern w:val="0"/>
        </w:rPr>
      </w:pPr>
      <w:bookmarkStart w:id="128" w:name="_Toc450898047"/>
      <w:r>
        <w:rPr>
          <w:rFonts w:hint="eastAsia"/>
          <w:kern w:val="0"/>
        </w:rPr>
        <w:t>七、库存业务进销存报表</w:t>
      </w:r>
      <w:bookmarkEnd w:id="128"/>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查询实时生成的进销存报表信息。</w:t>
      </w:r>
    </w:p>
    <w:p w:rsidR="00F8093A" w:rsidRDefault="00F8093A" w:rsidP="00F8093A">
      <w:pPr>
        <w:pStyle w:val="3"/>
        <w:rPr>
          <w:kern w:val="0"/>
        </w:rPr>
      </w:pPr>
      <w:bookmarkStart w:id="129" w:name="_Toc450898048"/>
      <w:r>
        <w:rPr>
          <w:rFonts w:hint="eastAsia"/>
          <w:kern w:val="0"/>
        </w:rPr>
        <w:t>八、采购退货损溢报表</w:t>
      </w:r>
      <w:bookmarkEnd w:id="129"/>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查询退货损溢汇总和明细情况。</w:t>
      </w:r>
    </w:p>
    <w:p w:rsidR="00F8093A" w:rsidRDefault="00F8093A" w:rsidP="00F8093A">
      <w:pPr>
        <w:pStyle w:val="3"/>
        <w:rPr>
          <w:kern w:val="0"/>
        </w:rPr>
      </w:pPr>
      <w:bookmarkStart w:id="130" w:name="_Toc450898049"/>
      <w:r>
        <w:rPr>
          <w:rFonts w:hint="eastAsia"/>
          <w:kern w:val="0"/>
        </w:rPr>
        <w:lastRenderedPageBreak/>
        <w:t>九、月度进销存报表</w:t>
      </w:r>
      <w:bookmarkEnd w:id="130"/>
    </w:p>
    <w:p w:rsidR="00F8093A" w:rsidRDefault="00F8093A" w:rsidP="00F8093A">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查询月结后生成的进销存报表信息。</w:t>
      </w:r>
    </w:p>
    <w:p w:rsidR="00F8093A" w:rsidRDefault="00F8093A" w:rsidP="00F8093A">
      <w:pPr>
        <w:pStyle w:val="3"/>
        <w:rPr>
          <w:kern w:val="0"/>
        </w:rPr>
      </w:pPr>
      <w:bookmarkStart w:id="131" w:name="_Toc450898050"/>
      <w:r>
        <w:rPr>
          <w:rFonts w:hint="eastAsia"/>
          <w:kern w:val="0"/>
        </w:rPr>
        <w:t>十、库存出入库明细报表</w:t>
      </w:r>
      <w:bookmarkEnd w:id="131"/>
    </w:p>
    <w:p w:rsidR="00F8093A" w:rsidRDefault="00F8093A" w:rsidP="00F8093A">
      <w:pPr>
        <w:autoSpaceDE w:val="0"/>
        <w:autoSpaceDN w:val="0"/>
        <w:adjustRightInd w:val="0"/>
        <w:rPr>
          <w:rFonts w:ascii="宋体" w:hAnsiTheme="minorHAnsi" w:cs="宋体"/>
          <w:kern w:val="0"/>
          <w:szCs w:val="21"/>
        </w:rPr>
      </w:pPr>
      <w:r>
        <w:rPr>
          <w:rFonts w:ascii="宋体" w:hAnsiTheme="minorHAnsi" w:cs="宋体" w:hint="eastAsia"/>
          <w:kern w:val="0"/>
          <w:szCs w:val="21"/>
        </w:rPr>
        <w:t>统计商品采购入库、采购退库、转出、转入、领用等明细数据。</w:t>
      </w:r>
    </w:p>
    <w:p w:rsidR="00F8093A" w:rsidRDefault="00F8093A" w:rsidP="00F8093A">
      <w:pPr>
        <w:pStyle w:val="3"/>
        <w:rPr>
          <w:kern w:val="0"/>
        </w:rPr>
      </w:pPr>
      <w:bookmarkStart w:id="132" w:name="_Toc450898051"/>
      <w:r>
        <w:rPr>
          <w:rFonts w:hint="eastAsia"/>
          <w:kern w:val="0"/>
        </w:rPr>
        <w:t>十一、月度出入库明细报表</w:t>
      </w:r>
      <w:bookmarkEnd w:id="132"/>
    </w:p>
    <w:p w:rsidR="00F8093A" w:rsidRDefault="00F8093A" w:rsidP="00F8093A">
      <w:pPr>
        <w:autoSpaceDE w:val="0"/>
        <w:autoSpaceDN w:val="0"/>
        <w:adjustRightInd w:val="0"/>
        <w:rPr>
          <w:rFonts w:ascii="宋体" w:hAnsiTheme="minorHAnsi" w:cs="宋体"/>
          <w:kern w:val="0"/>
          <w:szCs w:val="21"/>
        </w:rPr>
      </w:pPr>
      <w:r>
        <w:rPr>
          <w:rFonts w:ascii="宋体" w:hAnsiTheme="minorHAnsi" w:cs="宋体" w:hint="eastAsia"/>
          <w:kern w:val="0"/>
          <w:szCs w:val="21"/>
        </w:rPr>
        <w:t>查询月结后生成的出入库明细报表信息。</w:t>
      </w:r>
    </w:p>
    <w:p w:rsidR="00F8093A" w:rsidRDefault="00F8093A" w:rsidP="00F8093A">
      <w:pPr>
        <w:pStyle w:val="1"/>
        <w:rPr>
          <w:kern w:val="0"/>
        </w:rPr>
      </w:pPr>
      <w:bookmarkStart w:id="133" w:name="_Toc450898052"/>
      <w:r>
        <w:rPr>
          <w:rFonts w:hint="eastAsia"/>
          <w:kern w:val="0"/>
        </w:rPr>
        <w:t>第五部分</w:t>
      </w:r>
      <w:r>
        <w:rPr>
          <w:rFonts w:hint="eastAsia"/>
          <w:kern w:val="0"/>
        </w:rPr>
        <w:t xml:space="preserve"> </w:t>
      </w:r>
      <w:r>
        <w:rPr>
          <w:rFonts w:hint="eastAsia"/>
          <w:kern w:val="0"/>
        </w:rPr>
        <w:t>报表管理</w:t>
      </w:r>
      <w:bookmarkEnd w:id="133"/>
    </w:p>
    <w:p w:rsidR="00F8093A" w:rsidRDefault="00F8093A" w:rsidP="00F8093A">
      <w:pPr>
        <w:pStyle w:val="2"/>
        <w:numPr>
          <w:ilvl w:val="0"/>
          <w:numId w:val="5"/>
        </w:numPr>
        <w:rPr>
          <w:kern w:val="0"/>
        </w:rPr>
      </w:pPr>
      <w:bookmarkStart w:id="134" w:name="_Toc450898053"/>
      <w:r>
        <w:rPr>
          <w:rFonts w:hint="eastAsia"/>
          <w:kern w:val="0"/>
        </w:rPr>
        <w:t>报表管理</w:t>
      </w:r>
      <w:bookmarkEnd w:id="134"/>
    </w:p>
    <w:p w:rsidR="00F8093A" w:rsidRDefault="00F8093A" w:rsidP="00F8093A">
      <w:pPr>
        <w:rPr>
          <w:rFonts w:ascii="宋体" w:hAnsiTheme="minorHAnsi" w:cs="宋体"/>
          <w:kern w:val="0"/>
          <w:szCs w:val="21"/>
        </w:rPr>
      </w:pPr>
      <w:r>
        <w:rPr>
          <w:rFonts w:ascii="宋体" w:hAnsiTheme="minorHAnsi" w:cs="宋体" w:hint="eastAsia"/>
          <w:kern w:val="0"/>
          <w:szCs w:val="21"/>
        </w:rPr>
        <w:t>主要功能包括预订报表、接待报表、客房中心、收银报表、综合报表、其它报表、一体化报表等报表查询功能。</w:t>
      </w:r>
    </w:p>
    <w:p w:rsidR="00F8093A" w:rsidRDefault="00152D61" w:rsidP="00152D61">
      <w:pPr>
        <w:jc w:val="center"/>
      </w:pPr>
      <w:r>
        <w:rPr>
          <w:noProof/>
        </w:rPr>
        <w:drawing>
          <wp:inline distT="0" distB="0" distL="0" distR="0">
            <wp:extent cx="5274310" cy="3944267"/>
            <wp:effectExtent l="19050" t="0" r="2540" b="0"/>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a:srcRect/>
                    <a:stretch>
                      <a:fillRect/>
                    </a:stretch>
                  </pic:blipFill>
                  <pic:spPr bwMode="auto">
                    <a:xfrm>
                      <a:off x="0" y="0"/>
                      <a:ext cx="5274310" cy="3944267"/>
                    </a:xfrm>
                    <a:prstGeom prst="rect">
                      <a:avLst/>
                    </a:prstGeom>
                    <a:noFill/>
                    <a:ln w="9525">
                      <a:noFill/>
                      <a:miter lim="800000"/>
                      <a:headEnd/>
                      <a:tailEnd/>
                    </a:ln>
                  </pic:spPr>
                </pic:pic>
              </a:graphicData>
            </a:graphic>
          </wp:inline>
        </w:drawing>
      </w:r>
    </w:p>
    <w:p w:rsidR="00152D61" w:rsidRDefault="00152D61" w:rsidP="00152D61">
      <w:pPr>
        <w:jc w:val="center"/>
        <w:rPr>
          <w:sz w:val="18"/>
          <w:szCs w:val="18"/>
        </w:rPr>
      </w:pPr>
      <w:r w:rsidRPr="00152D61">
        <w:rPr>
          <w:rFonts w:hint="eastAsia"/>
          <w:sz w:val="18"/>
          <w:szCs w:val="18"/>
        </w:rPr>
        <w:t>图：报表管理</w:t>
      </w:r>
    </w:p>
    <w:p w:rsidR="00152D61" w:rsidRDefault="00152D61" w:rsidP="00152D61">
      <w:pPr>
        <w:pStyle w:val="3"/>
        <w:rPr>
          <w:kern w:val="0"/>
        </w:rPr>
      </w:pPr>
      <w:bookmarkStart w:id="135" w:name="_Toc450898054"/>
      <w:r>
        <w:rPr>
          <w:rFonts w:hint="eastAsia"/>
          <w:kern w:val="0"/>
        </w:rPr>
        <w:lastRenderedPageBreak/>
        <w:t>一、预订报表</w:t>
      </w:r>
      <w:bookmarkEnd w:id="135"/>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w:t>
      </w:r>
      <w:r w:rsidRPr="00152D61">
        <w:rPr>
          <w:rFonts w:ascii="宋体" w:hAnsi="宋体" w:cs="黑体" w:hint="eastAsia"/>
          <w:kern w:val="0"/>
          <w:sz w:val="24"/>
        </w:rPr>
        <w:t>．预期到店宾客表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用于查询预到日期将到店的宾客或者团体信息。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2</w:t>
      </w:r>
      <w:r w:rsidRPr="00152D61">
        <w:rPr>
          <w:rFonts w:ascii="宋体" w:hAnsi="宋体" w:cs="黑体" w:hint="eastAsia"/>
          <w:kern w:val="0"/>
          <w:sz w:val="24"/>
        </w:rPr>
        <w:t>．预订未到宾客表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用于查询夜审时自动取消的预订信息。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3</w:t>
      </w:r>
      <w:r w:rsidRPr="00152D61">
        <w:rPr>
          <w:rFonts w:ascii="宋体" w:hAnsi="宋体" w:cs="黑体" w:hint="eastAsia"/>
          <w:kern w:val="0"/>
          <w:sz w:val="24"/>
        </w:rPr>
        <w:t>．预订取消宾客表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用于查询手动取消的预订信息。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4</w:t>
      </w:r>
      <w:r w:rsidRPr="00152D61">
        <w:rPr>
          <w:rFonts w:ascii="宋体" w:hAnsi="宋体" w:cs="黑体" w:hint="eastAsia"/>
          <w:kern w:val="0"/>
          <w:sz w:val="24"/>
        </w:rPr>
        <w:t>．预订排房宾客表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用于查询预订排房情况。</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5</w:t>
      </w:r>
      <w:r w:rsidRPr="00152D61">
        <w:rPr>
          <w:rFonts w:ascii="宋体" w:hAnsi="宋体" w:cs="黑体" w:hint="eastAsia"/>
          <w:kern w:val="0"/>
          <w:sz w:val="24"/>
        </w:rPr>
        <w:t>．预订订金报表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用于查询预订宾客交付的订金。</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6</w:t>
      </w:r>
      <w:r w:rsidRPr="00152D61">
        <w:rPr>
          <w:rFonts w:ascii="宋体" w:hAnsi="宋体" w:cs="黑体" w:hint="eastAsia"/>
          <w:kern w:val="0"/>
          <w:sz w:val="24"/>
        </w:rPr>
        <w:t>．未来房态报表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用于查询某段日期内的客房使用情况。</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7</w:t>
      </w:r>
      <w:r w:rsidRPr="00152D61">
        <w:rPr>
          <w:rFonts w:ascii="宋体" w:hAnsi="宋体" w:cs="黑体" w:hint="eastAsia"/>
          <w:kern w:val="0"/>
          <w:sz w:val="24"/>
        </w:rPr>
        <w:t>．订金转收入报表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用于查询宾客结账退房后应收的订金。</w:t>
      </w:r>
    </w:p>
    <w:p w:rsidR="00152D61" w:rsidRDefault="00152D61" w:rsidP="00152D61">
      <w:pPr>
        <w:pStyle w:val="3"/>
        <w:rPr>
          <w:kern w:val="0"/>
        </w:rPr>
      </w:pPr>
      <w:bookmarkStart w:id="136" w:name="_Toc450898055"/>
      <w:r>
        <w:rPr>
          <w:rFonts w:hint="eastAsia"/>
          <w:kern w:val="0"/>
        </w:rPr>
        <w:t>二、接待报表</w:t>
      </w:r>
      <w:bookmarkEnd w:id="136"/>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w:t>
      </w:r>
      <w:r w:rsidRPr="00152D61">
        <w:rPr>
          <w:rFonts w:ascii="宋体" w:hAnsi="宋体" w:cs="黑体" w:hint="eastAsia"/>
          <w:kern w:val="0"/>
          <w:sz w:val="24"/>
        </w:rPr>
        <w:t>．当前在住宾客报表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用于查询当前所有入住的散客信息。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2</w:t>
      </w:r>
      <w:r w:rsidRPr="00152D61">
        <w:rPr>
          <w:rFonts w:ascii="宋体" w:hAnsi="宋体" w:cs="黑体" w:hint="eastAsia"/>
          <w:kern w:val="0"/>
          <w:sz w:val="24"/>
        </w:rPr>
        <w:t>．当前在住团体宾客报表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用于查询当前所有入住的团体信息。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3</w:t>
      </w:r>
      <w:r w:rsidRPr="00152D61">
        <w:rPr>
          <w:rFonts w:ascii="宋体" w:hAnsi="宋体" w:cs="黑体" w:hint="eastAsia"/>
          <w:kern w:val="0"/>
          <w:sz w:val="24"/>
        </w:rPr>
        <w:t>．在住客房报表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用于查询当前客房的入住宾客信息。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4</w:t>
      </w:r>
      <w:r w:rsidRPr="00152D61">
        <w:rPr>
          <w:rFonts w:ascii="宋体" w:hAnsi="宋体" w:cs="黑体" w:hint="eastAsia"/>
          <w:kern w:val="0"/>
          <w:sz w:val="24"/>
        </w:rPr>
        <w:t>．在住团体用房表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用于查询团体宾客入住信息。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5</w:t>
      </w:r>
      <w:r w:rsidRPr="00152D61">
        <w:rPr>
          <w:rFonts w:ascii="宋体" w:hAnsi="宋体" w:cs="黑体" w:hint="eastAsia"/>
          <w:kern w:val="0"/>
          <w:sz w:val="24"/>
        </w:rPr>
        <w:t>．当日已到宾客报表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用于查询当天入住的宾客信息。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6</w:t>
      </w:r>
      <w:r w:rsidRPr="00152D61">
        <w:rPr>
          <w:rFonts w:ascii="宋体" w:hAnsi="宋体" w:cs="黑体" w:hint="eastAsia"/>
          <w:kern w:val="0"/>
          <w:sz w:val="24"/>
        </w:rPr>
        <w:t>．当日离开宾客报表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用于查询当天退房离店的宾客信息。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7</w:t>
      </w:r>
      <w:r w:rsidRPr="00152D61">
        <w:rPr>
          <w:rFonts w:ascii="宋体" w:hAnsi="宋体" w:cs="黑体" w:hint="eastAsia"/>
          <w:kern w:val="0"/>
          <w:sz w:val="24"/>
        </w:rPr>
        <w:t>．预订到店宾客表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用于查询预订客房已经到店入住的宾客信息。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8</w:t>
      </w:r>
      <w:r w:rsidRPr="00152D61">
        <w:rPr>
          <w:rFonts w:ascii="宋体" w:hAnsi="宋体" w:cs="黑体" w:hint="eastAsia"/>
          <w:kern w:val="0"/>
          <w:sz w:val="24"/>
        </w:rPr>
        <w:t>．预期离店宾客表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用于查询预离日期将离店的宾客或者团体信息。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9</w:t>
      </w:r>
      <w:r w:rsidRPr="00152D61">
        <w:rPr>
          <w:rFonts w:ascii="宋体" w:hAnsi="宋体" w:cs="黑体" w:hint="eastAsia"/>
          <w:kern w:val="0"/>
          <w:sz w:val="24"/>
        </w:rPr>
        <w:t>．当日宾客续住查询报表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用于查询某个营业日续住的宾客信息。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10</w:t>
      </w:r>
      <w:r w:rsidRPr="00152D61">
        <w:rPr>
          <w:rFonts w:ascii="宋体" w:hAnsi="宋体" w:cs="黑体" w:hint="eastAsia"/>
          <w:kern w:val="0"/>
          <w:sz w:val="24"/>
        </w:rPr>
        <w:t>．客房续住报表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用于查询某个日期段内续住的宾客信息。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11</w:t>
      </w:r>
      <w:r w:rsidRPr="00152D61">
        <w:rPr>
          <w:rFonts w:ascii="宋体" w:hAnsi="宋体" w:cs="黑体" w:hint="eastAsia"/>
          <w:kern w:val="0"/>
          <w:sz w:val="24"/>
        </w:rPr>
        <w:t>．客史分析</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按地区或者宾客分析宾客。</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12</w:t>
      </w:r>
      <w:r w:rsidRPr="00152D61">
        <w:rPr>
          <w:rFonts w:ascii="宋体" w:hAnsi="宋体" w:cs="黑体" w:hint="eastAsia"/>
          <w:kern w:val="0"/>
          <w:sz w:val="24"/>
        </w:rPr>
        <w:t>．实时房态统计表</w:t>
      </w:r>
    </w:p>
    <w:p w:rsidR="00152D61" w:rsidRDefault="00152D61" w:rsidP="00152D61">
      <w:pPr>
        <w:rPr>
          <w:rFonts w:ascii="宋体" w:hAnsiTheme="minorHAnsi" w:cs="宋体"/>
          <w:kern w:val="0"/>
          <w:szCs w:val="21"/>
        </w:rPr>
      </w:pPr>
      <w:r>
        <w:rPr>
          <w:rFonts w:ascii="宋体" w:hAnsiTheme="minorHAnsi" w:cs="宋体" w:hint="eastAsia"/>
          <w:kern w:val="0"/>
          <w:szCs w:val="21"/>
        </w:rPr>
        <w:t>用于实时查询房间的使用情况。</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lastRenderedPageBreak/>
        <w:t>13</w:t>
      </w:r>
      <w:r w:rsidRPr="00152D61">
        <w:rPr>
          <w:rFonts w:ascii="宋体" w:hAnsi="宋体" w:cs="黑体" w:hint="eastAsia"/>
          <w:kern w:val="0"/>
          <w:sz w:val="24"/>
        </w:rPr>
        <w:t>．</w:t>
      </w:r>
      <w:r w:rsidRPr="00152D61">
        <w:rPr>
          <w:rFonts w:ascii="宋体" w:hAnsi="宋体" w:cs="TimesNewRomanPS-BoldMT"/>
          <w:bCs/>
          <w:kern w:val="0"/>
          <w:sz w:val="24"/>
        </w:rPr>
        <w:t>VIP</w:t>
      </w:r>
      <w:r w:rsidRPr="00152D61">
        <w:rPr>
          <w:rFonts w:ascii="宋体" w:hAnsi="宋体" w:cs="TimesNewRomanPS-BoldMT"/>
          <w:b/>
          <w:bCs/>
          <w:kern w:val="0"/>
          <w:sz w:val="24"/>
        </w:rPr>
        <w:t xml:space="preserve"> </w:t>
      </w:r>
      <w:r w:rsidRPr="00152D61">
        <w:rPr>
          <w:rFonts w:ascii="宋体" w:hAnsi="宋体" w:cs="黑体" w:hint="eastAsia"/>
          <w:kern w:val="0"/>
          <w:sz w:val="24"/>
        </w:rPr>
        <w:t>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用于查询入住宾客类型为酒店会员的宾客信息。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14</w:t>
      </w:r>
      <w:r w:rsidRPr="00152D61">
        <w:rPr>
          <w:rFonts w:ascii="宋体" w:hAnsi="宋体" w:cs="黑体" w:hint="eastAsia"/>
          <w:kern w:val="0"/>
          <w:sz w:val="24"/>
        </w:rPr>
        <w:t>．历史宾客报表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用于查询结账退房的宾客信息。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15</w:t>
      </w:r>
      <w:r w:rsidRPr="00152D61">
        <w:rPr>
          <w:rFonts w:ascii="宋体" w:hAnsi="宋体" w:cs="黑体" w:hint="eastAsia"/>
          <w:kern w:val="0"/>
          <w:sz w:val="24"/>
        </w:rPr>
        <w:t>．长包房报表</w:t>
      </w:r>
    </w:p>
    <w:p w:rsidR="00152D61" w:rsidRDefault="00152D61" w:rsidP="00152D61">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用于查询宾客入住长包房的信息。</w:t>
      </w:r>
    </w:p>
    <w:p w:rsidR="00152D61" w:rsidRPr="00152D61" w:rsidRDefault="00152D61" w:rsidP="00152D61">
      <w:pPr>
        <w:autoSpaceDE w:val="0"/>
        <w:autoSpaceDN w:val="0"/>
        <w:adjustRightInd w:val="0"/>
        <w:jc w:val="left"/>
        <w:rPr>
          <w:rFonts w:ascii="宋体" w:hAnsi="宋体" w:cs="黑体"/>
          <w:kern w:val="0"/>
          <w:sz w:val="24"/>
        </w:rPr>
      </w:pPr>
      <w:r w:rsidRPr="00152D61">
        <w:rPr>
          <w:rFonts w:ascii="宋体" w:hAnsi="宋体" w:cs="TimesNewRomanPS-BoldMT"/>
          <w:bCs/>
          <w:kern w:val="0"/>
          <w:sz w:val="24"/>
        </w:rPr>
        <w:t>16</w:t>
      </w:r>
      <w:r w:rsidRPr="00152D61">
        <w:rPr>
          <w:rFonts w:ascii="宋体" w:hAnsi="宋体" w:cs="黑体" w:hint="eastAsia"/>
          <w:kern w:val="0"/>
          <w:sz w:val="24"/>
        </w:rPr>
        <w:t>．钟点房报表</w:t>
      </w:r>
    </w:p>
    <w:p w:rsidR="00152D61" w:rsidRDefault="00152D61" w:rsidP="00152D61">
      <w:pPr>
        <w:rPr>
          <w:rFonts w:ascii="宋体" w:hAnsiTheme="minorHAnsi" w:cs="宋体"/>
          <w:kern w:val="0"/>
          <w:szCs w:val="21"/>
        </w:rPr>
      </w:pPr>
      <w:r>
        <w:rPr>
          <w:rFonts w:ascii="宋体" w:hAnsiTheme="minorHAnsi" w:cs="宋体" w:hint="eastAsia"/>
          <w:kern w:val="0"/>
          <w:szCs w:val="21"/>
        </w:rPr>
        <w:t>用于查询宾客入住钟点房的信息。</w:t>
      </w:r>
    </w:p>
    <w:p w:rsidR="00B0634D" w:rsidRDefault="00B0634D" w:rsidP="00B0634D">
      <w:pPr>
        <w:pStyle w:val="3"/>
        <w:rPr>
          <w:kern w:val="0"/>
        </w:rPr>
      </w:pPr>
      <w:bookmarkStart w:id="137" w:name="_Toc450898056"/>
      <w:r>
        <w:rPr>
          <w:rFonts w:hint="eastAsia"/>
          <w:kern w:val="0"/>
        </w:rPr>
        <w:t>三、客房中心</w:t>
      </w:r>
      <w:bookmarkEnd w:id="137"/>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w:t>
      </w:r>
      <w:r w:rsidRPr="00B0634D">
        <w:rPr>
          <w:rFonts w:ascii="宋体" w:hAnsi="宋体" w:cs="黑体" w:hint="eastAsia"/>
          <w:kern w:val="0"/>
          <w:sz w:val="24"/>
        </w:rPr>
        <w:t>．出租率曲线</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用于房间类型分类按日，月，年查询房间出租率信息并以图形方式显示出来。</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2</w:t>
      </w:r>
      <w:r w:rsidRPr="00B0634D">
        <w:rPr>
          <w:rFonts w:ascii="宋体" w:hAnsi="宋体" w:cs="黑体" w:hint="eastAsia"/>
          <w:kern w:val="0"/>
          <w:sz w:val="24"/>
        </w:rPr>
        <w:t>．入住率统计报表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用于查询某个营业日房间类型的入住率信息。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3</w:t>
      </w:r>
      <w:r w:rsidRPr="00B0634D">
        <w:rPr>
          <w:rFonts w:ascii="宋体" w:hAnsi="宋体" w:cs="黑体" w:hint="eastAsia"/>
          <w:kern w:val="0"/>
          <w:sz w:val="24"/>
        </w:rPr>
        <w:t>．日租报表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用于查询客房每日入住或者离店情况。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4</w:t>
      </w:r>
      <w:r w:rsidRPr="00B0634D">
        <w:rPr>
          <w:rFonts w:ascii="宋体" w:hAnsi="宋体" w:cs="黑体" w:hint="eastAsia"/>
          <w:kern w:val="0"/>
          <w:sz w:val="24"/>
        </w:rPr>
        <w:t>．团体客房报表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用于查询团体宾客入住的团体信息。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5</w:t>
      </w:r>
      <w:r w:rsidRPr="00B0634D">
        <w:rPr>
          <w:rFonts w:ascii="宋体" w:hAnsi="宋体" w:cs="黑体" w:hint="eastAsia"/>
          <w:kern w:val="0"/>
          <w:sz w:val="24"/>
        </w:rPr>
        <w:t>．换房情况表</w:t>
      </w:r>
    </w:p>
    <w:p w:rsidR="00152D61" w:rsidRDefault="00B0634D" w:rsidP="00B0634D">
      <w:pPr>
        <w:rPr>
          <w:rFonts w:ascii="宋体" w:hAnsiTheme="minorHAnsi" w:cs="宋体"/>
          <w:kern w:val="0"/>
          <w:szCs w:val="21"/>
        </w:rPr>
      </w:pPr>
      <w:r>
        <w:rPr>
          <w:rFonts w:ascii="宋体" w:hAnsiTheme="minorHAnsi" w:cs="宋体" w:hint="eastAsia"/>
          <w:kern w:val="0"/>
          <w:szCs w:val="21"/>
        </w:rPr>
        <w:t>用于查询入住宾客换房的信息。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6</w:t>
      </w:r>
      <w:r w:rsidRPr="00B0634D">
        <w:rPr>
          <w:rFonts w:ascii="宋体" w:hAnsi="宋体" w:cs="黑体" w:hint="eastAsia"/>
          <w:kern w:val="0"/>
          <w:sz w:val="24"/>
        </w:rPr>
        <w:t>．客房物品销售报表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用于查询客房商品销售情况。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7</w:t>
      </w:r>
      <w:r w:rsidRPr="00B0634D">
        <w:rPr>
          <w:rFonts w:ascii="宋体" w:hAnsi="宋体" w:cs="黑体" w:hint="eastAsia"/>
          <w:kern w:val="0"/>
          <w:sz w:val="24"/>
        </w:rPr>
        <w:t>．客房物品销售明细报表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用于查询客房商品销售明细情况。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8</w:t>
      </w:r>
      <w:r w:rsidRPr="00B0634D">
        <w:rPr>
          <w:rFonts w:ascii="宋体" w:hAnsi="宋体" w:cs="黑体" w:hint="eastAsia"/>
          <w:kern w:val="0"/>
          <w:sz w:val="24"/>
        </w:rPr>
        <w:t>．客房损物明细报表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按营业日查询客房损物的详细信息。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9</w:t>
      </w:r>
      <w:r w:rsidRPr="00B0634D">
        <w:rPr>
          <w:rFonts w:ascii="宋体" w:hAnsi="宋体" w:cs="黑体" w:hint="eastAsia"/>
          <w:kern w:val="0"/>
          <w:sz w:val="24"/>
        </w:rPr>
        <w:t>．赔偿报表</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用于查询客房损物的赔偿信息。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10</w:t>
      </w:r>
      <w:r w:rsidRPr="00B0634D">
        <w:rPr>
          <w:rFonts w:ascii="宋体" w:hAnsi="宋体" w:cs="黑体" w:hint="eastAsia"/>
          <w:kern w:val="0"/>
          <w:sz w:val="24"/>
        </w:rPr>
        <w:t>．提前退房报表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用于查询宾客未到离店日期退房结账的退房信息。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11</w:t>
      </w:r>
      <w:r w:rsidRPr="00B0634D">
        <w:rPr>
          <w:rFonts w:ascii="宋体" w:hAnsi="宋体" w:cs="黑体" w:hint="eastAsia"/>
          <w:kern w:val="0"/>
          <w:sz w:val="24"/>
        </w:rPr>
        <w:t>．未归还租借物品报表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用于查询宾客租借物品未归还的信息。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12</w:t>
      </w:r>
      <w:r w:rsidRPr="00B0634D">
        <w:rPr>
          <w:rFonts w:ascii="宋体" w:hAnsi="宋体" w:cs="黑体" w:hint="eastAsia"/>
          <w:kern w:val="0"/>
          <w:sz w:val="24"/>
        </w:rPr>
        <w:t>．客房一次性用品消耗报表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用于查询客房一次性用品消耗情况。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13</w:t>
      </w:r>
      <w:r w:rsidRPr="00B0634D">
        <w:rPr>
          <w:rFonts w:ascii="宋体" w:hAnsi="宋体" w:cs="黑体" w:hint="eastAsia"/>
          <w:kern w:val="0"/>
          <w:sz w:val="24"/>
        </w:rPr>
        <w:t>．洗衣报表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用于查询客房宾客洗衣费用情况。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14</w:t>
      </w:r>
      <w:r w:rsidRPr="00B0634D">
        <w:rPr>
          <w:rFonts w:ascii="宋体" w:hAnsi="宋体" w:cs="黑体" w:hint="eastAsia"/>
          <w:kern w:val="0"/>
          <w:sz w:val="24"/>
        </w:rPr>
        <w:t>．房间清理统计报表</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用于查询客房清理情况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15</w:t>
      </w:r>
      <w:r w:rsidRPr="00B0634D">
        <w:rPr>
          <w:rFonts w:ascii="宋体" w:hAnsi="宋体" w:cs="黑体" w:hint="eastAsia"/>
          <w:kern w:val="0"/>
          <w:sz w:val="24"/>
        </w:rPr>
        <w:t>．查房结果查询</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用于查询客人退房时服务员查房结果。</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16</w:t>
      </w:r>
      <w:r w:rsidRPr="00B0634D">
        <w:rPr>
          <w:rFonts w:ascii="宋体" w:hAnsi="宋体" w:cs="黑体" w:hint="eastAsia"/>
          <w:kern w:val="0"/>
          <w:sz w:val="24"/>
        </w:rPr>
        <w:t>．失物报表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用于查询失物信息。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17</w:t>
      </w:r>
      <w:r w:rsidRPr="00B0634D">
        <w:rPr>
          <w:rFonts w:ascii="宋体" w:hAnsi="宋体" w:cs="黑体" w:hint="eastAsia"/>
          <w:kern w:val="0"/>
          <w:sz w:val="24"/>
        </w:rPr>
        <w:t>．其它费用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lastRenderedPageBreak/>
        <w:t>用于查询客房其它费用情况。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18</w:t>
      </w:r>
      <w:r w:rsidRPr="00B0634D">
        <w:rPr>
          <w:rFonts w:ascii="宋体" w:hAnsi="宋体" w:cs="黑体" w:hint="eastAsia"/>
          <w:kern w:val="0"/>
          <w:sz w:val="24"/>
        </w:rPr>
        <w:t>．免费房自用房报表查询</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用于查询免费房和自用房的情况。</w:t>
      </w:r>
    </w:p>
    <w:p w:rsidR="00B0634D" w:rsidRDefault="00B0634D" w:rsidP="00B0634D">
      <w:pPr>
        <w:pStyle w:val="3"/>
        <w:rPr>
          <w:kern w:val="0"/>
        </w:rPr>
      </w:pPr>
      <w:bookmarkStart w:id="138" w:name="_Toc450898057"/>
      <w:r>
        <w:rPr>
          <w:rFonts w:hint="eastAsia"/>
          <w:kern w:val="0"/>
        </w:rPr>
        <w:t>四、收银报表</w:t>
      </w:r>
      <w:bookmarkEnd w:id="138"/>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w:t>
      </w:r>
      <w:r w:rsidRPr="00B0634D">
        <w:rPr>
          <w:rFonts w:ascii="宋体" w:hAnsi="宋体" w:cs="黑体" w:hint="eastAsia"/>
          <w:kern w:val="0"/>
          <w:sz w:val="24"/>
        </w:rPr>
        <w:t>．在住客房账户余额报表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用于查询目前在住客人的押金和已产生的费用情况。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2</w:t>
      </w:r>
      <w:r w:rsidRPr="00B0634D">
        <w:rPr>
          <w:rFonts w:ascii="宋体" w:hAnsi="宋体" w:cs="黑体" w:hint="eastAsia"/>
          <w:kern w:val="0"/>
          <w:sz w:val="24"/>
        </w:rPr>
        <w:t>．预付款报表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用于查询客房入住或者预订时收取的信用卡金额。</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3</w:t>
      </w:r>
      <w:r w:rsidRPr="00B0634D">
        <w:rPr>
          <w:rFonts w:ascii="宋体" w:hAnsi="宋体" w:cs="黑体" w:hint="eastAsia"/>
          <w:kern w:val="0"/>
          <w:sz w:val="24"/>
        </w:rPr>
        <w:t>．离店未结报表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用于查询夜审后将离店的客房未结账信息。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4</w:t>
      </w:r>
      <w:r w:rsidRPr="00B0634D">
        <w:rPr>
          <w:rFonts w:ascii="宋体" w:hAnsi="宋体" w:cs="黑体" w:hint="eastAsia"/>
          <w:kern w:val="0"/>
          <w:sz w:val="24"/>
        </w:rPr>
        <w:t>．早餐（基金）费报表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用于查询早餐和政府基金的收费情况。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5</w:t>
      </w:r>
      <w:r w:rsidRPr="00B0634D">
        <w:rPr>
          <w:rFonts w:ascii="宋体" w:hAnsi="宋体" w:cs="黑体" w:hint="eastAsia"/>
          <w:kern w:val="0"/>
          <w:sz w:val="24"/>
        </w:rPr>
        <w:t>．结账单查询</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用于查询宾客结账情况。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6</w:t>
      </w:r>
      <w:r w:rsidRPr="00B0634D">
        <w:rPr>
          <w:rFonts w:ascii="宋体" w:hAnsi="宋体" w:cs="黑体" w:hint="eastAsia"/>
          <w:kern w:val="0"/>
          <w:sz w:val="24"/>
        </w:rPr>
        <w:t>．交班查询</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用于查询交班情况。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7</w:t>
      </w:r>
      <w:r w:rsidRPr="00B0634D">
        <w:rPr>
          <w:rFonts w:ascii="宋体" w:hAnsi="宋体" w:cs="黑体" w:hint="eastAsia"/>
          <w:kern w:val="0"/>
          <w:sz w:val="24"/>
        </w:rPr>
        <w:t>．当日房费情况报表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用于查询当天房费情况。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8</w:t>
      </w:r>
      <w:r w:rsidRPr="00B0634D">
        <w:rPr>
          <w:rFonts w:ascii="宋体" w:hAnsi="宋体" w:cs="黑体" w:hint="eastAsia"/>
          <w:kern w:val="0"/>
          <w:sz w:val="24"/>
        </w:rPr>
        <w:t>．当日非房费情况报表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用于查询当天非房费情况。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9</w:t>
      </w:r>
      <w:r w:rsidRPr="00B0634D">
        <w:rPr>
          <w:rFonts w:ascii="宋体" w:hAnsi="宋体" w:cs="黑体" w:hint="eastAsia"/>
          <w:kern w:val="0"/>
          <w:sz w:val="24"/>
        </w:rPr>
        <w:t>．冲</w:t>
      </w:r>
      <w:r>
        <w:rPr>
          <w:rFonts w:ascii="宋体" w:hAnsi="宋体" w:cs="黑体" w:hint="eastAsia"/>
          <w:kern w:val="0"/>
          <w:sz w:val="24"/>
        </w:rPr>
        <w:t>账</w:t>
      </w:r>
      <w:r w:rsidRPr="00B0634D">
        <w:rPr>
          <w:rFonts w:ascii="宋体" w:hAnsi="宋体" w:cs="黑体" w:hint="eastAsia"/>
          <w:kern w:val="0"/>
          <w:sz w:val="24"/>
        </w:rPr>
        <w:t>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用于查询红冲账款信息。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10</w:t>
      </w:r>
      <w:r w:rsidRPr="00B0634D">
        <w:rPr>
          <w:rFonts w:ascii="宋体" w:hAnsi="宋体" w:cs="黑体" w:hint="eastAsia"/>
          <w:kern w:val="0"/>
          <w:sz w:val="24"/>
        </w:rPr>
        <w:t>．折扣报表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用于查询散客和团体账号的折扣率和折扣金额</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11</w:t>
      </w:r>
      <w:r w:rsidRPr="00B0634D">
        <w:rPr>
          <w:rFonts w:ascii="宋体" w:hAnsi="宋体" w:cs="黑体" w:hint="eastAsia"/>
          <w:kern w:val="0"/>
          <w:sz w:val="24"/>
        </w:rPr>
        <w:t>．发票发放查询</w:t>
      </w:r>
    </w:p>
    <w:p w:rsidR="00B0634D" w:rsidRDefault="00B0634D" w:rsidP="00B0634D">
      <w:pPr>
        <w:rPr>
          <w:rFonts w:ascii="宋体" w:hAnsiTheme="minorHAnsi" w:cs="宋体"/>
          <w:kern w:val="0"/>
          <w:szCs w:val="21"/>
        </w:rPr>
      </w:pPr>
      <w:r>
        <w:rPr>
          <w:rFonts w:ascii="宋体" w:hAnsiTheme="minorHAnsi" w:cs="宋体" w:hint="eastAsia"/>
          <w:kern w:val="0"/>
          <w:szCs w:val="21"/>
        </w:rPr>
        <w:t>查询发票发放情况。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12</w:t>
      </w:r>
      <w:r w:rsidRPr="00B0634D">
        <w:rPr>
          <w:rFonts w:ascii="宋体" w:hAnsi="宋体" w:cs="黑体" w:hint="eastAsia"/>
          <w:kern w:val="0"/>
          <w:sz w:val="24"/>
        </w:rPr>
        <w:t>．电话费用明细查询</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用于查询客房宾客电话费用的明细信息。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w:t>
      </w:r>
      <w:r>
        <w:rPr>
          <w:rFonts w:ascii="宋体" w:hAnsi="宋体" w:cs="TimesNewRomanPS-BoldMT" w:hint="eastAsia"/>
          <w:bCs/>
          <w:kern w:val="0"/>
          <w:sz w:val="24"/>
        </w:rPr>
        <w:t>3</w:t>
      </w:r>
      <w:r w:rsidRPr="00B0634D">
        <w:rPr>
          <w:rFonts w:ascii="宋体" w:hAnsi="宋体" w:cs="黑体" w:hint="eastAsia"/>
          <w:kern w:val="0"/>
          <w:sz w:val="24"/>
        </w:rPr>
        <w:t>．在住客房账</w:t>
      </w:r>
      <w:r>
        <w:rPr>
          <w:rFonts w:ascii="宋体" w:hAnsi="宋体" w:cs="黑体" w:hint="eastAsia"/>
          <w:kern w:val="0"/>
          <w:sz w:val="24"/>
        </w:rPr>
        <w:t>务查询</w:t>
      </w:r>
    </w:p>
    <w:p w:rsidR="00B0634D" w:rsidRDefault="00B0634D" w:rsidP="00B0634D">
      <w:pPr>
        <w:rPr>
          <w:szCs w:val="21"/>
        </w:rPr>
      </w:pPr>
      <w:r>
        <w:rPr>
          <w:rFonts w:hint="eastAsia"/>
          <w:szCs w:val="21"/>
        </w:rPr>
        <w:t>用于查询目前在住客人账务的费用分项统计和收银分项统计以及明细信息。</w:t>
      </w:r>
    </w:p>
    <w:p w:rsidR="00B0634D" w:rsidRDefault="00B0634D" w:rsidP="00B0634D">
      <w:pPr>
        <w:pStyle w:val="3"/>
        <w:rPr>
          <w:kern w:val="0"/>
        </w:rPr>
      </w:pPr>
      <w:bookmarkStart w:id="139" w:name="_Toc450898058"/>
      <w:r>
        <w:rPr>
          <w:rFonts w:hint="eastAsia"/>
          <w:kern w:val="0"/>
        </w:rPr>
        <w:t>五、综合报表</w:t>
      </w:r>
      <w:bookmarkEnd w:id="139"/>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w:t>
      </w:r>
      <w:r w:rsidRPr="00B0634D">
        <w:rPr>
          <w:rFonts w:ascii="宋体" w:hAnsi="宋体" w:cs="黑体" w:hint="eastAsia"/>
          <w:kern w:val="0"/>
          <w:sz w:val="24"/>
        </w:rPr>
        <w:t>．日营业情况报表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用于查询客房每日营业数据。</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2</w:t>
      </w:r>
      <w:r w:rsidRPr="00B0634D">
        <w:rPr>
          <w:rFonts w:ascii="宋体" w:hAnsi="宋体" w:cs="黑体" w:hint="eastAsia"/>
          <w:kern w:val="0"/>
          <w:sz w:val="24"/>
        </w:rPr>
        <w:t>．日营业情况分析</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用于分析客房每日营业数据。</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3</w:t>
      </w:r>
      <w:r w:rsidRPr="00B0634D">
        <w:rPr>
          <w:rFonts w:ascii="宋体" w:hAnsi="宋体" w:cs="黑体" w:hint="eastAsia"/>
          <w:kern w:val="0"/>
          <w:sz w:val="24"/>
        </w:rPr>
        <w:t>．结账账务查询</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用于查询客房营业汇总和明细。</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4</w:t>
      </w:r>
      <w:r w:rsidRPr="00B0634D">
        <w:rPr>
          <w:rFonts w:ascii="宋体" w:hAnsi="宋体" w:cs="黑体" w:hint="eastAsia"/>
          <w:kern w:val="0"/>
          <w:sz w:val="24"/>
        </w:rPr>
        <w:t>．在住客房账务查询</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用于查询在住宾客的账务信息。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lastRenderedPageBreak/>
        <w:t>5</w:t>
      </w:r>
      <w:r w:rsidRPr="00B0634D">
        <w:rPr>
          <w:rFonts w:ascii="宋体" w:hAnsi="宋体" w:cs="黑体" w:hint="eastAsia"/>
          <w:kern w:val="0"/>
          <w:sz w:val="24"/>
        </w:rPr>
        <w:t>．非住客收入情况报表</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用于查询非住客收入和消费明细信息。</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6</w:t>
      </w:r>
      <w:r w:rsidRPr="00B0634D">
        <w:rPr>
          <w:rFonts w:ascii="宋体" w:hAnsi="宋体" w:cs="黑体" w:hint="eastAsia"/>
          <w:kern w:val="0"/>
          <w:sz w:val="24"/>
        </w:rPr>
        <w:t>．结账收入汇总报表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用于查询客房费用汇总收入情况。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7</w:t>
      </w:r>
      <w:r w:rsidRPr="00B0634D">
        <w:rPr>
          <w:rFonts w:ascii="宋体" w:hAnsi="宋体" w:cs="黑体" w:hint="eastAsia"/>
          <w:kern w:val="0"/>
          <w:sz w:val="24"/>
        </w:rPr>
        <w:t>．营业收入汇总报表</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用于查询客房费用汇总收入明细情况。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8</w:t>
      </w:r>
      <w:r w:rsidRPr="00B0634D">
        <w:rPr>
          <w:rFonts w:ascii="宋体" w:hAnsi="宋体" w:cs="黑体" w:hint="eastAsia"/>
          <w:kern w:val="0"/>
          <w:sz w:val="24"/>
        </w:rPr>
        <w:t>．客房收入走势图</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用图表直观的查看客房收入情况。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9</w:t>
      </w:r>
      <w:r w:rsidRPr="00B0634D">
        <w:rPr>
          <w:rFonts w:ascii="宋体" w:hAnsi="宋体" w:cs="黑体" w:hint="eastAsia"/>
          <w:kern w:val="0"/>
          <w:sz w:val="24"/>
        </w:rPr>
        <w:t>．房费收入分类汇总明细表</w:t>
      </w:r>
    </w:p>
    <w:p w:rsidR="00B0634D" w:rsidRDefault="00B0634D" w:rsidP="00B0634D">
      <w:pPr>
        <w:rPr>
          <w:rFonts w:ascii="宋体" w:hAnsiTheme="minorHAnsi" w:cs="宋体"/>
          <w:kern w:val="0"/>
          <w:szCs w:val="21"/>
        </w:rPr>
      </w:pPr>
      <w:r>
        <w:rPr>
          <w:rFonts w:ascii="宋体" w:hAnsiTheme="minorHAnsi" w:cs="宋体" w:hint="eastAsia"/>
          <w:kern w:val="0"/>
          <w:szCs w:val="21"/>
        </w:rPr>
        <w:t>可按房类和出租类型来查询房费收入情况。</w:t>
      </w:r>
    </w:p>
    <w:p w:rsidR="00B0634D" w:rsidRDefault="00B0634D" w:rsidP="00B0634D">
      <w:pPr>
        <w:pStyle w:val="3"/>
        <w:rPr>
          <w:kern w:val="0"/>
        </w:rPr>
      </w:pPr>
      <w:bookmarkStart w:id="140" w:name="_Toc450898059"/>
      <w:r>
        <w:rPr>
          <w:rFonts w:hint="eastAsia"/>
          <w:kern w:val="0"/>
        </w:rPr>
        <w:t>六、其它报表</w:t>
      </w:r>
      <w:bookmarkEnd w:id="140"/>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1</w:t>
      </w:r>
      <w:r w:rsidRPr="00B0634D">
        <w:rPr>
          <w:rFonts w:ascii="宋体" w:hAnsi="宋体" w:cs="黑体" w:hint="eastAsia"/>
          <w:kern w:val="0"/>
          <w:sz w:val="24"/>
        </w:rPr>
        <w:t>．宾客来源统计报表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用于查询宾客来源。</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2</w:t>
      </w:r>
      <w:r w:rsidRPr="00B0634D">
        <w:rPr>
          <w:rFonts w:ascii="宋体" w:hAnsi="宋体" w:cs="黑体" w:hint="eastAsia"/>
          <w:kern w:val="0"/>
          <w:sz w:val="24"/>
        </w:rPr>
        <w:t>．营销员销售查询报表</w:t>
      </w:r>
    </w:p>
    <w:p w:rsidR="00B0634D" w:rsidRDefault="00B0634D" w:rsidP="00B0634D">
      <w:pPr>
        <w:autoSpaceDE w:val="0"/>
        <w:autoSpaceDN w:val="0"/>
        <w:adjustRightInd w:val="0"/>
        <w:jc w:val="left"/>
        <w:rPr>
          <w:rFonts w:ascii="宋体" w:hAnsiTheme="minorHAnsi" w:cs="宋体"/>
          <w:kern w:val="0"/>
          <w:szCs w:val="21"/>
        </w:rPr>
      </w:pPr>
      <w:r>
        <w:rPr>
          <w:rFonts w:ascii="宋体" w:hAnsiTheme="minorHAnsi" w:cs="宋体" w:hint="eastAsia"/>
          <w:kern w:val="0"/>
          <w:szCs w:val="21"/>
        </w:rPr>
        <w:t>用于查询营销员销售情况。</w:t>
      </w:r>
    </w:p>
    <w:p w:rsidR="00B0634D" w:rsidRPr="00B0634D" w:rsidRDefault="00B0634D" w:rsidP="00B0634D">
      <w:pPr>
        <w:autoSpaceDE w:val="0"/>
        <w:autoSpaceDN w:val="0"/>
        <w:adjustRightInd w:val="0"/>
        <w:jc w:val="left"/>
        <w:rPr>
          <w:rFonts w:ascii="宋体" w:hAnsi="宋体" w:cs="黑体"/>
          <w:kern w:val="0"/>
          <w:sz w:val="24"/>
        </w:rPr>
      </w:pPr>
      <w:r w:rsidRPr="00B0634D">
        <w:rPr>
          <w:rFonts w:ascii="宋体" w:hAnsi="宋体" w:cs="TimesNewRomanPS-BoldMT"/>
          <w:bCs/>
          <w:kern w:val="0"/>
          <w:sz w:val="24"/>
        </w:rPr>
        <w:t>3</w:t>
      </w:r>
      <w:r w:rsidRPr="00B0634D">
        <w:rPr>
          <w:rFonts w:ascii="宋体" w:hAnsi="宋体" w:cs="黑体" w:hint="eastAsia"/>
          <w:kern w:val="0"/>
          <w:sz w:val="24"/>
        </w:rPr>
        <w:t>．营销员销售排行报表</w:t>
      </w:r>
    </w:p>
    <w:p w:rsidR="00B0634D" w:rsidRDefault="00B0634D" w:rsidP="00B0634D">
      <w:pPr>
        <w:rPr>
          <w:rFonts w:ascii="宋体" w:hAnsiTheme="minorHAnsi" w:cs="宋体"/>
          <w:kern w:val="0"/>
          <w:szCs w:val="21"/>
        </w:rPr>
      </w:pPr>
      <w:r>
        <w:rPr>
          <w:rFonts w:ascii="宋体" w:hAnsiTheme="minorHAnsi" w:cs="宋体" w:hint="eastAsia"/>
          <w:kern w:val="0"/>
          <w:szCs w:val="21"/>
        </w:rPr>
        <w:t>用于查询营销员销售排行。</w:t>
      </w:r>
    </w:p>
    <w:p w:rsidR="00B0634D" w:rsidRDefault="00B0634D" w:rsidP="00B0634D">
      <w:pPr>
        <w:rPr>
          <w:rFonts w:ascii="宋体" w:hAnsi="宋体" w:cs="黑体"/>
          <w:kern w:val="0"/>
          <w:sz w:val="24"/>
        </w:rPr>
      </w:pPr>
      <w:r>
        <w:rPr>
          <w:rFonts w:ascii="宋体" w:hAnsi="宋体" w:cs="TimesNewRomanPS-BoldMT" w:hint="eastAsia"/>
          <w:bCs/>
          <w:kern w:val="0"/>
          <w:sz w:val="24"/>
        </w:rPr>
        <w:t>4</w:t>
      </w:r>
      <w:r w:rsidRPr="00B0634D">
        <w:rPr>
          <w:rFonts w:ascii="宋体" w:hAnsi="宋体" w:cs="黑体" w:hint="eastAsia"/>
          <w:kern w:val="0"/>
          <w:sz w:val="24"/>
        </w:rPr>
        <w:t>．</w:t>
      </w:r>
      <w:r>
        <w:rPr>
          <w:rFonts w:ascii="宋体" w:hAnsi="宋体" w:cs="黑体" w:hint="eastAsia"/>
          <w:kern w:val="0"/>
          <w:sz w:val="24"/>
        </w:rPr>
        <w:t>授权情况报表</w:t>
      </w:r>
    </w:p>
    <w:p w:rsidR="00B0634D" w:rsidRDefault="00B0634D" w:rsidP="00B0634D">
      <w:pPr>
        <w:rPr>
          <w:szCs w:val="21"/>
        </w:rPr>
      </w:pPr>
      <w:r>
        <w:rPr>
          <w:rFonts w:hint="eastAsia"/>
          <w:szCs w:val="21"/>
        </w:rPr>
        <w:t>用于查询操作员授权情况。</w:t>
      </w:r>
    </w:p>
    <w:p w:rsidR="00B0634D" w:rsidRDefault="000F72BC" w:rsidP="000F72BC">
      <w:pPr>
        <w:pStyle w:val="1"/>
        <w:rPr>
          <w:kern w:val="0"/>
        </w:rPr>
      </w:pPr>
      <w:bookmarkStart w:id="141" w:name="_Toc450898060"/>
      <w:r>
        <w:rPr>
          <w:rFonts w:hint="eastAsia"/>
          <w:kern w:val="0"/>
        </w:rPr>
        <w:t>第六部分</w:t>
      </w:r>
      <w:r>
        <w:rPr>
          <w:rFonts w:hint="eastAsia"/>
          <w:kern w:val="0"/>
        </w:rPr>
        <w:t xml:space="preserve"> </w:t>
      </w:r>
      <w:r>
        <w:rPr>
          <w:rFonts w:hint="eastAsia"/>
          <w:kern w:val="0"/>
        </w:rPr>
        <w:t>电话管理</w:t>
      </w:r>
      <w:bookmarkEnd w:id="141"/>
    </w:p>
    <w:p w:rsidR="000F72BC" w:rsidRDefault="000F72BC" w:rsidP="000F72BC">
      <w:pPr>
        <w:pStyle w:val="2"/>
        <w:rPr>
          <w:kern w:val="0"/>
        </w:rPr>
      </w:pPr>
      <w:bookmarkStart w:id="142" w:name="_Toc450898061"/>
      <w:r>
        <w:rPr>
          <w:rFonts w:hint="eastAsia"/>
          <w:kern w:val="0"/>
        </w:rPr>
        <w:t>第一章</w:t>
      </w:r>
      <w:r>
        <w:rPr>
          <w:rFonts w:hint="eastAsia"/>
          <w:kern w:val="0"/>
        </w:rPr>
        <w:t xml:space="preserve"> </w:t>
      </w:r>
      <w:r>
        <w:rPr>
          <w:rFonts w:hint="eastAsia"/>
          <w:kern w:val="0"/>
        </w:rPr>
        <w:t>电话管理</w:t>
      </w:r>
      <w:bookmarkEnd w:id="142"/>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功能：实现电话话费管理功能；主要包括费率修改增加、分机号与房号设置、节假日设置、优惠时段设置、接口类型设置、延迟设置、话单格式设置、话费查询的功能。</w:t>
      </w:r>
    </w:p>
    <w:p w:rsidR="000F72BC" w:rsidRDefault="000F72BC" w:rsidP="000F72BC">
      <w:pPr>
        <w:autoSpaceDE w:val="0"/>
        <w:autoSpaceDN w:val="0"/>
        <w:adjustRightInd w:val="0"/>
        <w:jc w:val="center"/>
        <w:rPr>
          <w:rFonts w:ascii="宋体" w:hAnsiTheme="minorHAnsi" w:cs="宋体"/>
          <w:kern w:val="0"/>
          <w:szCs w:val="21"/>
        </w:rPr>
      </w:pPr>
      <w:r>
        <w:rPr>
          <w:rFonts w:ascii="宋体" w:hAnsiTheme="minorHAnsi" w:cs="宋体"/>
          <w:noProof/>
          <w:kern w:val="0"/>
          <w:szCs w:val="21"/>
        </w:rPr>
        <w:lastRenderedPageBreak/>
        <w:drawing>
          <wp:inline distT="0" distB="0" distL="0" distR="0">
            <wp:extent cx="5274310" cy="3212474"/>
            <wp:effectExtent l="19050" t="0" r="2540" b="0"/>
            <wp:docPr id="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a:srcRect/>
                    <a:stretch>
                      <a:fillRect/>
                    </a:stretch>
                  </pic:blipFill>
                  <pic:spPr bwMode="auto">
                    <a:xfrm>
                      <a:off x="0" y="0"/>
                      <a:ext cx="5274310" cy="3212474"/>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sidRPr="000F72BC">
        <w:rPr>
          <w:rFonts w:ascii="宋体" w:hAnsiTheme="minorHAnsi" w:cs="宋体" w:hint="eastAsia"/>
          <w:kern w:val="0"/>
          <w:sz w:val="18"/>
          <w:szCs w:val="18"/>
        </w:rPr>
        <w:t>图：电话管理</w:t>
      </w:r>
    </w:p>
    <w:p w:rsidR="000F72BC" w:rsidRDefault="000F72BC" w:rsidP="000F72BC">
      <w:pPr>
        <w:pStyle w:val="3"/>
        <w:rPr>
          <w:kern w:val="0"/>
        </w:rPr>
      </w:pPr>
      <w:bookmarkStart w:id="143" w:name="_Toc450898062"/>
      <w:r>
        <w:rPr>
          <w:rFonts w:hint="eastAsia"/>
          <w:kern w:val="0"/>
        </w:rPr>
        <w:t>一、系统设置</w:t>
      </w:r>
      <w:bookmarkEnd w:id="143"/>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1.</w:t>
      </w:r>
      <w:r w:rsidRPr="000F72BC">
        <w:rPr>
          <w:rFonts w:ascii="宋体" w:hAnsi="宋体" w:cs="黑体" w:hint="eastAsia"/>
          <w:kern w:val="0"/>
          <w:sz w:val="24"/>
        </w:rPr>
        <w:t>费率修改增加</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功能：维护费率相关信息。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操作：增加费率，输入费率相关信息保存即可。</w:t>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5019675" cy="3143250"/>
            <wp:effectExtent l="19050" t="0" r="9525" b="0"/>
            <wp:docPr id="8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
                    <a:srcRect/>
                    <a:stretch>
                      <a:fillRect/>
                    </a:stretch>
                  </pic:blipFill>
                  <pic:spPr bwMode="auto">
                    <a:xfrm>
                      <a:off x="0" y="0"/>
                      <a:ext cx="5019675" cy="314325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图：费率登记</w:t>
      </w:r>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2.</w:t>
      </w:r>
      <w:r w:rsidRPr="000F72BC">
        <w:rPr>
          <w:rFonts w:ascii="宋体" w:hAnsi="宋体" w:cs="黑体" w:hint="eastAsia"/>
          <w:kern w:val="0"/>
          <w:sz w:val="24"/>
        </w:rPr>
        <w:t>分机号与房号设置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功能：维护分机号相关信息。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操作：新增分机号电话号码，选择房间号及其它信息保存即可。</w:t>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5019675" cy="3057525"/>
            <wp:effectExtent l="19050" t="0" r="9525" b="0"/>
            <wp:docPr id="8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srcRect/>
                    <a:stretch>
                      <a:fillRect/>
                    </a:stretch>
                  </pic:blipFill>
                  <pic:spPr bwMode="auto">
                    <a:xfrm>
                      <a:off x="0" y="0"/>
                      <a:ext cx="5019675" cy="3057525"/>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图：分机与房号登记</w:t>
      </w:r>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3.</w:t>
      </w:r>
      <w:r w:rsidRPr="000F72BC">
        <w:rPr>
          <w:rFonts w:ascii="宋体" w:hAnsi="宋体" w:cs="黑体" w:hint="eastAsia"/>
          <w:kern w:val="0"/>
          <w:sz w:val="24"/>
        </w:rPr>
        <w:t>节假日设置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功能：设置节假日相关信息。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操作：手动新增或者自动增加节假日，确认后保存即可。</w:t>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4876800" cy="3543300"/>
            <wp:effectExtent l="19050" t="0" r="0" b="0"/>
            <wp:docPr id="9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a:srcRect/>
                    <a:stretch>
                      <a:fillRect/>
                    </a:stretch>
                  </pic:blipFill>
                  <pic:spPr bwMode="auto">
                    <a:xfrm>
                      <a:off x="0" y="0"/>
                      <a:ext cx="4876800" cy="354330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图：节假日设置</w:t>
      </w:r>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4.</w:t>
      </w:r>
      <w:r w:rsidRPr="000F72BC">
        <w:rPr>
          <w:rFonts w:ascii="宋体" w:hAnsi="宋体" w:cs="黑体" w:hint="eastAsia"/>
          <w:kern w:val="0"/>
          <w:sz w:val="24"/>
        </w:rPr>
        <w:t>优惠时段设置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功能：设置优惠时段话费折扣的相关信息。</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操作：在某个时段，在非节假日和节假日选择相应的优惠折扣，保存即可。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注：节假日在节假日设置里添加。</w:t>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lastRenderedPageBreak/>
        <w:drawing>
          <wp:inline distT="0" distB="0" distL="0" distR="0">
            <wp:extent cx="3985307" cy="3676650"/>
            <wp:effectExtent l="19050" t="0" r="0" b="0"/>
            <wp:docPr id="9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3"/>
                    <a:srcRect/>
                    <a:stretch>
                      <a:fillRect/>
                    </a:stretch>
                  </pic:blipFill>
                  <pic:spPr bwMode="auto">
                    <a:xfrm>
                      <a:off x="0" y="0"/>
                      <a:ext cx="3985307" cy="367665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图：优惠时段设置</w:t>
      </w:r>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5.</w:t>
      </w:r>
      <w:r w:rsidRPr="000F72BC">
        <w:rPr>
          <w:rFonts w:ascii="宋体" w:hAnsi="宋体" w:cs="黑体" w:hint="eastAsia"/>
          <w:kern w:val="0"/>
          <w:sz w:val="24"/>
        </w:rPr>
        <w:t>接口类型设置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功能：电话接口类型设置相关信息。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操作：选择电话的接口类型，输入相关信息，保存即可</w:t>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noProof/>
          <w:kern w:val="0"/>
          <w:sz w:val="18"/>
          <w:szCs w:val="18"/>
        </w:rPr>
        <w:drawing>
          <wp:inline distT="0" distB="0" distL="0" distR="0">
            <wp:extent cx="3969064" cy="3924300"/>
            <wp:effectExtent l="19050" t="0" r="0" b="0"/>
            <wp:docPr id="9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4"/>
                    <a:srcRect/>
                    <a:stretch>
                      <a:fillRect/>
                    </a:stretch>
                  </pic:blipFill>
                  <pic:spPr bwMode="auto">
                    <a:xfrm>
                      <a:off x="0" y="0"/>
                      <a:ext cx="3970907" cy="3926122"/>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Theme="minorHAnsi" w:cs="宋体"/>
          <w:kern w:val="0"/>
          <w:sz w:val="18"/>
          <w:szCs w:val="18"/>
        </w:rPr>
      </w:pPr>
      <w:r>
        <w:rPr>
          <w:rFonts w:ascii="宋体" w:hAnsiTheme="minorHAnsi" w:cs="宋体" w:hint="eastAsia"/>
          <w:kern w:val="0"/>
          <w:sz w:val="18"/>
          <w:szCs w:val="18"/>
        </w:rPr>
        <w:t>图：接口类型设置</w:t>
      </w:r>
    </w:p>
    <w:p w:rsidR="000F72BC" w:rsidRDefault="000F72BC" w:rsidP="000F72BC">
      <w:pPr>
        <w:autoSpaceDE w:val="0"/>
        <w:autoSpaceDN w:val="0"/>
        <w:adjustRightInd w:val="0"/>
        <w:rPr>
          <w:rFonts w:ascii="宋体" w:hAnsi="宋体" w:cs="黑体"/>
          <w:kern w:val="0"/>
          <w:sz w:val="24"/>
        </w:rPr>
      </w:pPr>
      <w:r w:rsidRPr="000F72BC">
        <w:rPr>
          <w:rFonts w:ascii="宋体" w:hAnsi="宋体" w:cs="黑体"/>
          <w:kern w:val="0"/>
          <w:sz w:val="24"/>
        </w:rPr>
        <w:lastRenderedPageBreak/>
        <w:t>6.</w:t>
      </w:r>
      <w:r w:rsidRPr="000F72BC">
        <w:rPr>
          <w:rFonts w:ascii="宋体" w:hAnsi="宋体" w:cs="黑体" w:hint="eastAsia"/>
          <w:kern w:val="0"/>
          <w:sz w:val="24"/>
        </w:rPr>
        <w:t>延迟设置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功能：设置话单类型计费的相关信息。</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操作：选择相应话单类型输入计费延迟时间（秒），保存即可。</w:t>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noProof/>
          <w:kern w:val="0"/>
          <w:sz w:val="18"/>
          <w:szCs w:val="18"/>
        </w:rPr>
        <w:drawing>
          <wp:inline distT="0" distB="0" distL="0" distR="0">
            <wp:extent cx="3933825" cy="3848100"/>
            <wp:effectExtent l="19050" t="0" r="9525" b="0"/>
            <wp:docPr id="9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5"/>
                    <a:srcRect/>
                    <a:stretch>
                      <a:fillRect/>
                    </a:stretch>
                  </pic:blipFill>
                  <pic:spPr bwMode="auto">
                    <a:xfrm>
                      <a:off x="0" y="0"/>
                      <a:ext cx="3933825" cy="384810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hint="eastAsia"/>
          <w:kern w:val="0"/>
          <w:sz w:val="18"/>
          <w:szCs w:val="18"/>
        </w:rPr>
        <w:t>图：延迟设置</w:t>
      </w:r>
    </w:p>
    <w:p w:rsidR="000F72BC" w:rsidRPr="000F72BC" w:rsidRDefault="000F72BC" w:rsidP="000F72BC">
      <w:pPr>
        <w:autoSpaceDE w:val="0"/>
        <w:autoSpaceDN w:val="0"/>
        <w:adjustRightInd w:val="0"/>
        <w:jc w:val="left"/>
        <w:rPr>
          <w:rFonts w:ascii="宋体" w:hAnsi="宋体" w:cs="黑体"/>
          <w:kern w:val="0"/>
          <w:sz w:val="24"/>
        </w:rPr>
      </w:pPr>
      <w:r w:rsidRPr="000F72BC">
        <w:rPr>
          <w:rFonts w:ascii="宋体" w:hAnsi="宋体" w:cs="黑体"/>
          <w:kern w:val="0"/>
          <w:sz w:val="24"/>
        </w:rPr>
        <w:t>7.</w:t>
      </w:r>
      <w:r w:rsidRPr="000F72BC">
        <w:rPr>
          <w:rFonts w:ascii="宋体" w:hAnsi="宋体" w:cs="黑体" w:hint="eastAsia"/>
          <w:kern w:val="0"/>
          <w:sz w:val="24"/>
        </w:rPr>
        <w:t>话单格式设置</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功能：设置话单格式。</w:t>
      </w:r>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操作：输入话单的相关信息，保存即可。</w:t>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noProof/>
          <w:kern w:val="0"/>
          <w:sz w:val="18"/>
          <w:szCs w:val="18"/>
        </w:rPr>
        <w:lastRenderedPageBreak/>
        <w:drawing>
          <wp:inline distT="0" distB="0" distL="0" distR="0">
            <wp:extent cx="5274310" cy="5077140"/>
            <wp:effectExtent l="19050" t="0" r="2540" b="0"/>
            <wp:docPr id="9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6"/>
                    <a:srcRect/>
                    <a:stretch>
                      <a:fillRect/>
                    </a:stretch>
                  </pic:blipFill>
                  <pic:spPr bwMode="auto">
                    <a:xfrm>
                      <a:off x="0" y="0"/>
                      <a:ext cx="5274310" cy="507714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hint="eastAsia"/>
          <w:kern w:val="0"/>
          <w:sz w:val="18"/>
          <w:szCs w:val="18"/>
        </w:rPr>
        <w:t>图：话单格式设置</w:t>
      </w:r>
    </w:p>
    <w:p w:rsidR="000F72BC" w:rsidRDefault="000F72BC" w:rsidP="000F72BC">
      <w:pPr>
        <w:pStyle w:val="3"/>
        <w:rPr>
          <w:kern w:val="0"/>
        </w:rPr>
      </w:pPr>
      <w:bookmarkStart w:id="144" w:name="_Toc450898063"/>
      <w:r>
        <w:rPr>
          <w:rFonts w:hint="eastAsia"/>
          <w:kern w:val="0"/>
        </w:rPr>
        <w:t>二、话费查询</w:t>
      </w:r>
      <w:bookmarkEnd w:id="144"/>
    </w:p>
    <w:p w:rsidR="000F72BC" w:rsidRDefault="000F72BC" w:rsidP="000F72BC">
      <w:pPr>
        <w:autoSpaceDE w:val="0"/>
        <w:autoSpaceDN w:val="0"/>
        <w:adjustRightInd w:val="0"/>
        <w:rPr>
          <w:rFonts w:ascii="宋体" w:hAnsiTheme="minorHAnsi" w:cs="宋体"/>
          <w:kern w:val="0"/>
          <w:szCs w:val="21"/>
        </w:rPr>
      </w:pPr>
      <w:r>
        <w:rPr>
          <w:rFonts w:ascii="宋体" w:hAnsiTheme="minorHAnsi" w:cs="宋体" w:hint="eastAsia"/>
          <w:kern w:val="0"/>
          <w:szCs w:val="21"/>
        </w:rPr>
        <w:t>功能：查询宾客消费的综合话单费用情况。</w:t>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noProof/>
          <w:kern w:val="0"/>
          <w:sz w:val="18"/>
          <w:szCs w:val="18"/>
        </w:rPr>
        <w:lastRenderedPageBreak/>
        <w:drawing>
          <wp:inline distT="0" distB="0" distL="0" distR="0">
            <wp:extent cx="5274310" cy="3582910"/>
            <wp:effectExtent l="19050" t="0" r="2540" b="0"/>
            <wp:docPr id="9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7"/>
                    <a:srcRect/>
                    <a:stretch>
                      <a:fillRect/>
                    </a:stretch>
                  </pic:blipFill>
                  <pic:spPr bwMode="auto">
                    <a:xfrm>
                      <a:off x="0" y="0"/>
                      <a:ext cx="5274310" cy="3582910"/>
                    </a:xfrm>
                    <a:prstGeom prst="rect">
                      <a:avLst/>
                    </a:prstGeom>
                    <a:noFill/>
                    <a:ln w="9525">
                      <a:noFill/>
                      <a:miter lim="800000"/>
                      <a:headEnd/>
                      <a:tailEnd/>
                    </a:ln>
                  </pic:spPr>
                </pic:pic>
              </a:graphicData>
            </a:graphic>
          </wp:inline>
        </w:drawing>
      </w:r>
    </w:p>
    <w:p w:rsidR="000F72BC" w:rsidRDefault="000F72BC" w:rsidP="000F72BC">
      <w:pPr>
        <w:autoSpaceDE w:val="0"/>
        <w:autoSpaceDN w:val="0"/>
        <w:adjustRightInd w:val="0"/>
        <w:jc w:val="center"/>
        <w:rPr>
          <w:rFonts w:ascii="宋体" w:hAnsi="宋体" w:cs="宋体"/>
          <w:kern w:val="0"/>
          <w:sz w:val="18"/>
          <w:szCs w:val="18"/>
        </w:rPr>
      </w:pPr>
      <w:r>
        <w:rPr>
          <w:rFonts w:ascii="宋体" w:hAnsi="宋体" w:cs="宋体" w:hint="eastAsia"/>
          <w:kern w:val="0"/>
          <w:sz w:val="18"/>
          <w:szCs w:val="18"/>
        </w:rPr>
        <w:t>图：话费查询</w:t>
      </w:r>
    </w:p>
    <w:p w:rsidR="000F72BC" w:rsidRDefault="000F72BC" w:rsidP="000F72BC">
      <w:pPr>
        <w:pStyle w:val="1"/>
        <w:rPr>
          <w:kern w:val="0"/>
        </w:rPr>
      </w:pPr>
      <w:bookmarkStart w:id="145" w:name="_Toc450898064"/>
      <w:r>
        <w:rPr>
          <w:rFonts w:hint="eastAsia"/>
          <w:kern w:val="0"/>
        </w:rPr>
        <w:t>附录一</w:t>
      </w:r>
      <w:bookmarkEnd w:id="145"/>
    </w:p>
    <w:p w:rsidR="000F72BC" w:rsidRDefault="000F72BC" w:rsidP="000F72BC">
      <w:pPr>
        <w:pStyle w:val="2"/>
        <w:rPr>
          <w:kern w:val="0"/>
        </w:rPr>
      </w:pPr>
      <w:bookmarkStart w:id="146" w:name="_Toc450898065"/>
      <w:r>
        <w:rPr>
          <w:rFonts w:hint="eastAsia"/>
          <w:kern w:val="0"/>
        </w:rPr>
        <w:t>一、数据库安装</w:t>
      </w:r>
      <w:bookmarkEnd w:id="146"/>
    </w:p>
    <w:p w:rsidR="000F72BC" w:rsidRDefault="000F72BC" w:rsidP="000F72BC">
      <w:pPr>
        <w:pStyle w:val="3"/>
        <w:rPr>
          <w:kern w:val="0"/>
        </w:rPr>
      </w:pPr>
      <w:bookmarkStart w:id="147" w:name="_Toc450898066"/>
      <w:r>
        <w:rPr>
          <w:rFonts w:hint="eastAsia"/>
          <w:kern w:val="0"/>
        </w:rPr>
        <w:t>安装数据库服务器</w:t>
      </w:r>
      <w:bookmarkEnd w:id="147"/>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建议安装</w:t>
      </w:r>
      <w:r>
        <w:rPr>
          <w:rFonts w:ascii="宋体" w:hAnsiTheme="minorHAnsi" w:cs="宋体"/>
          <w:kern w:val="0"/>
          <w:szCs w:val="21"/>
        </w:rPr>
        <w:t xml:space="preserve">MS SQL Server 2000 </w:t>
      </w:r>
      <w:r>
        <w:rPr>
          <w:rFonts w:ascii="宋体" w:hAnsiTheme="minorHAnsi" w:cs="宋体" w:hint="eastAsia"/>
          <w:kern w:val="0"/>
          <w:szCs w:val="21"/>
        </w:rPr>
        <w:t>或以上版本。</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1. MS SQL Server </w:t>
      </w:r>
      <w:r>
        <w:rPr>
          <w:rFonts w:ascii="宋体" w:hAnsiTheme="minorHAnsi" w:cs="宋体" w:hint="eastAsia"/>
          <w:kern w:val="0"/>
          <w:szCs w:val="21"/>
        </w:rPr>
        <w:t>数据库要在服务器或单机（针对单机版本）上安装，安装之前，应确保本机的操作系统为</w:t>
      </w:r>
      <w:r>
        <w:rPr>
          <w:rFonts w:ascii="宋体" w:hAnsiTheme="minorHAnsi" w:cs="宋体"/>
          <w:kern w:val="0"/>
          <w:szCs w:val="21"/>
        </w:rPr>
        <w:t>Windows 98/X</w:t>
      </w:r>
      <w:r>
        <w:rPr>
          <w:rFonts w:ascii="宋体" w:hAnsiTheme="minorHAnsi" w:cs="宋体" w:hint="eastAsia"/>
          <w:kern w:val="0"/>
          <w:szCs w:val="21"/>
        </w:rPr>
        <w:t>P</w:t>
      </w:r>
      <w:r>
        <w:rPr>
          <w:rFonts w:ascii="宋体" w:hAnsiTheme="minorHAnsi" w:cs="宋体"/>
          <w:kern w:val="0"/>
          <w:szCs w:val="21"/>
        </w:rPr>
        <w:t>/2000/2003/7/8</w:t>
      </w:r>
      <w:r>
        <w:rPr>
          <w:rFonts w:ascii="宋体" w:hAnsiTheme="minorHAnsi" w:cs="宋体" w:hint="eastAsia"/>
          <w:kern w:val="0"/>
          <w:szCs w:val="21"/>
        </w:rPr>
        <w:t>。</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2. </w:t>
      </w:r>
      <w:r>
        <w:rPr>
          <w:rFonts w:ascii="宋体" w:hAnsiTheme="minorHAnsi" w:cs="宋体" w:hint="eastAsia"/>
          <w:kern w:val="0"/>
          <w:szCs w:val="21"/>
        </w:rPr>
        <w:t>一般推荐将</w:t>
      </w:r>
      <w:r>
        <w:rPr>
          <w:rFonts w:ascii="宋体" w:hAnsiTheme="minorHAnsi" w:cs="宋体"/>
          <w:kern w:val="0"/>
          <w:szCs w:val="21"/>
        </w:rPr>
        <w:t xml:space="preserve">MS SQL Server </w:t>
      </w:r>
      <w:r>
        <w:rPr>
          <w:rFonts w:ascii="宋体" w:hAnsiTheme="minorHAnsi" w:cs="宋体" w:hint="eastAsia"/>
          <w:kern w:val="0"/>
          <w:szCs w:val="21"/>
        </w:rPr>
        <w:t>安装在操作系统为</w:t>
      </w:r>
      <w:r>
        <w:rPr>
          <w:rFonts w:ascii="宋体" w:hAnsiTheme="minorHAnsi" w:cs="宋体"/>
          <w:kern w:val="0"/>
          <w:szCs w:val="21"/>
        </w:rPr>
        <w:t xml:space="preserve">Windows 2000 </w:t>
      </w:r>
      <w:r>
        <w:rPr>
          <w:rFonts w:ascii="宋体" w:hAnsiTheme="minorHAnsi" w:cs="宋体" w:hint="eastAsia"/>
          <w:kern w:val="0"/>
          <w:szCs w:val="21"/>
        </w:rPr>
        <w:t>的服务器上；也可以将</w:t>
      </w:r>
      <w:r>
        <w:rPr>
          <w:rFonts w:ascii="宋体" w:hAnsiTheme="minorHAnsi" w:cs="宋体"/>
          <w:kern w:val="0"/>
          <w:szCs w:val="21"/>
        </w:rPr>
        <w:t>MS SQL Server</w:t>
      </w:r>
      <w:r>
        <w:rPr>
          <w:rFonts w:ascii="宋体" w:hAnsiTheme="minorHAnsi" w:cs="宋体" w:hint="eastAsia"/>
          <w:kern w:val="0"/>
          <w:szCs w:val="21"/>
        </w:rPr>
        <w:t>安装在局域网中的任一台</w:t>
      </w:r>
      <w:r>
        <w:rPr>
          <w:rFonts w:ascii="宋体" w:hAnsiTheme="minorHAnsi" w:cs="宋体"/>
          <w:kern w:val="0"/>
          <w:szCs w:val="21"/>
        </w:rPr>
        <w:t>Win9x/X</w:t>
      </w:r>
      <w:r>
        <w:rPr>
          <w:rFonts w:ascii="宋体" w:hAnsiTheme="minorHAnsi" w:cs="宋体" w:hint="eastAsia"/>
          <w:kern w:val="0"/>
          <w:szCs w:val="21"/>
        </w:rPr>
        <w:t>P</w:t>
      </w:r>
      <w:r>
        <w:rPr>
          <w:rFonts w:ascii="宋体" w:hAnsiTheme="minorHAnsi" w:cs="宋体"/>
          <w:kern w:val="0"/>
          <w:szCs w:val="21"/>
        </w:rPr>
        <w:t xml:space="preserve"> </w:t>
      </w:r>
      <w:r>
        <w:rPr>
          <w:rFonts w:ascii="宋体" w:hAnsiTheme="minorHAnsi" w:cs="宋体" w:hint="eastAsia"/>
          <w:kern w:val="0"/>
          <w:szCs w:val="21"/>
        </w:rPr>
        <w:t>机器上。</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3. </w:t>
      </w:r>
      <w:r>
        <w:rPr>
          <w:rFonts w:ascii="宋体" w:hAnsiTheme="minorHAnsi" w:cs="宋体" w:hint="eastAsia"/>
          <w:kern w:val="0"/>
          <w:szCs w:val="21"/>
        </w:rPr>
        <w:t>注意在</w:t>
      </w:r>
      <w:r>
        <w:rPr>
          <w:rFonts w:ascii="宋体" w:hAnsiTheme="minorHAnsi" w:cs="宋体"/>
          <w:kern w:val="0"/>
          <w:szCs w:val="21"/>
        </w:rPr>
        <w:t xml:space="preserve">Windows 9x/Me </w:t>
      </w:r>
      <w:r>
        <w:rPr>
          <w:rFonts w:ascii="宋体" w:hAnsiTheme="minorHAnsi" w:cs="宋体" w:hint="eastAsia"/>
          <w:kern w:val="0"/>
          <w:szCs w:val="21"/>
        </w:rPr>
        <w:t>中只能安装</w:t>
      </w:r>
      <w:r>
        <w:rPr>
          <w:rFonts w:ascii="宋体" w:hAnsiTheme="minorHAnsi" w:cs="宋体"/>
          <w:kern w:val="0"/>
          <w:szCs w:val="21"/>
        </w:rPr>
        <w:t xml:space="preserve">MS SQL Server </w:t>
      </w:r>
      <w:r>
        <w:rPr>
          <w:rFonts w:ascii="宋体" w:hAnsiTheme="minorHAnsi" w:cs="宋体" w:hint="eastAsia"/>
          <w:kern w:val="0"/>
          <w:szCs w:val="21"/>
        </w:rPr>
        <w:t>的低端版本，如</w:t>
      </w:r>
      <w:r>
        <w:rPr>
          <w:rFonts w:ascii="宋体" w:hAnsiTheme="minorHAnsi" w:cs="宋体"/>
          <w:kern w:val="0"/>
          <w:szCs w:val="21"/>
        </w:rPr>
        <w:t>Desktop Edition/Personal Edition</w:t>
      </w:r>
      <w:r>
        <w:rPr>
          <w:rFonts w:ascii="宋体" w:hAnsiTheme="minorHAnsi" w:cs="宋体" w:hint="eastAsia"/>
          <w:kern w:val="0"/>
          <w:szCs w:val="21"/>
        </w:rPr>
        <w:t>（桌面版），性能与处理能力相对有限，除此之外与</w:t>
      </w:r>
      <w:r>
        <w:rPr>
          <w:rFonts w:ascii="宋体" w:hAnsiTheme="minorHAnsi" w:cs="宋体"/>
          <w:kern w:val="0"/>
          <w:szCs w:val="21"/>
        </w:rPr>
        <w:t xml:space="preserve">MS SQL Server </w:t>
      </w:r>
      <w:r>
        <w:rPr>
          <w:rFonts w:ascii="宋体" w:hAnsiTheme="minorHAnsi" w:cs="宋体" w:hint="eastAsia"/>
          <w:kern w:val="0"/>
          <w:szCs w:val="21"/>
        </w:rPr>
        <w:t>在</w:t>
      </w:r>
      <w:r>
        <w:rPr>
          <w:rFonts w:ascii="宋体" w:hAnsiTheme="minorHAnsi" w:cs="宋体"/>
          <w:kern w:val="0"/>
          <w:szCs w:val="21"/>
        </w:rPr>
        <w:t xml:space="preserve">Windows 2000 </w:t>
      </w:r>
      <w:r>
        <w:rPr>
          <w:rFonts w:ascii="宋体" w:hAnsiTheme="minorHAnsi" w:cs="宋体" w:hint="eastAsia"/>
          <w:kern w:val="0"/>
          <w:szCs w:val="21"/>
        </w:rPr>
        <w:t>中安装方法是一样的。</w:t>
      </w:r>
    </w:p>
    <w:p w:rsidR="000F72BC" w:rsidRDefault="000F72BC" w:rsidP="000F72BC">
      <w:pPr>
        <w:rPr>
          <w:rFonts w:ascii="宋体" w:hAnsiTheme="minorHAnsi" w:cs="宋体"/>
          <w:kern w:val="0"/>
          <w:szCs w:val="21"/>
        </w:rPr>
      </w:pPr>
      <w:r>
        <w:rPr>
          <w:rFonts w:ascii="宋体" w:hAnsiTheme="minorHAnsi" w:cs="宋体"/>
          <w:kern w:val="0"/>
          <w:szCs w:val="21"/>
        </w:rPr>
        <w:t xml:space="preserve">4. MS SQL Server </w:t>
      </w:r>
      <w:r>
        <w:rPr>
          <w:rFonts w:ascii="宋体" w:hAnsiTheme="minorHAnsi" w:cs="宋体" w:hint="eastAsia"/>
          <w:kern w:val="0"/>
          <w:szCs w:val="21"/>
        </w:rPr>
        <w:t>的详细安装过程请参考</w:t>
      </w:r>
      <w:r>
        <w:rPr>
          <w:rFonts w:ascii="宋体" w:hAnsiTheme="minorHAnsi" w:cs="宋体"/>
          <w:kern w:val="0"/>
          <w:szCs w:val="21"/>
        </w:rPr>
        <w:t xml:space="preserve">Microsoft </w:t>
      </w:r>
      <w:r>
        <w:rPr>
          <w:rFonts w:ascii="宋体" w:hAnsiTheme="minorHAnsi" w:cs="宋体" w:hint="eastAsia"/>
          <w:kern w:val="0"/>
          <w:szCs w:val="21"/>
        </w:rPr>
        <w:t>公司的</w:t>
      </w:r>
      <w:r>
        <w:rPr>
          <w:rFonts w:ascii="宋体" w:hAnsiTheme="minorHAnsi" w:cs="宋体"/>
          <w:kern w:val="0"/>
          <w:szCs w:val="21"/>
        </w:rPr>
        <w:t xml:space="preserve">SQL Server </w:t>
      </w:r>
      <w:r>
        <w:rPr>
          <w:rFonts w:ascii="宋体" w:hAnsiTheme="minorHAnsi" w:cs="宋体" w:hint="eastAsia"/>
          <w:kern w:val="0"/>
          <w:szCs w:val="21"/>
        </w:rPr>
        <w:t>安装手册。</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hint="eastAsia"/>
          <w:kern w:val="0"/>
          <w:szCs w:val="21"/>
        </w:rPr>
        <w:t>安装</w:t>
      </w:r>
      <w:r>
        <w:rPr>
          <w:rFonts w:ascii="宋体" w:hAnsiTheme="minorHAnsi" w:cs="宋体"/>
          <w:kern w:val="0"/>
          <w:szCs w:val="21"/>
        </w:rPr>
        <w:t xml:space="preserve">MS SQL Server </w:t>
      </w:r>
      <w:r>
        <w:rPr>
          <w:rFonts w:ascii="宋体" w:hAnsiTheme="minorHAnsi" w:cs="宋体" w:hint="eastAsia"/>
          <w:kern w:val="0"/>
          <w:szCs w:val="21"/>
        </w:rPr>
        <w:t>必须注意以下几点，否则系统将无法正常使用：</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1. </w:t>
      </w:r>
      <w:r>
        <w:rPr>
          <w:rFonts w:ascii="宋体" w:hAnsiTheme="minorHAnsi" w:cs="宋体" w:hint="eastAsia"/>
          <w:kern w:val="0"/>
          <w:szCs w:val="21"/>
        </w:rPr>
        <w:t>在</w:t>
      </w:r>
      <w:r>
        <w:rPr>
          <w:rFonts w:ascii="宋体" w:hAnsiTheme="minorHAnsi" w:cs="宋体"/>
          <w:kern w:val="0"/>
          <w:szCs w:val="21"/>
        </w:rPr>
        <w:t xml:space="preserve">Windows 2000/2003/7/8 </w:t>
      </w:r>
      <w:r>
        <w:rPr>
          <w:rFonts w:ascii="宋体" w:hAnsiTheme="minorHAnsi" w:cs="宋体" w:hint="eastAsia"/>
          <w:kern w:val="0"/>
          <w:szCs w:val="21"/>
        </w:rPr>
        <w:t>上安装</w:t>
      </w:r>
      <w:r>
        <w:rPr>
          <w:rFonts w:ascii="宋体" w:hAnsiTheme="minorHAnsi" w:cs="宋体"/>
          <w:kern w:val="0"/>
          <w:szCs w:val="21"/>
        </w:rPr>
        <w:t xml:space="preserve">MS SQL Server </w:t>
      </w:r>
      <w:r>
        <w:rPr>
          <w:rFonts w:ascii="宋体" w:hAnsiTheme="minorHAnsi" w:cs="宋体" w:hint="eastAsia"/>
          <w:kern w:val="0"/>
          <w:szCs w:val="21"/>
        </w:rPr>
        <w:t>时，必须保证</w:t>
      </w:r>
      <w:r>
        <w:rPr>
          <w:rFonts w:ascii="宋体" w:hAnsiTheme="minorHAnsi" w:cs="宋体"/>
          <w:kern w:val="0"/>
          <w:szCs w:val="21"/>
        </w:rPr>
        <w:t xml:space="preserve">Windows </w:t>
      </w:r>
      <w:r>
        <w:rPr>
          <w:rFonts w:ascii="宋体" w:hAnsiTheme="minorHAnsi" w:cs="宋体" w:hint="eastAsia"/>
          <w:kern w:val="0"/>
          <w:szCs w:val="21"/>
        </w:rPr>
        <w:t>的登陆用户为系统管理员，同时</w:t>
      </w:r>
      <w:r>
        <w:rPr>
          <w:rFonts w:ascii="宋体" w:hAnsiTheme="minorHAnsi" w:cs="宋体"/>
          <w:kern w:val="0"/>
          <w:szCs w:val="21"/>
        </w:rPr>
        <w:t xml:space="preserve">MS SQL Server </w:t>
      </w:r>
      <w:r>
        <w:rPr>
          <w:rFonts w:ascii="宋体" w:hAnsiTheme="minorHAnsi" w:cs="宋体" w:hint="eastAsia"/>
          <w:kern w:val="0"/>
          <w:szCs w:val="21"/>
        </w:rPr>
        <w:t>设置为自动启动。</w:t>
      </w:r>
    </w:p>
    <w:p w:rsidR="000F72BC" w:rsidRDefault="000F72BC" w:rsidP="000F72BC">
      <w:pPr>
        <w:autoSpaceDE w:val="0"/>
        <w:autoSpaceDN w:val="0"/>
        <w:adjustRightInd w:val="0"/>
        <w:jc w:val="left"/>
        <w:rPr>
          <w:rFonts w:ascii="宋体" w:hAnsiTheme="minorHAnsi" w:cs="宋体"/>
          <w:kern w:val="0"/>
          <w:szCs w:val="21"/>
        </w:rPr>
      </w:pPr>
      <w:r>
        <w:rPr>
          <w:rFonts w:ascii="宋体" w:hAnsiTheme="minorHAnsi" w:cs="宋体"/>
          <w:kern w:val="0"/>
          <w:szCs w:val="21"/>
        </w:rPr>
        <w:t xml:space="preserve">2. MS SQL Server </w:t>
      </w:r>
      <w:r>
        <w:rPr>
          <w:rFonts w:ascii="宋体" w:hAnsiTheme="minorHAnsi" w:cs="宋体" w:hint="eastAsia"/>
          <w:kern w:val="0"/>
          <w:szCs w:val="21"/>
        </w:rPr>
        <w:t>安装时必须默认捆绑启用</w:t>
      </w:r>
      <w:r>
        <w:rPr>
          <w:rFonts w:ascii="宋体" w:hAnsiTheme="minorHAnsi" w:cs="宋体"/>
          <w:kern w:val="0"/>
          <w:szCs w:val="21"/>
        </w:rPr>
        <w:t xml:space="preserve">TCP/IP </w:t>
      </w:r>
      <w:r>
        <w:rPr>
          <w:rFonts w:ascii="宋体" w:hAnsiTheme="minorHAnsi" w:cs="宋体" w:hint="eastAsia"/>
          <w:kern w:val="0"/>
          <w:szCs w:val="21"/>
        </w:rPr>
        <w:t>网络协议（默认自动安装）。</w:t>
      </w:r>
    </w:p>
    <w:p w:rsidR="000F72BC" w:rsidRDefault="000F72BC" w:rsidP="000F72BC">
      <w:pPr>
        <w:rPr>
          <w:rFonts w:ascii="宋体" w:hAnsiTheme="minorHAnsi" w:cs="宋体"/>
          <w:kern w:val="0"/>
          <w:szCs w:val="21"/>
        </w:rPr>
      </w:pPr>
      <w:r>
        <w:rPr>
          <w:rFonts w:ascii="宋体" w:hAnsiTheme="minorHAnsi" w:cs="宋体"/>
          <w:kern w:val="0"/>
          <w:szCs w:val="21"/>
        </w:rPr>
        <w:t xml:space="preserve">3. </w:t>
      </w:r>
      <w:r>
        <w:rPr>
          <w:rFonts w:ascii="宋体" w:hAnsiTheme="minorHAnsi" w:cs="宋体" w:hint="eastAsia"/>
          <w:kern w:val="0"/>
          <w:szCs w:val="21"/>
        </w:rPr>
        <w:t>安装</w:t>
      </w:r>
      <w:r>
        <w:rPr>
          <w:rFonts w:ascii="宋体" w:hAnsiTheme="minorHAnsi" w:cs="宋体"/>
          <w:kern w:val="0"/>
          <w:szCs w:val="21"/>
        </w:rPr>
        <w:t xml:space="preserve">MS SQL Server </w:t>
      </w:r>
      <w:r>
        <w:rPr>
          <w:rFonts w:ascii="宋体" w:hAnsiTheme="minorHAnsi" w:cs="宋体" w:hint="eastAsia"/>
          <w:kern w:val="0"/>
          <w:szCs w:val="21"/>
        </w:rPr>
        <w:t>过程中，必须将用户许可数设置成尽量大（如：</w:t>
      </w:r>
      <w:r>
        <w:rPr>
          <w:rFonts w:ascii="宋体" w:hAnsiTheme="minorHAnsi" w:cs="宋体"/>
          <w:kern w:val="0"/>
          <w:szCs w:val="21"/>
        </w:rPr>
        <w:t>100</w:t>
      </w:r>
      <w:r>
        <w:rPr>
          <w:rFonts w:ascii="宋体" w:hAnsiTheme="minorHAnsi" w:cs="宋体" w:hint="eastAsia"/>
          <w:kern w:val="0"/>
          <w:szCs w:val="21"/>
        </w:rPr>
        <w:t>），如图所示：</w:t>
      </w:r>
    </w:p>
    <w:p w:rsidR="000F72BC" w:rsidRDefault="00956F34" w:rsidP="00956F34">
      <w:pPr>
        <w:jc w:val="center"/>
      </w:pPr>
      <w:r>
        <w:rPr>
          <w:rFonts w:ascii="宋体" w:cs="宋体"/>
          <w:noProof/>
          <w:color w:val="000000"/>
          <w:kern w:val="0"/>
          <w:szCs w:val="21"/>
        </w:rPr>
        <w:lastRenderedPageBreak/>
        <w:drawing>
          <wp:inline distT="0" distB="0" distL="0" distR="0">
            <wp:extent cx="3495675" cy="3643901"/>
            <wp:effectExtent l="19050" t="0" r="9525" b="0"/>
            <wp:docPr id="10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8"/>
                    <a:srcRect/>
                    <a:stretch>
                      <a:fillRect/>
                    </a:stretch>
                  </pic:blipFill>
                  <pic:spPr bwMode="auto">
                    <a:xfrm>
                      <a:off x="0" y="0"/>
                      <a:ext cx="3495675" cy="3643901"/>
                    </a:xfrm>
                    <a:prstGeom prst="rect">
                      <a:avLst/>
                    </a:prstGeom>
                    <a:noFill/>
                    <a:ln w="9525">
                      <a:noFill/>
                      <a:miter lim="800000"/>
                      <a:headEnd/>
                      <a:tailEnd/>
                    </a:ln>
                  </pic:spPr>
                </pic:pic>
              </a:graphicData>
            </a:graphic>
          </wp:inline>
        </w:drawing>
      </w:r>
    </w:p>
    <w:p w:rsidR="00956F34" w:rsidRDefault="00956F34" w:rsidP="00956F34">
      <w:pPr>
        <w:rPr>
          <w:rFonts w:ascii="宋体" w:hAnsiTheme="minorHAnsi" w:cs="宋体"/>
          <w:kern w:val="0"/>
          <w:szCs w:val="21"/>
        </w:rPr>
      </w:pPr>
      <w:r>
        <w:rPr>
          <w:rFonts w:ascii="宋体" w:hAnsiTheme="minorHAnsi" w:cs="宋体"/>
          <w:kern w:val="0"/>
          <w:szCs w:val="21"/>
        </w:rPr>
        <w:t xml:space="preserve">4. </w:t>
      </w:r>
      <w:r>
        <w:rPr>
          <w:rFonts w:ascii="宋体" w:hAnsiTheme="minorHAnsi" w:cs="宋体" w:hint="eastAsia"/>
          <w:kern w:val="0"/>
          <w:szCs w:val="21"/>
        </w:rPr>
        <w:t>安装</w:t>
      </w:r>
      <w:r>
        <w:rPr>
          <w:rFonts w:ascii="宋体" w:hAnsiTheme="minorHAnsi" w:cs="宋体"/>
          <w:kern w:val="0"/>
          <w:szCs w:val="21"/>
        </w:rPr>
        <w:t xml:space="preserve">MS SQL Server </w:t>
      </w:r>
      <w:r>
        <w:rPr>
          <w:rFonts w:ascii="宋体" w:hAnsiTheme="minorHAnsi" w:cs="宋体" w:hint="eastAsia"/>
          <w:kern w:val="0"/>
          <w:szCs w:val="21"/>
        </w:rPr>
        <w:t>过程中，“身份验证模式”必须为“混合模式”，如下图所示：</w:t>
      </w:r>
    </w:p>
    <w:p w:rsidR="00956F34" w:rsidRDefault="00956F34" w:rsidP="00956F34">
      <w:pPr>
        <w:jc w:val="center"/>
      </w:pPr>
      <w:r>
        <w:rPr>
          <w:noProof/>
        </w:rPr>
        <w:drawing>
          <wp:inline distT="0" distB="0" distL="0" distR="0">
            <wp:extent cx="4591050" cy="3600450"/>
            <wp:effectExtent l="19050" t="0" r="0" b="0"/>
            <wp:docPr id="10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9"/>
                    <a:srcRect/>
                    <a:stretch>
                      <a:fillRect/>
                    </a:stretch>
                  </pic:blipFill>
                  <pic:spPr bwMode="auto">
                    <a:xfrm>
                      <a:off x="0" y="0"/>
                      <a:ext cx="4591050" cy="3600450"/>
                    </a:xfrm>
                    <a:prstGeom prst="rect">
                      <a:avLst/>
                    </a:prstGeom>
                    <a:noFill/>
                    <a:ln w="9525">
                      <a:noFill/>
                      <a:miter lim="800000"/>
                      <a:headEnd/>
                      <a:tailEnd/>
                    </a:ln>
                  </pic:spPr>
                </pic:pic>
              </a:graphicData>
            </a:graphic>
          </wp:inline>
        </w:drawing>
      </w:r>
    </w:p>
    <w:p w:rsidR="00956F34" w:rsidRDefault="00956F34" w:rsidP="00956F34">
      <w:pPr>
        <w:rPr>
          <w:rFonts w:ascii="宋体" w:hAnsiTheme="minorHAnsi" w:cs="宋体"/>
          <w:kern w:val="0"/>
          <w:szCs w:val="21"/>
        </w:rPr>
      </w:pPr>
      <w:r>
        <w:rPr>
          <w:rFonts w:ascii="宋体" w:hAnsiTheme="minorHAnsi" w:cs="宋体"/>
          <w:kern w:val="0"/>
          <w:szCs w:val="21"/>
        </w:rPr>
        <w:t xml:space="preserve">5. </w:t>
      </w:r>
      <w:r>
        <w:rPr>
          <w:rFonts w:ascii="宋体" w:hAnsiTheme="minorHAnsi" w:cs="宋体" w:hint="eastAsia"/>
          <w:kern w:val="0"/>
          <w:szCs w:val="21"/>
        </w:rPr>
        <w:t>安装完成后，必须将</w:t>
      </w:r>
      <w:r>
        <w:rPr>
          <w:rFonts w:ascii="宋体" w:hAnsiTheme="minorHAnsi" w:cs="宋体"/>
          <w:kern w:val="0"/>
          <w:szCs w:val="21"/>
        </w:rPr>
        <w:t xml:space="preserve">SQL Server </w:t>
      </w:r>
      <w:r>
        <w:rPr>
          <w:rFonts w:ascii="宋体" w:hAnsiTheme="minorHAnsi" w:cs="宋体" w:hint="eastAsia"/>
          <w:kern w:val="0"/>
          <w:szCs w:val="21"/>
        </w:rPr>
        <w:t>设置成“当启动</w:t>
      </w:r>
      <w:r>
        <w:rPr>
          <w:rFonts w:ascii="宋体" w:hAnsiTheme="minorHAnsi" w:cs="宋体"/>
          <w:kern w:val="0"/>
          <w:szCs w:val="21"/>
        </w:rPr>
        <w:t xml:space="preserve">OS </w:t>
      </w:r>
      <w:r>
        <w:rPr>
          <w:rFonts w:ascii="宋体" w:hAnsiTheme="minorHAnsi" w:cs="宋体" w:hint="eastAsia"/>
          <w:kern w:val="0"/>
          <w:szCs w:val="21"/>
        </w:rPr>
        <w:t>时自动启动服务”，如下图所示：</w:t>
      </w:r>
    </w:p>
    <w:p w:rsidR="00956F34" w:rsidRDefault="00956F34" w:rsidP="00956F34">
      <w:pPr>
        <w:jc w:val="center"/>
      </w:pPr>
      <w:r>
        <w:rPr>
          <w:noProof/>
        </w:rPr>
        <w:lastRenderedPageBreak/>
        <w:drawing>
          <wp:inline distT="0" distB="0" distL="0" distR="0">
            <wp:extent cx="2771775" cy="2286000"/>
            <wp:effectExtent l="19050" t="0" r="9525" b="0"/>
            <wp:docPr id="10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0"/>
                    <a:srcRect/>
                    <a:stretch>
                      <a:fillRect/>
                    </a:stretch>
                  </pic:blipFill>
                  <pic:spPr bwMode="auto">
                    <a:xfrm>
                      <a:off x="0" y="0"/>
                      <a:ext cx="2771775" cy="2286000"/>
                    </a:xfrm>
                    <a:prstGeom prst="rect">
                      <a:avLst/>
                    </a:prstGeom>
                    <a:noFill/>
                    <a:ln w="9525">
                      <a:noFill/>
                      <a:miter lim="800000"/>
                      <a:headEnd/>
                      <a:tailEnd/>
                    </a:ln>
                  </pic:spPr>
                </pic:pic>
              </a:graphicData>
            </a:graphic>
          </wp:inline>
        </w:drawing>
      </w:r>
    </w:p>
    <w:p w:rsidR="00956F34" w:rsidRDefault="00956F34"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956F34"/>
    <w:p w:rsidR="00BF0B96" w:rsidRDefault="00BF0B96" w:rsidP="00EB6766">
      <w:pPr>
        <w:spacing w:beforeLines="100"/>
        <w:jc w:val="left"/>
      </w:pPr>
      <w:r>
        <w:rPr>
          <w:rFonts w:hint="eastAsia"/>
          <w:noProof/>
        </w:rPr>
        <w:drawing>
          <wp:inline distT="0" distB="0" distL="0" distR="0">
            <wp:extent cx="2333625" cy="666750"/>
            <wp:effectExtent l="19050" t="0" r="9525" b="0"/>
            <wp:docPr id="105" name="图片 6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ogo"/>
                    <pic:cNvPicPr>
                      <a:picLocks noChangeAspect="1" noChangeArrowheads="1"/>
                    </pic:cNvPicPr>
                  </pic:nvPicPr>
                  <pic:blipFill>
                    <a:blip r:embed="rId9"/>
                    <a:srcRect/>
                    <a:stretch>
                      <a:fillRect/>
                    </a:stretch>
                  </pic:blipFill>
                  <pic:spPr bwMode="auto">
                    <a:xfrm>
                      <a:off x="0" y="0"/>
                      <a:ext cx="2333625" cy="666750"/>
                    </a:xfrm>
                    <a:prstGeom prst="rect">
                      <a:avLst/>
                    </a:prstGeom>
                    <a:noFill/>
                    <a:ln w="9525">
                      <a:noFill/>
                      <a:miter lim="800000"/>
                      <a:headEnd/>
                      <a:tailEnd/>
                    </a:ln>
                  </pic:spPr>
                </pic:pic>
              </a:graphicData>
            </a:graphic>
          </wp:inline>
        </w:drawing>
      </w:r>
    </w:p>
    <w:p w:rsidR="00BF0B96" w:rsidRDefault="00BF0B96" w:rsidP="008F75A1">
      <w:pPr>
        <w:pStyle w:val="aa"/>
        <w:spacing w:line="300" w:lineRule="atLeast"/>
        <w:rPr>
          <w:color w:val="000000"/>
          <w:sz w:val="21"/>
          <w:szCs w:val="21"/>
        </w:rPr>
      </w:pPr>
      <w:r>
        <w:rPr>
          <w:rFonts w:hint="eastAsia"/>
          <w:color w:val="000000"/>
          <w:sz w:val="21"/>
          <w:szCs w:val="21"/>
          <w:shd w:val="clear" w:color="auto" w:fill="FFFFFF"/>
        </w:rPr>
        <w:t>深圳市罗湖区红荔路建设集团大厦B座13楼</w:t>
      </w:r>
    </w:p>
    <w:p w:rsidR="00BF0B96" w:rsidRDefault="00BF0B96" w:rsidP="008F75A1">
      <w:pPr>
        <w:pStyle w:val="aa"/>
        <w:tabs>
          <w:tab w:val="left" w:pos="0"/>
        </w:tabs>
        <w:spacing w:line="300" w:lineRule="atLeast"/>
        <w:rPr>
          <w:color w:val="000000"/>
          <w:sz w:val="21"/>
          <w:szCs w:val="21"/>
          <w:shd w:val="clear" w:color="auto" w:fill="FFFFFF"/>
        </w:rPr>
      </w:pPr>
      <w:r>
        <w:rPr>
          <w:rFonts w:hint="eastAsia"/>
          <w:color w:val="000000"/>
          <w:sz w:val="21"/>
          <w:szCs w:val="21"/>
          <w:shd w:val="clear" w:color="auto" w:fill="FFFFFF"/>
        </w:rPr>
        <w:t xml:space="preserve">邮政编码：518030 </w:t>
      </w:r>
    </w:p>
    <w:p w:rsidR="00BF0B96" w:rsidRDefault="00BF0B96" w:rsidP="008F75A1">
      <w:pPr>
        <w:pStyle w:val="a6"/>
      </w:pPr>
      <w:r>
        <w:rPr>
          <w:rFonts w:hint="eastAsia"/>
        </w:rPr>
        <w:t>网址：</w:t>
      </w:r>
      <w:hyperlink r:id="rId131" w:history="1">
        <w:r>
          <w:rPr>
            <w:rStyle w:val="a5"/>
            <w:rFonts w:ascii="Times New Roman" w:hAnsi="Times New Roman" w:cs="Times New Roman"/>
            <w:szCs w:val="24"/>
          </w:rPr>
          <w:t>http://www.lonhan.cn/</w:t>
        </w:r>
      </w:hyperlink>
    </w:p>
    <w:p w:rsidR="00BF0B96" w:rsidRDefault="00BF0B96" w:rsidP="00790C38">
      <w:pPr>
        <w:pStyle w:val="a6"/>
      </w:pPr>
      <w:r>
        <w:rPr>
          <w:rFonts w:hint="eastAsia"/>
        </w:rPr>
        <w:t>电子邮箱：</w:t>
      </w:r>
      <w:r w:rsidR="00790C38">
        <w:rPr>
          <w:rFonts w:hint="eastAsia"/>
        </w:rPr>
        <w:t>532506060@qq.com</w:t>
      </w:r>
      <w:permStart w:id="0" w:edGrp="everyone"/>
      <w:permEnd w:id="0"/>
      <w:r>
        <w:rPr>
          <w:rFonts w:hint="eastAsia"/>
        </w:rPr>
        <w:t xml:space="preserve"> </w:t>
      </w:r>
    </w:p>
    <w:p w:rsidR="00BF0B96" w:rsidRPr="008F75A1" w:rsidRDefault="00BF0B96" w:rsidP="00BF0B96">
      <w:pPr>
        <w:pStyle w:val="a6"/>
        <w:ind w:leftChars="4400" w:left="9240" w:firstLine="198"/>
      </w:pPr>
    </w:p>
    <w:p w:rsidR="00BF0B96" w:rsidRDefault="00BF0B96" w:rsidP="008F75A1">
      <w:pPr>
        <w:pStyle w:val="a6"/>
      </w:pPr>
      <w:r>
        <w:rPr>
          <w:rFonts w:hint="eastAsia"/>
        </w:rPr>
        <w:t xml:space="preserve">业务电话：0755-25502314 </w:t>
      </w:r>
    </w:p>
    <w:p w:rsidR="00BF0B96" w:rsidRDefault="00BF0B96" w:rsidP="008F75A1">
      <w:pPr>
        <w:pStyle w:val="a6"/>
      </w:pPr>
      <w:r>
        <w:rPr>
          <w:rFonts w:hint="eastAsia"/>
        </w:rPr>
        <w:t xml:space="preserve">传    真：0755-27209314 </w:t>
      </w:r>
    </w:p>
    <w:p w:rsidR="00BF0B96" w:rsidRDefault="00BF0B96" w:rsidP="008F75A1">
      <w:pPr>
        <w:pStyle w:val="a6"/>
      </w:pPr>
      <w:r>
        <w:rPr>
          <w:rFonts w:hint="eastAsia"/>
        </w:rPr>
        <w:t>服务热线：</w:t>
      </w:r>
      <w:r>
        <w:rPr>
          <w:rFonts w:hint="eastAsia"/>
          <w:color w:val="000000"/>
          <w:shd w:val="clear" w:color="auto" w:fill="FFFFFF"/>
        </w:rPr>
        <w:t>018929352992</w:t>
      </w:r>
      <w:r>
        <w:rPr>
          <w:rFonts w:hint="eastAsia"/>
        </w:rPr>
        <w:t xml:space="preserve"> （24 小时热线）</w:t>
      </w:r>
    </w:p>
    <w:p w:rsidR="00BF0B96" w:rsidRPr="008F75A1" w:rsidRDefault="00BF0B96" w:rsidP="00956F34"/>
    <w:sectPr w:rsidR="00BF0B96" w:rsidRPr="008F75A1" w:rsidSect="00EB6766">
      <w:footerReference w:type="default" r:id="rId132"/>
      <w:pgSz w:w="11906" w:h="16838"/>
      <w:pgMar w:top="1440" w:right="1800" w:bottom="1440" w:left="1800" w:header="851" w:footer="992" w:gutter="0"/>
      <w:pgNumType w:start="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43F4" w:rsidRDefault="00B843F4" w:rsidP="00114990">
      <w:r>
        <w:separator/>
      </w:r>
    </w:p>
  </w:endnote>
  <w:endnote w:type="continuationSeparator" w:id="1">
    <w:p w:rsidR="00B843F4" w:rsidRDefault="00B843F4" w:rsidP="001149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A0204"/>
    <w:charset w:val="00"/>
    <w:family w:val="roman"/>
    <w:pitch w:val="variable"/>
    <w:sig w:usb0="E00002FF" w:usb1="4000045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黑体,Bold">
    <w:altName w:val="方正舒体"/>
    <w:panose1 w:val="00000000000000000000"/>
    <w:charset w:val="86"/>
    <w:family w:val="auto"/>
    <w:notTrueType/>
    <w:pitch w:val="default"/>
    <w:sig w:usb0="00000001" w:usb1="080E0000" w:usb2="00000010" w:usb3="00000000" w:csb0="00040000" w:csb1="00000000"/>
  </w:font>
  <w:font w:name="TimesNewRomanPS-BoldMT">
    <w:altName w:val="方正舒体"/>
    <w:panose1 w:val="00000000000000000000"/>
    <w:charset w:val="86"/>
    <w:family w:val="auto"/>
    <w:notTrueType/>
    <w:pitch w:val="default"/>
    <w:sig w:usb0="00000001" w:usb1="080E0000" w:usb2="00000010" w:usb3="00000000" w:csb0="00040000" w:csb1="00000000"/>
  </w:font>
  <w:font w:name="TimesNewRomanPSMT">
    <w:altName w:val="方正舒体"/>
    <w:panose1 w:val="00000000000000000000"/>
    <w:charset w:val="86"/>
    <w:family w:val="auto"/>
    <w:notTrueType/>
    <w:pitch w:val="default"/>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77248"/>
      <w:docPartObj>
        <w:docPartGallery w:val="Page Numbers (Bottom of Page)"/>
        <w:docPartUnique/>
      </w:docPartObj>
    </w:sdtPr>
    <w:sdtContent>
      <w:p w:rsidR="00EB6766" w:rsidRDefault="00983068">
        <w:pPr>
          <w:pStyle w:val="a4"/>
          <w:jc w:val="right"/>
        </w:pPr>
        <w:fldSimple w:instr=" PAGE   \* MERGEFORMAT ">
          <w:r w:rsidR="0095509A" w:rsidRPr="0095509A">
            <w:rPr>
              <w:noProof/>
              <w:lang w:val="zh-CN"/>
            </w:rPr>
            <w:t>97</w:t>
          </w:r>
        </w:fldSimple>
      </w:p>
    </w:sdtContent>
  </w:sdt>
  <w:p w:rsidR="00EB6766" w:rsidRDefault="00EB676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43F4" w:rsidRDefault="00B843F4" w:rsidP="00114990">
      <w:r>
        <w:separator/>
      </w:r>
    </w:p>
  </w:footnote>
  <w:footnote w:type="continuationSeparator" w:id="1">
    <w:p w:rsidR="00B843F4" w:rsidRDefault="00B843F4" w:rsidP="0011499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164E4"/>
    <w:multiLevelType w:val="hybridMultilevel"/>
    <w:tmpl w:val="E2A42DD4"/>
    <w:lvl w:ilvl="0" w:tplc="CB2CFB22">
      <w:start w:val="1"/>
      <w:numFmt w:val="japaneseCounting"/>
      <w:lvlText w:val="第%1章"/>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28D36A9"/>
    <w:multiLevelType w:val="hybridMultilevel"/>
    <w:tmpl w:val="4BDA73DE"/>
    <w:lvl w:ilvl="0" w:tplc="BCF0FB68">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B6E24D6"/>
    <w:multiLevelType w:val="hybridMultilevel"/>
    <w:tmpl w:val="232A4866"/>
    <w:lvl w:ilvl="0" w:tplc="A4EA378A">
      <w:start w:val="1"/>
      <w:numFmt w:val="japaneseCounting"/>
      <w:lvlText w:val="第%1章"/>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31B14E8"/>
    <w:multiLevelType w:val="hybridMultilevel"/>
    <w:tmpl w:val="4A3EA236"/>
    <w:lvl w:ilvl="0" w:tplc="C9766774">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5466C2F"/>
    <w:multiLevelType w:val="hybridMultilevel"/>
    <w:tmpl w:val="63DC67C0"/>
    <w:lvl w:ilvl="0" w:tplc="5664BD16">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cumentProtection w:edit="readOnly" w:formatting="1" w:enforcement="1" w:cryptProviderType="rsaFull" w:cryptAlgorithmClass="hash" w:cryptAlgorithmType="typeAny" w:cryptAlgorithmSid="4" w:cryptSpinCount="50000" w:hash="KD0F/N7jt0ZsnQPDfuh6GznnaBc=" w:salt="tHjPt2e6jpMDnnBPEh1GMg=="/>
  <w:defaultTabStop w:val="420"/>
  <w:drawingGridHorizontalSpacing w:val="105"/>
  <w:drawingGridVerticalSpacing w:val="156"/>
  <w:displayHorizontalDrawingGridEvery w:val="0"/>
  <w:displayVerticalDrawingGridEvery w:val="2"/>
  <w:characterSpacingControl w:val="compressPunctuation"/>
  <w:hdrShapeDefaults>
    <o:shapedefaults v:ext="edit" spidmax="276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14990"/>
    <w:rsid w:val="000A7ABA"/>
    <w:rsid w:val="000B62D4"/>
    <w:rsid w:val="000C1A85"/>
    <w:rsid w:val="000F72BC"/>
    <w:rsid w:val="00114990"/>
    <w:rsid w:val="001507BC"/>
    <w:rsid w:val="00152D61"/>
    <w:rsid w:val="001673EC"/>
    <w:rsid w:val="001A4FEC"/>
    <w:rsid w:val="001D6364"/>
    <w:rsid w:val="001D7619"/>
    <w:rsid w:val="001E395F"/>
    <w:rsid w:val="00204A71"/>
    <w:rsid w:val="002264B2"/>
    <w:rsid w:val="002439D7"/>
    <w:rsid w:val="002C4BD0"/>
    <w:rsid w:val="002D783D"/>
    <w:rsid w:val="002F1089"/>
    <w:rsid w:val="00313D3F"/>
    <w:rsid w:val="00367105"/>
    <w:rsid w:val="003708F5"/>
    <w:rsid w:val="003B4931"/>
    <w:rsid w:val="003E4A6A"/>
    <w:rsid w:val="003F0DD1"/>
    <w:rsid w:val="00424DDF"/>
    <w:rsid w:val="004602B5"/>
    <w:rsid w:val="00460706"/>
    <w:rsid w:val="00467C34"/>
    <w:rsid w:val="004F0AF2"/>
    <w:rsid w:val="005032BA"/>
    <w:rsid w:val="0053798F"/>
    <w:rsid w:val="00553B4F"/>
    <w:rsid w:val="0057721D"/>
    <w:rsid w:val="00580D08"/>
    <w:rsid w:val="005835F0"/>
    <w:rsid w:val="005A7C42"/>
    <w:rsid w:val="005C2A20"/>
    <w:rsid w:val="00606CA7"/>
    <w:rsid w:val="006224FE"/>
    <w:rsid w:val="006235B8"/>
    <w:rsid w:val="00661BD6"/>
    <w:rsid w:val="00675BC4"/>
    <w:rsid w:val="00683C2B"/>
    <w:rsid w:val="006B33A7"/>
    <w:rsid w:val="006E7149"/>
    <w:rsid w:val="007073BE"/>
    <w:rsid w:val="00721EAE"/>
    <w:rsid w:val="00752C54"/>
    <w:rsid w:val="00770D24"/>
    <w:rsid w:val="007819D4"/>
    <w:rsid w:val="00790C38"/>
    <w:rsid w:val="00795FD0"/>
    <w:rsid w:val="007B311F"/>
    <w:rsid w:val="007B53B3"/>
    <w:rsid w:val="007C475F"/>
    <w:rsid w:val="007E4D48"/>
    <w:rsid w:val="008034AB"/>
    <w:rsid w:val="00803B21"/>
    <w:rsid w:val="008068DB"/>
    <w:rsid w:val="0088628F"/>
    <w:rsid w:val="00894EFE"/>
    <w:rsid w:val="00897BEF"/>
    <w:rsid w:val="008C4331"/>
    <w:rsid w:val="008D63CD"/>
    <w:rsid w:val="008E743D"/>
    <w:rsid w:val="008F75A1"/>
    <w:rsid w:val="00904E2D"/>
    <w:rsid w:val="009264E8"/>
    <w:rsid w:val="009336B2"/>
    <w:rsid w:val="00947952"/>
    <w:rsid w:val="00953399"/>
    <w:rsid w:val="0095509A"/>
    <w:rsid w:val="00956F34"/>
    <w:rsid w:val="009742EA"/>
    <w:rsid w:val="00983068"/>
    <w:rsid w:val="009833DF"/>
    <w:rsid w:val="009C71A1"/>
    <w:rsid w:val="00A15C3F"/>
    <w:rsid w:val="00A16349"/>
    <w:rsid w:val="00A65E32"/>
    <w:rsid w:val="00AD3DA3"/>
    <w:rsid w:val="00B01559"/>
    <w:rsid w:val="00B0634D"/>
    <w:rsid w:val="00B16E62"/>
    <w:rsid w:val="00B5295C"/>
    <w:rsid w:val="00B6009B"/>
    <w:rsid w:val="00B754C7"/>
    <w:rsid w:val="00B81ADF"/>
    <w:rsid w:val="00B843F4"/>
    <w:rsid w:val="00B950C3"/>
    <w:rsid w:val="00B95C76"/>
    <w:rsid w:val="00BF0B96"/>
    <w:rsid w:val="00C16216"/>
    <w:rsid w:val="00C346E4"/>
    <w:rsid w:val="00C62C41"/>
    <w:rsid w:val="00CE103E"/>
    <w:rsid w:val="00CE6D67"/>
    <w:rsid w:val="00D25E84"/>
    <w:rsid w:val="00D46F46"/>
    <w:rsid w:val="00D471A8"/>
    <w:rsid w:val="00D47D8A"/>
    <w:rsid w:val="00D5115F"/>
    <w:rsid w:val="00D9483E"/>
    <w:rsid w:val="00DB2ACA"/>
    <w:rsid w:val="00E6278A"/>
    <w:rsid w:val="00E67A75"/>
    <w:rsid w:val="00E70FE8"/>
    <w:rsid w:val="00E84084"/>
    <w:rsid w:val="00E96EF7"/>
    <w:rsid w:val="00EB1313"/>
    <w:rsid w:val="00EB18AE"/>
    <w:rsid w:val="00EB6766"/>
    <w:rsid w:val="00F035BC"/>
    <w:rsid w:val="00F171FA"/>
    <w:rsid w:val="00F60175"/>
    <w:rsid w:val="00F8093A"/>
    <w:rsid w:val="00F91135"/>
    <w:rsid w:val="00F9257E"/>
    <w:rsid w:val="00F9531B"/>
    <w:rsid w:val="00FC1AB6"/>
    <w:rsid w:val="00FC2F9F"/>
    <w:rsid w:val="00FD0757"/>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2"/>
      <o:rules v:ext="edit">
        <o:r id="V:Rule10" type="connector" idref="#_x0000_s2081"/>
        <o:r id="V:Rule11" type="connector" idref="#_x0000_s2079"/>
        <o:r id="V:Rule12" type="connector" idref="#_x0000_s2080"/>
        <o:r id="V:Rule13" type="connector" idref="#_x0000_s2084"/>
        <o:r id="V:Rule14" type="connector" idref="#_x0000_s2091"/>
        <o:r id="V:Rule15" type="connector" idref="#_x0000_s2083"/>
        <o:r id="V:Rule16" type="connector" idref="#_x0000_s2077"/>
        <o:r id="V:Rule17" type="connector" idref="#_x0000_s2078"/>
        <o:r id="V:Rule18" type="connector" idref="#_x0000_s209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634D"/>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7073BE"/>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EB18A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B18A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11499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114990"/>
    <w:rPr>
      <w:sz w:val="18"/>
      <w:szCs w:val="18"/>
    </w:rPr>
  </w:style>
  <w:style w:type="paragraph" w:styleId="a4">
    <w:name w:val="footer"/>
    <w:basedOn w:val="a"/>
    <w:link w:val="Char0"/>
    <w:uiPriority w:val="99"/>
    <w:unhideWhenUsed/>
    <w:rsid w:val="00114990"/>
    <w:pPr>
      <w:tabs>
        <w:tab w:val="center" w:pos="4153"/>
        <w:tab w:val="right" w:pos="8306"/>
      </w:tabs>
      <w:snapToGrid w:val="0"/>
      <w:jc w:val="left"/>
    </w:pPr>
    <w:rPr>
      <w:sz w:val="18"/>
      <w:szCs w:val="18"/>
    </w:rPr>
  </w:style>
  <w:style w:type="character" w:customStyle="1" w:styleId="Char0">
    <w:name w:val="页脚 Char"/>
    <w:basedOn w:val="a0"/>
    <w:link w:val="a4"/>
    <w:uiPriority w:val="99"/>
    <w:rsid w:val="00114990"/>
    <w:rPr>
      <w:sz w:val="18"/>
      <w:szCs w:val="18"/>
    </w:rPr>
  </w:style>
  <w:style w:type="character" w:styleId="a5">
    <w:name w:val="Hyperlink"/>
    <w:basedOn w:val="a0"/>
    <w:uiPriority w:val="99"/>
    <w:rsid w:val="00114990"/>
    <w:rPr>
      <w:color w:val="0000FF"/>
      <w:u w:val="single"/>
    </w:rPr>
  </w:style>
  <w:style w:type="paragraph" w:styleId="a6">
    <w:name w:val="Plain Text"/>
    <w:basedOn w:val="a"/>
    <w:link w:val="Char1"/>
    <w:rsid w:val="00114990"/>
    <w:rPr>
      <w:rFonts w:ascii="宋体" w:hAnsi="Courier New" w:cs="Courier New"/>
      <w:szCs w:val="21"/>
    </w:rPr>
  </w:style>
  <w:style w:type="character" w:customStyle="1" w:styleId="Char1">
    <w:name w:val="纯文本 Char"/>
    <w:basedOn w:val="a0"/>
    <w:link w:val="a6"/>
    <w:rsid w:val="00114990"/>
    <w:rPr>
      <w:rFonts w:ascii="宋体" w:eastAsia="宋体" w:hAnsi="Courier New" w:cs="Courier New"/>
      <w:szCs w:val="21"/>
    </w:rPr>
  </w:style>
  <w:style w:type="paragraph" w:styleId="a7">
    <w:name w:val="Balloon Text"/>
    <w:basedOn w:val="a"/>
    <w:link w:val="Char2"/>
    <w:uiPriority w:val="99"/>
    <w:semiHidden/>
    <w:unhideWhenUsed/>
    <w:rsid w:val="00114990"/>
    <w:rPr>
      <w:sz w:val="18"/>
      <w:szCs w:val="18"/>
    </w:rPr>
  </w:style>
  <w:style w:type="character" w:customStyle="1" w:styleId="Char2">
    <w:name w:val="批注框文本 Char"/>
    <w:basedOn w:val="a0"/>
    <w:link w:val="a7"/>
    <w:uiPriority w:val="99"/>
    <w:semiHidden/>
    <w:rsid w:val="00114990"/>
    <w:rPr>
      <w:rFonts w:ascii="Times New Roman" w:eastAsia="宋体" w:hAnsi="Times New Roman" w:cs="Times New Roman"/>
      <w:sz w:val="18"/>
      <w:szCs w:val="18"/>
    </w:rPr>
  </w:style>
  <w:style w:type="character" w:customStyle="1" w:styleId="1Char">
    <w:name w:val="标题 1 Char"/>
    <w:basedOn w:val="a0"/>
    <w:link w:val="1"/>
    <w:uiPriority w:val="9"/>
    <w:rsid w:val="007073BE"/>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EB18AE"/>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EB18AE"/>
    <w:rPr>
      <w:rFonts w:ascii="Times New Roman" w:eastAsia="宋体" w:hAnsi="Times New Roman" w:cs="Times New Roman"/>
      <w:b/>
      <w:bCs/>
      <w:sz w:val="32"/>
      <w:szCs w:val="32"/>
    </w:rPr>
  </w:style>
  <w:style w:type="paragraph" w:styleId="10">
    <w:name w:val="toc 1"/>
    <w:basedOn w:val="a"/>
    <w:next w:val="a"/>
    <w:autoRedefine/>
    <w:uiPriority w:val="39"/>
    <w:unhideWhenUsed/>
    <w:rsid w:val="005C2A20"/>
  </w:style>
  <w:style w:type="paragraph" w:styleId="20">
    <w:name w:val="toc 2"/>
    <w:basedOn w:val="a"/>
    <w:next w:val="a"/>
    <w:autoRedefine/>
    <w:uiPriority w:val="39"/>
    <w:unhideWhenUsed/>
    <w:rsid w:val="005C2A20"/>
    <w:pPr>
      <w:ind w:leftChars="200" w:left="420"/>
    </w:pPr>
  </w:style>
  <w:style w:type="paragraph" w:styleId="30">
    <w:name w:val="toc 3"/>
    <w:basedOn w:val="a"/>
    <w:next w:val="a"/>
    <w:autoRedefine/>
    <w:uiPriority w:val="39"/>
    <w:unhideWhenUsed/>
    <w:rsid w:val="005C2A20"/>
    <w:pPr>
      <w:ind w:leftChars="400" w:left="840"/>
    </w:pPr>
  </w:style>
  <w:style w:type="paragraph" w:styleId="a8">
    <w:name w:val="Document Map"/>
    <w:basedOn w:val="a"/>
    <w:link w:val="Char3"/>
    <w:uiPriority w:val="99"/>
    <w:semiHidden/>
    <w:unhideWhenUsed/>
    <w:rsid w:val="003E4A6A"/>
    <w:rPr>
      <w:rFonts w:ascii="宋体"/>
      <w:sz w:val="18"/>
      <w:szCs w:val="18"/>
    </w:rPr>
  </w:style>
  <w:style w:type="character" w:customStyle="1" w:styleId="Char3">
    <w:name w:val="文档结构图 Char"/>
    <w:basedOn w:val="a0"/>
    <w:link w:val="a8"/>
    <w:uiPriority w:val="99"/>
    <w:semiHidden/>
    <w:rsid w:val="003E4A6A"/>
    <w:rPr>
      <w:rFonts w:ascii="宋体" w:eastAsia="宋体" w:hAnsi="Times New Roman" w:cs="Times New Roman"/>
      <w:sz w:val="18"/>
      <w:szCs w:val="18"/>
    </w:rPr>
  </w:style>
  <w:style w:type="paragraph" w:styleId="a9">
    <w:name w:val="List Paragraph"/>
    <w:basedOn w:val="a"/>
    <w:uiPriority w:val="34"/>
    <w:qFormat/>
    <w:rsid w:val="00C346E4"/>
    <w:pPr>
      <w:ind w:firstLineChars="200" w:firstLine="420"/>
    </w:pPr>
  </w:style>
  <w:style w:type="paragraph" w:styleId="aa">
    <w:name w:val="Normal (Web)"/>
    <w:basedOn w:val="a"/>
    <w:rsid w:val="00BF0B96"/>
    <w:pPr>
      <w:widowControl/>
      <w:spacing w:before="100" w:beforeAutospacing="1" w:after="100" w:afterAutospacing="1"/>
      <w:jc w:val="left"/>
    </w:pPr>
    <w:rPr>
      <w:rFonts w:ascii="宋体" w:hAnsi="宋体"/>
      <w:kern w:val="0"/>
      <w:sz w:val="24"/>
    </w:rPr>
  </w:style>
  <w:style w:type="paragraph" w:styleId="4">
    <w:name w:val="toc 4"/>
    <w:basedOn w:val="a"/>
    <w:next w:val="a"/>
    <w:autoRedefine/>
    <w:uiPriority w:val="39"/>
    <w:unhideWhenUsed/>
    <w:rsid w:val="00A16349"/>
    <w:pPr>
      <w:ind w:leftChars="600" w:left="1260"/>
    </w:pPr>
    <w:rPr>
      <w:rFonts w:asciiTheme="minorHAnsi" w:eastAsiaTheme="minorEastAsia" w:hAnsiTheme="minorHAnsi" w:cstheme="minorBidi"/>
      <w:szCs w:val="22"/>
    </w:rPr>
  </w:style>
  <w:style w:type="paragraph" w:styleId="5">
    <w:name w:val="toc 5"/>
    <w:basedOn w:val="a"/>
    <w:next w:val="a"/>
    <w:autoRedefine/>
    <w:uiPriority w:val="39"/>
    <w:unhideWhenUsed/>
    <w:rsid w:val="00A16349"/>
    <w:pPr>
      <w:ind w:leftChars="800" w:left="1680"/>
    </w:pPr>
    <w:rPr>
      <w:rFonts w:asciiTheme="minorHAnsi" w:eastAsiaTheme="minorEastAsia" w:hAnsiTheme="minorHAnsi" w:cstheme="minorBidi"/>
      <w:szCs w:val="22"/>
    </w:rPr>
  </w:style>
  <w:style w:type="paragraph" w:styleId="6">
    <w:name w:val="toc 6"/>
    <w:basedOn w:val="a"/>
    <w:next w:val="a"/>
    <w:autoRedefine/>
    <w:uiPriority w:val="39"/>
    <w:unhideWhenUsed/>
    <w:rsid w:val="00A16349"/>
    <w:pPr>
      <w:ind w:leftChars="1000" w:left="2100"/>
    </w:pPr>
    <w:rPr>
      <w:rFonts w:asciiTheme="minorHAnsi" w:eastAsiaTheme="minorEastAsia" w:hAnsiTheme="minorHAnsi" w:cstheme="minorBidi"/>
      <w:szCs w:val="22"/>
    </w:rPr>
  </w:style>
  <w:style w:type="paragraph" w:styleId="7">
    <w:name w:val="toc 7"/>
    <w:basedOn w:val="a"/>
    <w:next w:val="a"/>
    <w:autoRedefine/>
    <w:uiPriority w:val="39"/>
    <w:unhideWhenUsed/>
    <w:rsid w:val="00A16349"/>
    <w:pPr>
      <w:ind w:leftChars="1200" w:left="2520"/>
    </w:pPr>
    <w:rPr>
      <w:rFonts w:asciiTheme="minorHAnsi" w:eastAsiaTheme="minorEastAsia" w:hAnsiTheme="minorHAnsi" w:cstheme="minorBidi"/>
      <w:szCs w:val="22"/>
    </w:rPr>
  </w:style>
  <w:style w:type="paragraph" w:styleId="8">
    <w:name w:val="toc 8"/>
    <w:basedOn w:val="a"/>
    <w:next w:val="a"/>
    <w:autoRedefine/>
    <w:uiPriority w:val="39"/>
    <w:unhideWhenUsed/>
    <w:rsid w:val="00A16349"/>
    <w:pPr>
      <w:ind w:leftChars="1400" w:left="2940"/>
    </w:pPr>
    <w:rPr>
      <w:rFonts w:asciiTheme="minorHAnsi" w:eastAsiaTheme="minorEastAsia" w:hAnsiTheme="minorHAnsi" w:cstheme="minorBidi"/>
      <w:szCs w:val="22"/>
    </w:rPr>
  </w:style>
  <w:style w:type="paragraph" w:styleId="9">
    <w:name w:val="toc 9"/>
    <w:basedOn w:val="a"/>
    <w:next w:val="a"/>
    <w:autoRedefine/>
    <w:uiPriority w:val="39"/>
    <w:unhideWhenUsed/>
    <w:rsid w:val="00A16349"/>
    <w:pPr>
      <w:ind w:leftChars="1600" w:left="3360"/>
    </w:pPr>
    <w:rPr>
      <w:rFonts w:asciiTheme="minorHAnsi" w:eastAsiaTheme="minorEastAsia" w:hAnsiTheme="minorHAnsi" w:cstheme="minorBidi"/>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emf"/><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image" Target="media/image117.png"/><Relationship Id="rId134" Type="http://schemas.openxmlformats.org/officeDocument/2006/relationships/theme" Target="theme/theme1.xml"/><Relationship Id="rId8" Type="http://schemas.openxmlformats.org/officeDocument/2006/relationships/hyperlink" Target="http://www.lonhan.cn/" TargetMode="Externa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hyperlink" Target="http://www.lonhan.cn/"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hyperlink" Target="http://www.lonhan.cn/" TargetMode="Externa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8E977D-DBA5-4D56-AC15-DC30BF258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241</TotalTime>
  <Pages>1</Pages>
  <Words>4757</Words>
  <Characters>27115</Characters>
  <Application>Microsoft Office Word</Application>
  <DocSecurity>8</DocSecurity>
  <Lines>225</Lines>
  <Paragraphs>63</Paragraphs>
  <ScaleCrop>false</ScaleCrop>
  <Company>lonhan</Company>
  <LinksUpToDate>false</LinksUpToDate>
  <CharactersWithSpaces>31809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lonhan</dc:creator>
  <cp:lastModifiedBy>administrator</cp:lastModifiedBy>
  <cp:revision>9</cp:revision>
  <dcterms:created xsi:type="dcterms:W3CDTF">2016-05-11T07:55:00Z</dcterms:created>
  <dcterms:modified xsi:type="dcterms:W3CDTF">2016-05-13T02:24:00Z</dcterms:modified>
</cp:coreProperties>
</file>